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8867" w14:textId="77777777" w:rsidR="00DB1047" w:rsidRDefault="00DB1047" w:rsidP="00913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DB1047">
        <w:rPr>
          <w:rFonts w:ascii="Arial" w:hAnsi="Arial" w:cs="Arial"/>
          <w:b/>
          <w:noProof/>
        </w:rPr>
        <w:drawing>
          <wp:inline distT="0" distB="0" distL="0" distR="0" wp14:anchorId="4402225A" wp14:editId="35AB7CEF">
            <wp:extent cx="5979799" cy="8952932"/>
            <wp:effectExtent l="0" t="0" r="190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3974" cy="898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CE089" w14:textId="77777777" w:rsidR="00DB1047" w:rsidRDefault="00DB1047" w:rsidP="00913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67F4CB31" w14:textId="43525DE8" w:rsidR="00DB1047" w:rsidRDefault="00DB10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Pr="00DB1047">
        <w:rPr>
          <w:rFonts w:ascii="Arial" w:hAnsi="Arial" w:cs="Arial"/>
          <w:b/>
          <w:noProof/>
        </w:rPr>
        <w:lastRenderedPageBreak/>
        <w:drawing>
          <wp:inline distT="0" distB="0" distL="0" distR="0" wp14:anchorId="49E96698" wp14:editId="4CADD0BA">
            <wp:extent cx="6114197" cy="547488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8137" cy="548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260B2" w14:textId="77777777" w:rsidR="00DB1047" w:rsidRDefault="00DB10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E4F1D93" w14:textId="7EDC839F" w:rsidR="00252163" w:rsidRPr="00DB259C" w:rsidRDefault="00252163" w:rsidP="00913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DB259C">
        <w:rPr>
          <w:rFonts w:ascii="Arial" w:hAnsi="Arial" w:cs="Arial"/>
          <w:b/>
        </w:rPr>
        <w:lastRenderedPageBreak/>
        <w:t>СОДЕРЖАНИЕ</w:t>
      </w:r>
    </w:p>
    <w:p w14:paraId="2C2E5437" w14:textId="77777777" w:rsidR="00252163" w:rsidRPr="00DB259C" w:rsidRDefault="00252163" w:rsidP="0091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52163" w:rsidRPr="00DB259C" w14:paraId="2E9FF0EC" w14:textId="77777777" w:rsidTr="00362D88">
        <w:trPr>
          <w:trHeight w:val="1072"/>
        </w:trPr>
        <w:tc>
          <w:tcPr>
            <w:tcW w:w="9007" w:type="dxa"/>
            <w:shd w:val="clear" w:color="auto" w:fill="auto"/>
          </w:tcPr>
          <w:p w14:paraId="08618439" w14:textId="77777777" w:rsidR="00252163" w:rsidRPr="00DB259C" w:rsidRDefault="00252163" w:rsidP="002117FD">
            <w:pPr>
              <w:pStyle w:val="1"/>
              <w:spacing w:line="360" w:lineRule="auto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258BA333" w14:textId="77777777" w:rsidR="00252163" w:rsidRPr="00DB259C" w:rsidRDefault="00252163" w:rsidP="002117FD">
            <w:pPr>
              <w:pStyle w:val="1"/>
              <w:spacing w:line="360" w:lineRule="auto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DB259C">
              <w:rPr>
                <w:rFonts w:ascii="Arial" w:hAnsi="Arial" w:cs="Arial"/>
                <w:caps/>
                <w:sz w:val="22"/>
                <w:szCs w:val="22"/>
              </w:rPr>
              <w:t xml:space="preserve">1. ПАСПОРТ ПРОГРАММЫ </w:t>
            </w:r>
            <w:r w:rsidR="00C8316A" w:rsidRPr="00DB259C">
              <w:rPr>
                <w:rFonts w:ascii="Arial" w:hAnsi="Arial" w:cs="Arial"/>
                <w:caps/>
                <w:sz w:val="22"/>
                <w:szCs w:val="22"/>
              </w:rPr>
              <w:t>УЧЕБНОЙ ДИСЦИПЛИНЫ</w:t>
            </w:r>
          </w:p>
          <w:p w14:paraId="7900A6D4" w14:textId="77777777" w:rsidR="009E67EB" w:rsidRPr="00DB259C" w:rsidRDefault="006C2570" w:rsidP="002117FD">
            <w:pPr>
              <w:spacing w:after="0" w:line="360" w:lineRule="auto"/>
              <w:rPr>
                <w:rFonts w:ascii="Arial" w:hAnsi="Arial" w:cs="Arial"/>
              </w:rPr>
            </w:pPr>
            <w:r w:rsidRPr="00DB259C">
              <w:rPr>
                <w:rFonts w:ascii="Arial" w:hAnsi="Arial" w:cs="Arial"/>
                <w:caps/>
              </w:rPr>
              <w:t xml:space="preserve">2. СТРУКТУРА </w:t>
            </w:r>
            <w:r w:rsidR="00C8316A" w:rsidRPr="00DB259C">
              <w:rPr>
                <w:rFonts w:ascii="Arial" w:hAnsi="Arial" w:cs="Arial"/>
                <w:caps/>
              </w:rPr>
              <w:t>И СОДЕРЖАНИЕУЧЕБНОЙ ДИСЦИПЛИНЫ</w:t>
            </w:r>
          </w:p>
        </w:tc>
        <w:tc>
          <w:tcPr>
            <w:tcW w:w="800" w:type="dxa"/>
            <w:shd w:val="clear" w:color="auto" w:fill="auto"/>
          </w:tcPr>
          <w:p w14:paraId="290D01E9" w14:textId="7B24B807" w:rsidR="00252163" w:rsidRPr="00DB259C" w:rsidRDefault="00252163" w:rsidP="002117F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  <w:p w14:paraId="25876F1A" w14:textId="77777777" w:rsidR="00252163" w:rsidRPr="00DB259C" w:rsidRDefault="00252163" w:rsidP="002117F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DB259C">
              <w:rPr>
                <w:rFonts w:ascii="Arial" w:hAnsi="Arial" w:cs="Arial"/>
              </w:rPr>
              <w:t>4</w:t>
            </w:r>
          </w:p>
          <w:p w14:paraId="57BDFD01" w14:textId="15B8C797" w:rsidR="009E67EB" w:rsidRPr="00DB259C" w:rsidRDefault="002E4D3E" w:rsidP="00DB259C">
            <w:pPr>
              <w:spacing w:after="0" w:line="360" w:lineRule="auto"/>
              <w:rPr>
                <w:rFonts w:ascii="Arial" w:hAnsi="Arial" w:cs="Arial"/>
              </w:rPr>
            </w:pPr>
            <w:r w:rsidRPr="00DB259C">
              <w:rPr>
                <w:rFonts w:ascii="Arial" w:hAnsi="Arial" w:cs="Arial"/>
              </w:rPr>
              <w:t xml:space="preserve">  </w:t>
            </w:r>
            <w:r w:rsidR="00DB259C">
              <w:rPr>
                <w:rFonts w:ascii="Arial" w:hAnsi="Arial" w:cs="Arial"/>
              </w:rPr>
              <w:t xml:space="preserve">  </w:t>
            </w:r>
            <w:r w:rsidR="00362D88" w:rsidRPr="00DB259C">
              <w:rPr>
                <w:rFonts w:ascii="Arial" w:hAnsi="Arial" w:cs="Arial"/>
              </w:rPr>
              <w:t>5</w:t>
            </w:r>
          </w:p>
        </w:tc>
      </w:tr>
      <w:tr w:rsidR="00252163" w:rsidRPr="00DB259C" w14:paraId="2753EDC1" w14:textId="77777777" w:rsidTr="00252163">
        <w:trPr>
          <w:trHeight w:val="720"/>
        </w:trPr>
        <w:tc>
          <w:tcPr>
            <w:tcW w:w="9007" w:type="dxa"/>
            <w:shd w:val="clear" w:color="auto" w:fill="auto"/>
          </w:tcPr>
          <w:p w14:paraId="48EA543E" w14:textId="77777777" w:rsidR="00252163" w:rsidRPr="00DB259C" w:rsidRDefault="006C2570" w:rsidP="002117FD">
            <w:pPr>
              <w:spacing w:after="0" w:line="360" w:lineRule="auto"/>
              <w:rPr>
                <w:rFonts w:ascii="Arial" w:hAnsi="Arial" w:cs="Arial"/>
                <w:caps/>
              </w:rPr>
            </w:pPr>
            <w:r w:rsidRPr="00DB259C">
              <w:rPr>
                <w:rFonts w:ascii="Arial" w:hAnsi="Arial" w:cs="Arial"/>
                <w:caps/>
              </w:rPr>
              <w:t xml:space="preserve">3. </w:t>
            </w:r>
            <w:r w:rsidR="00C8316A" w:rsidRPr="00DB259C">
              <w:rPr>
                <w:rFonts w:ascii="Arial" w:hAnsi="Arial" w:cs="Arial"/>
                <w:caps/>
              </w:rPr>
              <w:t>УСЛОВИЯ РЕАЛИЗАЦИИ</w:t>
            </w:r>
            <w:r w:rsidRPr="00DB259C">
              <w:rPr>
                <w:rFonts w:ascii="Arial" w:hAnsi="Arial" w:cs="Arial"/>
                <w:caps/>
              </w:rPr>
              <w:t xml:space="preserve"> программы</w:t>
            </w:r>
          </w:p>
          <w:p w14:paraId="60AEA570" w14:textId="77777777" w:rsidR="006C2570" w:rsidRPr="00DB259C" w:rsidRDefault="006C2570" w:rsidP="002117FD">
            <w:pPr>
              <w:spacing w:after="0" w:line="360" w:lineRule="auto"/>
              <w:rPr>
                <w:rFonts w:ascii="Arial" w:hAnsi="Arial" w:cs="Arial"/>
                <w:caps/>
              </w:rPr>
            </w:pPr>
            <w:r w:rsidRPr="00DB259C">
              <w:rPr>
                <w:rFonts w:ascii="Arial" w:hAnsi="Arial" w:cs="Arial"/>
                <w:caps/>
              </w:rPr>
              <w:t xml:space="preserve">4. Контроль и оценка результатов </w:t>
            </w:r>
            <w:r w:rsidR="00C8316A" w:rsidRPr="00DB259C">
              <w:rPr>
                <w:rFonts w:ascii="Arial" w:hAnsi="Arial" w:cs="Arial"/>
                <w:caps/>
              </w:rPr>
              <w:t>ОСВОЕНИЯ УЧЕБНОЙ</w:t>
            </w:r>
          </w:p>
          <w:p w14:paraId="270DAE81" w14:textId="77777777" w:rsidR="006C2570" w:rsidRPr="00DB259C" w:rsidRDefault="006C2570" w:rsidP="002117FD">
            <w:pPr>
              <w:spacing w:after="0" w:line="360" w:lineRule="auto"/>
              <w:rPr>
                <w:rFonts w:ascii="Arial" w:hAnsi="Arial" w:cs="Arial"/>
                <w:caps/>
              </w:rPr>
            </w:pPr>
            <w:r w:rsidRPr="00DB259C">
              <w:rPr>
                <w:rFonts w:ascii="Arial" w:hAnsi="Arial" w:cs="Arial"/>
                <w:caps/>
              </w:rPr>
              <w:t>дисциплины</w:t>
            </w:r>
          </w:p>
        </w:tc>
        <w:tc>
          <w:tcPr>
            <w:tcW w:w="800" w:type="dxa"/>
            <w:shd w:val="clear" w:color="auto" w:fill="auto"/>
          </w:tcPr>
          <w:p w14:paraId="52EC4528" w14:textId="77777777" w:rsidR="00252163" w:rsidRPr="00DB259C" w:rsidRDefault="00362D88" w:rsidP="002117F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DB259C">
              <w:rPr>
                <w:rFonts w:ascii="Arial" w:hAnsi="Arial" w:cs="Arial"/>
              </w:rPr>
              <w:t>8</w:t>
            </w:r>
          </w:p>
          <w:p w14:paraId="4D25F582" w14:textId="77777777" w:rsidR="009E67EB" w:rsidRPr="00DB259C" w:rsidRDefault="00362D88" w:rsidP="002117F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DB259C">
              <w:rPr>
                <w:rFonts w:ascii="Arial" w:hAnsi="Arial" w:cs="Arial"/>
              </w:rPr>
              <w:t>9</w:t>
            </w:r>
          </w:p>
          <w:p w14:paraId="44485E3C" w14:textId="77777777" w:rsidR="009E67EB" w:rsidRPr="00DB259C" w:rsidRDefault="009E67EB" w:rsidP="002117F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252163" w:rsidRPr="009136A1" w14:paraId="2F1F1CCC" w14:textId="77777777" w:rsidTr="00252163">
        <w:trPr>
          <w:trHeight w:val="594"/>
        </w:trPr>
        <w:tc>
          <w:tcPr>
            <w:tcW w:w="9007" w:type="dxa"/>
            <w:shd w:val="clear" w:color="auto" w:fill="auto"/>
          </w:tcPr>
          <w:p w14:paraId="59D4C34D" w14:textId="77777777" w:rsidR="00252163" w:rsidRPr="009136A1" w:rsidRDefault="00252163" w:rsidP="002117FD">
            <w:pPr>
              <w:pStyle w:val="1"/>
              <w:spacing w:line="360" w:lineRule="auto"/>
              <w:ind w:firstLine="0"/>
              <w:rPr>
                <w:rFonts w:ascii="Arial" w:hAnsi="Arial" w:cs="Arial"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14:paraId="52555808" w14:textId="77777777" w:rsidR="00252163" w:rsidRPr="009136A1" w:rsidRDefault="00252163" w:rsidP="002117FD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1A5663" w14:textId="77777777" w:rsidR="00D0418A" w:rsidRPr="009136A1" w:rsidRDefault="00D0418A" w:rsidP="0091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10710DBA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C28526A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EE8F0B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7F24701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9AB911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BABADB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9F632A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AC029F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ED68BA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D76EAD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BDCB25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2744A7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081780A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E6C20B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AEF27F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99A516" w14:textId="77777777" w:rsidR="00D0418A" w:rsidRPr="009136A1" w:rsidRDefault="00D0418A" w:rsidP="009136A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5F2A9C" w14:textId="77777777" w:rsidR="00252163" w:rsidRPr="00DB259C" w:rsidRDefault="00252163" w:rsidP="009136A1">
      <w:pPr>
        <w:pStyle w:val="af9"/>
        <w:pageBreakBefore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Arial" w:hAnsi="Arial" w:cs="Arial"/>
          <w:b/>
          <w:caps/>
          <w:szCs w:val="24"/>
        </w:rPr>
      </w:pPr>
      <w:r w:rsidRPr="00DB259C">
        <w:rPr>
          <w:rFonts w:ascii="Arial" w:hAnsi="Arial" w:cs="Arial"/>
          <w:b/>
          <w:caps/>
          <w:szCs w:val="24"/>
        </w:rPr>
        <w:lastRenderedPageBreak/>
        <w:t xml:space="preserve">паспорт ПРОГРАММЫ </w:t>
      </w:r>
      <w:r w:rsidR="00C8316A" w:rsidRPr="00DB259C">
        <w:rPr>
          <w:rFonts w:ascii="Arial" w:hAnsi="Arial" w:cs="Arial"/>
          <w:b/>
          <w:caps/>
          <w:szCs w:val="24"/>
        </w:rPr>
        <w:t>УЧЕБНОЙ ДИСЦИПЛИНЫ</w:t>
      </w:r>
    </w:p>
    <w:p w14:paraId="48F298FC" w14:textId="1CDEDC7D" w:rsidR="00EA6795" w:rsidRPr="00DB259C" w:rsidRDefault="0027563F" w:rsidP="009136A1">
      <w:pPr>
        <w:pStyle w:val="af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Cs w:val="24"/>
        </w:rPr>
      </w:pPr>
      <w:r w:rsidRPr="00DB259C">
        <w:rPr>
          <w:rFonts w:ascii="Arial" w:hAnsi="Arial" w:cs="Arial"/>
          <w:b/>
          <w:caps/>
          <w:szCs w:val="24"/>
        </w:rPr>
        <w:t>ОП.</w:t>
      </w:r>
      <w:r w:rsidR="005C0236" w:rsidRPr="00DB259C">
        <w:rPr>
          <w:rFonts w:ascii="Arial" w:hAnsi="Arial" w:cs="Arial"/>
          <w:b/>
          <w:caps/>
          <w:szCs w:val="24"/>
        </w:rPr>
        <w:t>0</w:t>
      </w:r>
      <w:r w:rsidR="0001210B">
        <w:rPr>
          <w:rFonts w:ascii="Arial" w:hAnsi="Arial" w:cs="Arial"/>
          <w:b/>
          <w:caps/>
          <w:szCs w:val="24"/>
        </w:rPr>
        <w:t>8</w:t>
      </w:r>
      <w:r w:rsidR="00BE3A53" w:rsidRPr="00DB259C">
        <w:rPr>
          <w:rFonts w:ascii="Arial" w:hAnsi="Arial" w:cs="Arial"/>
          <w:b/>
          <w:caps/>
          <w:szCs w:val="24"/>
        </w:rPr>
        <w:t xml:space="preserve"> </w:t>
      </w:r>
      <w:r w:rsidR="00BE3A53" w:rsidRPr="00DB259C">
        <w:rPr>
          <w:rFonts w:ascii="Arial" w:hAnsi="Arial" w:cs="Arial"/>
          <w:b/>
          <w:szCs w:val="24"/>
        </w:rPr>
        <w:t>Основы микробиологии, санитарии и гигиены</w:t>
      </w:r>
    </w:p>
    <w:p w14:paraId="1DE3CE1F" w14:textId="77777777" w:rsidR="000B4E14" w:rsidRPr="00DB259C" w:rsidRDefault="000B4E14" w:rsidP="00A56752">
      <w:pPr>
        <w:pStyle w:val="af9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Arial" w:hAnsi="Arial" w:cs="Arial"/>
          <w:b/>
          <w:szCs w:val="24"/>
        </w:rPr>
      </w:pPr>
      <w:r w:rsidRPr="00DB259C">
        <w:rPr>
          <w:rFonts w:ascii="Arial" w:hAnsi="Arial" w:cs="Arial"/>
          <w:b/>
          <w:szCs w:val="24"/>
        </w:rPr>
        <w:t>Область применения программы</w:t>
      </w:r>
    </w:p>
    <w:p w14:paraId="4767352E" w14:textId="54963C90" w:rsidR="00357631" w:rsidRPr="00DB259C" w:rsidRDefault="009136A1" w:rsidP="00A56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 xml:space="preserve">Программа учебной дисциплины является частью </w:t>
      </w:r>
      <w:r w:rsidR="00445BBF" w:rsidRPr="00DB259C">
        <w:rPr>
          <w:rFonts w:ascii="Arial" w:hAnsi="Arial" w:cs="Arial"/>
          <w:szCs w:val="24"/>
        </w:rPr>
        <w:t>программы профессионального обучения и социально-профессиональной адаптации</w:t>
      </w:r>
      <w:r w:rsidRPr="00DB259C">
        <w:rPr>
          <w:rFonts w:ascii="Arial" w:hAnsi="Arial" w:cs="Arial"/>
          <w:szCs w:val="24"/>
        </w:rPr>
        <w:t xml:space="preserve"> по профессиям: по профессиям </w:t>
      </w:r>
      <w:r w:rsidRPr="00DB259C">
        <w:rPr>
          <w:rFonts w:ascii="Arial" w:eastAsia="Calibri" w:hAnsi="Arial" w:cs="Arial"/>
          <w:szCs w:val="24"/>
          <w:lang w:eastAsia="en-US"/>
        </w:rPr>
        <w:t>16399 Официант</w:t>
      </w:r>
      <w:r w:rsidR="00A56752">
        <w:rPr>
          <w:rFonts w:ascii="Arial" w:eastAsia="Calibri" w:hAnsi="Arial" w:cs="Arial"/>
          <w:szCs w:val="24"/>
          <w:lang w:eastAsia="en-US"/>
        </w:rPr>
        <w:t>, 16472 Пекарь.</w:t>
      </w:r>
    </w:p>
    <w:p w14:paraId="5D700F35" w14:textId="22C61DA2" w:rsidR="00EA6795" w:rsidRPr="00DB259C" w:rsidRDefault="00EA6795" w:rsidP="00A56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Style w:val="FontStyle46"/>
          <w:rFonts w:ascii="Arial" w:hAnsi="Arial" w:cs="Arial"/>
          <w:b/>
          <w:sz w:val="22"/>
          <w:szCs w:val="24"/>
        </w:rPr>
      </w:pPr>
      <w:r w:rsidRPr="00DB259C">
        <w:rPr>
          <w:rStyle w:val="FontStyle46"/>
          <w:rFonts w:ascii="Arial" w:hAnsi="Arial" w:cs="Arial"/>
          <w:b/>
          <w:sz w:val="22"/>
          <w:szCs w:val="24"/>
        </w:rPr>
        <w:t xml:space="preserve">1.2. Место учебной дисциплины в структуре </w:t>
      </w:r>
      <w:r w:rsidR="00445BBF" w:rsidRPr="00DB259C">
        <w:rPr>
          <w:rFonts w:ascii="Arial" w:hAnsi="Arial" w:cs="Arial"/>
          <w:b/>
          <w:szCs w:val="24"/>
        </w:rPr>
        <w:t>программы профессионального обучения и социально-профессиональной адаптации</w:t>
      </w:r>
      <w:r w:rsidRPr="00DB259C">
        <w:rPr>
          <w:rStyle w:val="FontStyle46"/>
          <w:rFonts w:ascii="Arial" w:hAnsi="Arial" w:cs="Arial"/>
          <w:b/>
          <w:sz w:val="22"/>
          <w:szCs w:val="24"/>
        </w:rPr>
        <w:t xml:space="preserve"> </w:t>
      </w:r>
    </w:p>
    <w:p w14:paraId="2F045ADE" w14:textId="77777777" w:rsidR="000B4E14" w:rsidRPr="00DB259C" w:rsidRDefault="0054611F" w:rsidP="00A56752">
      <w:pPr>
        <w:pStyle w:val="Style9"/>
        <w:widowControl/>
        <w:spacing w:line="240" w:lineRule="auto"/>
        <w:ind w:firstLine="567"/>
        <w:rPr>
          <w:rStyle w:val="FontStyle46"/>
          <w:rFonts w:ascii="Arial" w:hAnsi="Arial" w:cs="Arial"/>
          <w:sz w:val="22"/>
          <w:szCs w:val="24"/>
        </w:rPr>
      </w:pPr>
      <w:r w:rsidRPr="00DB259C">
        <w:rPr>
          <w:rFonts w:ascii="Arial" w:hAnsi="Arial" w:cs="Arial"/>
          <w:sz w:val="22"/>
        </w:rPr>
        <w:t>Дисциплина относится к общепрофессиональному циклу</w:t>
      </w:r>
      <w:r w:rsidR="00EA6795" w:rsidRPr="00DB259C">
        <w:rPr>
          <w:rStyle w:val="FontStyle46"/>
          <w:rFonts w:ascii="Arial" w:hAnsi="Arial" w:cs="Arial"/>
          <w:sz w:val="22"/>
          <w:szCs w:val="24"/>
        </w:rPr>
        <w:t>.</w:t>
      </w:r>
    </w:p>
    <w:p w14:paraId="551EBEBA" w14:textId="77777777" w:rsidR="000B4E14" w:rsidRPr="00DB259C" w:rsidRDefault="000B4E14" w:rsidP="00A56752">
      <w:pPr>
        <w:pStyle w:val="Style9"/>
        <w:widowControl/>
        <w:spacing w:line="240" w:lineRule="auto"/>
        <w:ind w:firstLine="567"/>
        <w:rPr>
          <w:rFonts w:ascii="Arial" w:hAnsi="Arial" w:cs="Arial"/>
          <w:b/>
          <w:sz w:val="22"/>
        </w:rPr>
      </w:pPr>
      <w:r w:rsidRPr="00DB259C">
        <w:rPr>
          <w:rFonts w:ascii="Arial" w:hAnsi="Arial" w:cs="Arial"/>
          <w:b/>
          <w:sz w:val="22"/>
        </w:rPr>
        <w:t>1.3. Цели и задачи дисциплины</w:t>
      </w:r>
    </w:p>
    <w:p w14:paraId="52057FEE" w14:textId="77B5D5A1" w:rsidR="005D4E62" w:rsidRPr="00A56752" w:rsidRDefault="005D4E62" w:rsidP="00A56752">
      <w:pPr>
        <w:pStyle w:val="Style9"/>
        <w:widowControl/>
        <w:spacing w:line="240" w:lineRule="auto"/>
        <w:ind w:firstLine="567"/>
        <w:rPr>
          <w:rFonts w:ascii="Arial" w:hAnsi="Arial" w:cs="Arial"/>
          <w:sz w:val="22"/>
        </w:rPr>
      </w:pPr>
      <w:r w:rsidRPr="00DB259C">
        <w:rPr>
          <w:rFonts w:ascii="Arial" w:hAnsi="Arial" w:cs="Arial"/>
          <w:sz w:val="22"/>
        </w:rPr>
        <w:t xml:space="preserve">В результате освоения учебной дисциплины обучающийся должен </w:t>
      </w:r>
      <w:r w:rsidRPr="00DB259C">
        <w:rPr>
          <w:rFonts w:ascii="Arial" w:hAnsi="Arial" w:cs="Arial"/>
          <w:b/>
        </w:rPr>
        <w:t>уметь:</w:t>
      </w:r>
    </w:p>
    <w:p w14:paraId="3809B5FD" w14:textId="58B01E59" w:rsidR="00C40C27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У-1 </w:t>
      </w:r>
      <w:r w:rsidR="00C40C27" w:rsidRPr="009465A0">
        <w:rPr>
          <w:rFonts w:ascii="Arial" w:hAnsi="Arial" w:cs="Arial"/>
          <w:szCs w:val="24"/>
        </w:rPr>
        <w:t>использовать лабораторное оборудование;</w:t>
      </w:r>
    </w:p>
    <w:p w14:paraId="67976D4B" w14:textId="579FAFA3" w:rsidR="00C40C27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У-2 </w:t>
      </w:r>
      <w:r w:rsidR="00C40C27" w:rsidRPr="009465A0">
        <w:rPr>
          <w:rFonts w:ascii="Arial" w:hAnsi="Arial" w:cs="Arial"/>
          <w:szCs w:val="24"/>
        </w:rPr>
        <w:t>определять основные группы микроорганизмов;</w:t>
      </w:r>
    </w:p>
    <w:p w14:paraId="3748D3E7" w14:textId="76CF41A8" w:rsidR="00C40C27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У-3 </w:t>
      </w:r>
      <w:r w:rsidR="00C40C27" w:rsidRPr="009465A0">
        <w:rPr>
          <w:rFonts w:ascii="Arial" w:hAnsi="Arial" w:cs="Arial"/>
          <w:szCs w:val="24"/>
        </w:rPr>
        <w:t>соблюдать санитарно-гигиенические требования в условиях пищевого производства;</w:t>
      </w:r>
    </w:p>
    <w:p w14:paraId="7FF60FD8" w14:textId="6060F7C9" w:rsidR="000B4E14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У-4 </w:t>
      </w:r>
      <w:r w:rsidR="00C40C27" w:rsidRPr="009465A0">
        <w:rPr>
          <w:rFonts w:ascii="Arial" w:hAnsi="Arial" w:cs="Arial"/>
          <w:szCs w:val="24"/>
        </w:rPr>
        <w:t>производить санитарную обработку оборудования и инвентаря;</w:t>
      </w:r>
    </w:p>
    <w:p w14:paraId="1DCAC3E3" w14:textId="09F6691B" w:rsidR="000B4E14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У-5 </w:t>
      </w:r>
      <w:r w:rsidR="00C40C27" w:rsidRPr="009465A0">
        <w:rPr>
          <w:rFonts w:ascii="Arial" w:hAnsi="Arial" w:cs="Arial"/>
          <w:szCs w:val="24"/>
        </w:rPr>
        <w:t>осуществлять микробиологический</w:t>
      </w:r>
      <w:r w:rsidR="000B4E14" w:rsidRPr="009465A0">
        <w:rPr>
          <w:rFonts w:ascii="Arial" w:hAnsi="Arial" w:cs="Arial"/>
          <w:szCs w:val="24"/>
        </w:rPr>
        <w:t xml:space="preserve"> контроль пищевого производства;</w:t>
      </w:r>
    </w:p>
    <w:p w14:paraId="0BD1EF2B" w14:textId="209047D2" w:rsidR="00A56752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  <w:shd w:val="clear" w:color="auto" w:fill="FFFFFF"/>
        </w:rPr>
        <w:t xml:space="preserve">У-5 </w:t>
      </w:r>
      <w:r w:rsidR="009929C1" w:rsidRPr="009465A0">
        <w:rPr>
          <w:rFonts w:ascii="Arial" w:hAnsi="Arial" w:cs="Arial"/>
          <w:color w:val="000000"/>
          <w:szCs w:val="24"/>
          <w:shd w:val="clear" w:color="auto" w:fill="FFFFFF"/>
        </w:rPr>
        <w:t>осуществлять контроль чистоты и порядка на рабочем месте</w:t>
      </w:r>
      <w:r>
        <w:rPr>
          <w:rFonts w:ascii="Arial" w:hAnsi="Arial" w:cs="Arial"/>
          <w:color w:val="000000"/>
          <w:szCs w:val="24"/>
          <w:shd w:val="clear" w:color="auto" w:fill="FFFFFF"/>
        </w:rPr>
        <w:t>.</w:t>
      </w:r>
    </w:p>
    <w:p w14:paraId="7F99ECE8" w14:textId="7A54E032" w:rsidR="005D4E62" w:rsidRPr="00A56752" w:rsidRDefault="00A56752" w:rsidP="00A56752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</w:rPr>
        <w:t>В результате освоения учебной дисциплины обучающийся должен</w:t>
      </w:r>
      <w:r w:rsidRPr="00A56752">
        <w:rPr>
          <w:rFonts w:ascii="Arial" w:hAnsi="Arial" w:cs="Arial"/>
          <w:b/>
          <w:szCs w:val="24"/>
        </w:rPr>
        <w:t xml:space="preserve"> </w:t>
      </w:r>
      <w:r w:rsidR="005D4E62" w:rsidRPr="00A56752">
        <w:rPr>
          <w:rFonts w:ascii="Arial" w:hAnsi="Arial" w:cs="Arial"/>
          <w:b/>
          <w:szCs w:val="24"/>
        </w:rPr>
        <w:t>знать:</w:t>
      </w:r>
    </w:p>
    <w:p w14:paraId="4F22788A" w14:textId="7E70C280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З-1 </w:t>
      </w:r>
      <w:r w:rsidR="00C40C27" w:rsidRPr="00DB259C">
        <w:rPr>
          <w:rFonts w:ascii="Arial" w:hAnsi="Arial" w:cs="Arial"/>
          <w:szCs w:val="24"/>
        </w:rPr>
        <w:t>основные понятия и термины микробиологии;</w:t>
      </w:r>
    </w:p>
    <w:p w14:paraId="78773480" w14:textId="6E301AC4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З-2 </w:t>
      </w:r>
      <w:r w:rsidR="00C40C27" w:rsidRPr="00DB259C">
        <w:rPr>
          <w:rFonts w:ascii="Arial" w:hAnsi="Arial" w:cs="Arial"/>
          <w:szCs w:val="24"/>
        </w:rPr>
        <w:t>классификацию микроорганизмов;</w:t>
      </w:r>
    </w:p>
    <w:p w14:paraId="102601B2" w14:textId="1C867A0C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З-3 </w:t>
      </w:r>
      <w:r w:rsidR="00C40C27" w:rsidRPr="00DB259C">
        <w:rPr>
          <w:rFonts w:ascii="Arial" w:hAnsi="Arial" w:cs="Arial"/>
          <w:szCs w:val="24"/>
        </w:rPr>
        <w:t>морфологию и физиологию основных групп микроорганизмов;</w:t>
      </w:r>
    </w:p>
    <w:p w14:paraId="1D1BD26C" w14:textId="2001EEB9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З-4 </w:t>
      </w:r>
      <w:r w:rsidR="00C40C27" w:rsidRPr="00DB259C">
        <w:rPr>
          <w:rFonts w:ascii="Arial" w:hAnsi="Arial" w:cs="Arial"/>
          <w:szCs w:val="24"/>
        </w:rPr>
        <w:t>роль микроорганизмов в круговороте веществ в природе;</w:t>
      </w:r>
    </w:p>
    <w:p w14:paraId="4F643B05" w14:textId="195BF34F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З-5 </w:t>
      </w:r>
      <w:r w:rsidR="00C40C27" w:rsidRPr="00DB259C">
        <w:rPr>
          <w:rFonts w:ascii="Arial" w:hAnsi="Arial" w:cs="Arial"/>
          <w:szCs w:val="24"/>
        </w:rPr>
        <w:t>характеристики микрофлоры почвы, воды и воздуха;</w:t>
      </w:r>
    </w:p>
    <w:p w14:paraId="53391B16" w14:textId="3831D730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З-6 </w:t>
      </w:r>
      <w:r w:rsidR="00C40C27" w:rsidRPr="00DB259C">
        <w:rPr>
          <w:rFonts w:ascii="Arial" w:hAnsi="Arial" w:cs="Arial"/>
          <w:szCs w:val="24"/>
        </w:rPr>
        <w:t>основные пищевые инфекции и пищевые отравления;</w:t>
      </w:r>
    </w:p>
    <w:p w14:paraId="50D106E3" w14:textId="0D07DA5D" w:rsidR="00C40C27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З-7 </w:t>
      </w:r>
      <w:r w:rsidR="00C40C27" w:rsidRPr="009465A0">
        <w:rPr>
          <w:rFonts w:ascii="Arial" w:hAnsi="Arial" w:cs="Arial"/>
          <w:szCs w:val="24"/>
        </w:rPr>
        <w:t>возможные источники микробиологического загрязнения в пищевом производстве, условия их развития;</w:t>
      </w:r>
    </w:p>
    <w:p w14:paraId="7E0221E1" w14:textId="0ADB7B41" w:rsidR="00C40C27" w:rsidRPr="009465A0" w:rsidRDefault="009465A0" w:rsidP="009465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З-8 </w:t>
      </w:r>
      <w:r w:rsidR="00C40C27" w:rsidRPr="009465A0">
        <w:rPr>
          <w:rFonts w:ascii="Arial" w:hAnsi="Arial" w:cs="Arial"/>
          <w:szCs w:val="24"/>
        </w:rPr>
        <w:t>методы предотвращения порчи сырья и готовой продукции;</w:t>
      </w:r>
    </w:p>
    <w:p w14:paraId="32DAB8C3" w14:textId="42344EF9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З-9 </w:t>
      </w:r>
      <w:r w:rsidR="00C40C27" w:rsidRPr="00DB259C">
        <w:rPr>
          <w:rFonts w:ascii="Arial" w:hAnsi="Arial" w:cs="Arial"/>
          <w:szCs w:val="24"/>
        </w:rPr>
        <w:t>санитарно-технологические требования к помещениям, оборудованию, инвентарю, одежде;</w:t>
      </w:r>
    </w:p>
    <w:p w14:paraId="0BEEECC8" w14:textId="342CD4AF" w:rsidR="00C40C27" w:rsidRPr="00DB259C" w:rsidRDefault="009465A0" w:rsidP="009465A0">
      <w:pPr>
        <w:pStyle w:val="af9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З-10 </w:t>
      </w:r>
      <w:r w:rsidR="00C40C27" w:rsidRPr="00DB259C">
        <w:rPr>
          <w:rFonts w:ascii="Arial" w:hAnsi="Arial" w:cs="Arial"/>
          <w:szCs w:val="24"/>
        </w:rPr>
        <w:t>правила личной гигиены работников пищевых производств.</w:t>
      </w:r>
    </w:p>
    <w:p w14:paraId="67FE6342" w14:textId="77777777" w:rsidR="00C40C27" w:rsidRPr="00DB259C" w:rsidRDefault="00C40C27" w:rsidP="00A56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Cs w:val="24"/>
        </w:rPr>
      </w:pPr>
      <w:r w:rsidRPr="00DB259C">
        <w:rPr>
          <w:rFonts w:ascii="Arial" w:eastAsia="Times New Roman" w:hAnsi="Arial" w:cs="Arial"/>
          <w:szCs w:val="24"/>
        </w:rPr>
        <w:t xml:space="preserve">Результатом освоения программы учебной дисциплины является овладение обучающимися общими </w:t>
      </w:r>
      <w:r w:rsidR="00C27A7E" w:rsidRPr="00DB259C">
        <w:rPr>
          <w:rFonts w:ascii="Arial" w:eastAsia="Times New Roman" w:hAnsi="Arial" w:cs="Arial"/>
          <w:szCs w:val="24"/>
        </w:rPr>
        <w:t xml:space="preserve">(ОК) </w:t>
      </w:r>
      <w:r w:rsidRPr="00DB259C">
        <w:rPr>
          <w:rFonts w:ascii="Arial" w:eastAsia="Times New Roman" w:hAnsi="Arial" w:cs="Arial"/>
          <w:szCs w:val="24"/>
        </w:rPr>
        <w:t>компетенциями:</w:t>
      </w:r>
    </w:p>
    <w:p w14:paraId="2532DA6E" w14:textId="2F71B23C" w:rsidR="00470404" w:rsidRPr="00DB259C" w:rsidRDefault="00470404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 xml:space="preserve">OK </w:t>
      </w:r>
      <w:r w:rsidR="007A2DB2">
        <w:rPr>
          <w:rFonts w:ascii="Arial" w:hAnsi="Arial" w:cs="Arial"/>
          <w:szCs w:val="24"/>
        </w:rPr>
        <w:t>0</w:t>
      </w:r>
      <w:r w:rsidRPr="00DB259C">
        <w:rPr>
          <w:rFonts w:ascii="Arial" w:hAnsi="Arial" w:cs="Arial"/>
          <w:szCs w:val="24"/>
        </w:rPr>
        <w:t>1</w:t>
      </w:r>
      <w:r w:rsidR="00A56752">
        <w:rPr>
          <w:rFonts w:ascii="Arial" w:hAnsi="Arial" w:cs="Arial"/>
          <w:szCs w:val="24"/>
        </w:rPr>
        <w:t>.</w:t>
      </w:r>
      <w:r w:rsidRPr="00DB259C">
        <w:rPr>
          <w:rFonts w:ascii="Arial" w:hAnsi="Arial" w:cs="Arial"/>
          <w:szCs w:val="24"/>
        </w:rPr>
        <w:t xml:space="preserve"> </w:t>
      </w:r>
      <w:r w:rsidRPr="00DB259C">
        <w:rPr>
          <w:rFonts w:ascii="Arial" w:hAnsi="Arial" w:cs="Arial"/>
          <w:szCs w:val="24"/>
        </w:rPr>
        <w:tab/>
        <w:t xml:space="preserve">Организовывать собственную деятельность, проявлять к ней устойчивый интерес </w:t>
      </w:r>
    </w:p>
    <w:p w14:paraId="2AF286AD" w14:textId="37B0C65F" w:rsidR="00470404" w:rsidRPr="00DB259C" w:rsidRDefault="00470404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 xml:space="preserve">ОК </w:t>
      </w:r>
      <w:r w:rsidR="007A2DB2">
        <w:rPr>
          <w:rFonts w:ascii="Arial" w:hAnsi="Arial" w:cs="Arial"/>
          <w:szCs w:val="24"/>
        </w:rPr>
        <w:t>0</w:t>
      </w:r>
      <w:r w:rsidRPr="00DB259C">
        <w:rPr>
          <w:rFonts w:ascii="Arial" w:hAnsi="Arial" w:cs="Arial"/>
          <w:szCs w:val="24"/>
        </w:rPr>
        <w:t>2</w:t>
      </w:r>
      <w:r w:rsidR="00A56752">
        <w:rPr>
          <w:rFonts w:ascii="Arial" w:hAnsi="Arial" w:cs="Arial"/>
          <w:szCs w:val="24"/>
        </w:rPr>
        <w:t>.</w:t>
      </w:r>
      <w:r w:rsidRPr="00DB259C">
        <w:rPr>
          <w:rFonts w:ascii="Arial" w:hAnsi="Arial" w:cs="Arial"/>
          <w:szCs w:val="24"/>
        </w:rPr>
        <w:t xml:space="preserve"> </w:t>
      </w:r>
      <w:r w:rsidRPr="00DB259C">
        <w:rPr>
          <w:rFonts w:ascii="Arial" w:hAnsi="Arial" w:cs="Arial"/>
          <w:szCs w:val="24"/>
        </w:rPr>
        <w:tab/>
        <w:t xml:space="preserve"> Анализировать рабочую ситуацию, осуществлять текущий, итоговый контроль, оценку и коррекцию собственной деятельности</w:t>
      </w:r>
    </w:p>
    <w:p w14:paraId="35257716" w14:textId="697A83D4" w:rsidR="00470404" w:rsidRPr="00DB259C" w:rsidRDefault="00470404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 xml:space="preserve">ОК </w:t>
      </w:r>
      <w:r w:rsidR="007A2DB2">
        <w:rPr>
          <w:rFonts w:ascii="Arial" w:hAnsi="Arial" w:cs="Arial"/>
          <w:szCs w:val="24"/>
        </w:rPr>
        <w:t>0</w:t>
      </w:r>
      <w:r w:rsidRPr="00DB259C">
        <w:rPr>
          <w:rFonts w:ascii="Arial" w:hAnsi="Arial" w:cs="Arial"/>
          <w:szCs w:val="24"/>
        </w:rPr>
        <w:t>3</w:t>
      </w:r>
      <w:r w:rsidR="00A56752">
        <w:rPr>
          <w:rFonts w:ascii="Arial" w:hAnsi="Arial" w:cs="Arial"/>
          <w:szCs w:val="24"/>
        </w:rPr>
        <w:t>.</w:t>
      </w:r>
      <w:r w:rsidRPr="00DB259C">
        <w:rPr>
          <w:rFonts w:ascii="Arial" w:hAnsi="Arial" w:cs="Arial"/>
          <w:szCs w:val="24"/>
        </w:rPr>
        <w:t xml:space="preserve"> </w:t>
      </w:r>
      <w:r w:rsidRPr="00DB259C">
        <w:rPr>
          <w:rFonts w:ascii="Arial" w:hAnsi="Arial" w:cs="Arial"/>
          <w:szCs w:val="24"/>
        </w:rPr>
        <w:tab/>
        <w:t xml:space="preserve"> Нести ответственность за результаты своей работы</w:t>
      </w:r>
    </w:p>
    <w:p w14:paraId="79565178" w14:textId="571AD28C" w:rsidR="00470404" w:rsidRPr="00DB259C" w:rsidRDefault="00470404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 xml:space="preserve">ОК </w:t>
      </w:r>
      <w:r w:rsidR="007A2DB2">
        <w:rPr>
          <w:rFonts w:ascii="Arial" w:hAnsi="Arial" w:cs="Arial"/>
          <w:szCs w:val="24"/>
        </w:rPr>
        <w:t>0</w:t>
      </w:r>
      <w:r w:rsidRPr="00DB259C">
        <w:rPr>
          <w:rFonts w:ascii="Arial" w:hAnsi="Arial" w:cs="Arial"/>
          <w:szCs w:val="24"/>
        </w:rPr>
        <w:t>4</w:t>
      </w:r>
      <w:r w:rsidR="00A56752">
        <w:rPr>
          <w:rFonts w:ascii="Arial" w:hAnsi="Arial" w:cs="Arial"/>
          <w:szCs w:val="24"/>
        </w:rPr>
        <w:t>.</w:t>
      </w:r>
      <w:r w:rsidRPr="00DB259C">
        <w:rPr>
          <w:rFonts w:ascii="Arial" w:hAnsi="Arial" w:cs="Arial"/>
          <w:szCs w:val="24"/>
        </w:rPr>
        <w:tab/>
        <w:t xml:space="preserve"> Осуществлять поиск информации и применять ее для эффективного выполнения профессиональной задачи</w:t>
      </w:r>
    </w:p>
    <w:p w14:paraId="7F80578F" w14:textId="20DBE3C6" w:rsidR="00470404" w:rsidRPr="00DB259C" w:rsidRDefault="009136A1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>ОК </w:t>
      </w:r>
      <w:r w:rsidR="007A2DB2">
        <w:rPr>
          <w:rFonts w:ascii="Arial" w:hAnsi="Arial" w:cs="Arial"/>
          <w:szCs w:val="24"/>
        </w:rPr>
        <w:t>0</w:t>
      </w:r>
      <w:r w:rsidRPr="00DB259C">
        <w:rPr>
          <w:rFonts w:ascii="Arial" w:hAnsi="Arial" w:cs="Arial"/>
          <w:szCs w:val="24"/>
        </w:rPr>
        <w:t>5</w:t>
      </w:r>
      <w:r w:rsidR="00A56752">
        <w:rPr>
          <w:rFonts w:ascii="Arial" w:hAnsi="Arial" w:cs="Arial"/>
          <w:szCs w:val="24"/>
        </w:rPr>
        <w:t>.</w:t>
      </w:r>
      <w:r w:rsidRPr="00DB259C">
        <w:rPr>
          <w:rFonts w:ascii="Arial" w:hAnsi="Arial" w:cs="Arial"/>
          <w:szCs w:val="24"/>
        </w:rPr>
        <w:t>   </w:t>
      </w:r>
      <w:r w:rsidR="00470404" w:rsidRPr="00DB259C">
        <w:rPr>
          <w:rFonts w:ascii="Arial" w:hAnsi="Arial" w:cs="Arial"/>
          <w:szCs w:val="24"/>
        </w:rPr>
        <w:t>Использовать информационно-коммуникационные технологии в профессиональной деятельности</w:t>
      </w:r>
    </w:p>
    <w:p w14:paraId="79AC0999" w14:textId="3C80E316" w:rsidR="00470404" w:rsidRDefault="00470404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 xml:space="preserve">ОК </w:t>
      </w:r>
      <w:r w:rsidR="007A2DB2">
        <w:rPr>
          <w:rFonts w:ascii="Arial" w:hAnsi="Arial" w:cs="Arial"/>
          <w:szCs w:val="24"/>
        </w:rPr>
        <w:t>0</w:t>
      </w:r>
      <w:r w:rsidRPr="00DB259C">
        <w:rPr>
          <w:rFonts w:ascii="Arial" w:hAnsi="Arial" w:cs="Arial"/>
          <w:szCs w:val="24"/>
        </w:rPr>
        <w:t>6</w:t>
      </w:r>
      <w:r w:rsidR="00A56752">
        <w:rPr>
          <w:rFonts w:ascii="Arial" w:hAnsi="Arial" w:cs="Arial"/>
          <w:szCs w:val="24"/>
        </w:rPr>
        <w:t>.</w:t>
      </w:r>
      <w:r w:rsidRPr="00DB259C">
        <w:rPr>
          <w:rFonts w:ascii="Arial" w:hAnsi="Arial" w:cs="Arial"/>
          <w:szCs w:val="24"/>
        </w:rPr>
        <w:tab/>
        <w:t>Работать в команде, эффективно общаться с коллегами, руководством, клиентами</w:t>
      </w:r>
    </w:p>
    <w:p w14:paraId="3794963D" w14:textId="54DA8601" w:rsidR="00DB1047" w:rsidRDefault="00DB1047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</w:p>
    <w:p w14:paraId="5CE32AA9" w14:textId="6AE78CD8" w:rsidR="00DB1047" w:rsidRPr="00D9325A" w:rsidRDefault="00DB1047" w:rsidP="00D93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iCs/>
          <w:sz w:val="24"/>
          <w:lang w:eastAsia="en-US"/>
        </w:rPr>
      </w:pPr>
      <w:r w:rsidRPr="00DB1047">
        <w:rPr>
          <w:rFonts w:ascii="Arial" w:eastAsia="Calibri" w:hAnsi="Arial" w:cs="Arial"/>
          <w:b/>
          <w:sz w:val="24"/>
          <w:lang w:eastAsia="en-US"/>
        </w:rPr>
        <w:t xml:space="preserve">Целевые ориентиры воспитания, формируемые в процессе освоения учебной дисциплины </w:t>
      </w:r>
      <w:r w:rsidRPr="00DB1047">
        <w:rPr>
          <w:rFonts w:ascii="Arial" w:eastAsia="Calibri" w:hAnsi="Arial" w:cs="Arial"/>
          <w:sz w:val="24"/>
          <w:lang w:eastAsia="en-US"/>
        </w:rPr>
        <w:t xml:space="preserve">(в соответствии с программой воспитания по профессиям: </w:t>
      </w:r>
      <w:bookmarkStart w:id="0" w:name="_GoBack"/>
      <w:r w:rsidR="00D9325A" w:rsidRPr="00D9325A">
        <w:rPr>
          <w:rFonts w:ascii="Arial" w:eastAsia="Calibri" w:hAnsi="Arial" w:cs="Arial"/>
          <w:iCs/>
          <w:sz w:val="24"/>
          <w:lang w:eastAsia="en-US"/>
        </w:rPr>
        <w:t xml:space="preserve">16399 Официант, </w:t>
      </w:r>
      <w:r w:rsidR="00D9325A">
        <w:rPr>
          <w:rFonts w:ascii="Arial" w:eastAsia="Calibri" w:hAnsi="Arial" w:cs="Arial"/>
          <w:iCs/>
          <w:sz w:val="24"/>
          <w:lang w:eastAsia="en-US"/>
        </w:rPr>
        <w:t>16472 Пекарь</w:t>
      </w:r>
      <w:r w:rsidRPr="00DB1047">
        <w:rPr>
          <w:rFonts w:ascii="Arial" w:eastAsia="Calibri" w:hAnsi="Arial" w:cs="Arial"/>
          <w:sz w:val="24"/>
          <w:lang w:eastAsia="en-US"/>
        </w:rPr>
        <w:t>:</w:t>
      </w:r>
      <w:bookmarkEnd w:id="0"/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"/>
        <w:gridCol w:w="8367"/>
      </w:tblGrid>
      <w:tr w:rsidR="00DB1047" w:rsidRPr="00DB1047" w14:paraId="5E63F14F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6F03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DB1047">
              <w:rPr>
                <w:rFonts w:ascii="Arial" w:eastAsia="Calibri" w:hAnsi="Arial" w:cs="Arial"/>
                <w:b/>
                <w:lang w:eastAsia="en-US"/>
              </w:rPr>
              <w:t xml:space="preserve">Код ЦО 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82DC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DB1047">
              <w:rPr>
                <w:rFonts w:ascii="Arial" w:eastAsia="Calibri" w:hAnsi="Arial" w:cs="Arial"/>
                <w:b/>
                <w:lang w:eastAsia="en-US"/>
              </w:rPr>
              <w:t xml:space="preserve">Дескрипторы </w:t>
            </w:r>
          </w:p>
        </w:tc>
      </w:tr>
      <w:tr w:rsidR="00DB1047" w:rsidRPr="00DB1047" w14:paraId="20D036D6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572A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1047">
              <w:rPr>
                <w:rFonts w:ascii="Arial" w:eastAsia="Calibri" w:hAnsi="Arial" w:cs="Arial"/>
                <w:lang w:eastAsia="en-US"/>
              </w:rPr>
              <w:t>ЦО 20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BC93" w14:textId="77777777" w:rsidR="00DB1047" w:rsidRPr="00DB1047" w:rsidRDefault="00DB1047" w:rsidP="00DB10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DB1047">
              <w:rPr>
                <w:rFonts w:ascii="Arial" w:eastAsia="Arial Unicode MS" w:hAnsi="Arial" w:cs="Arial"/>
                <w:lang w:eastAsia="en-US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</w:t>
            </w:r>
          </w:p>
        </w:tc>
      </w:tr>
      <w:tr w:rsidR="00DB1047" w:rsidRPr="00DB1047" w14:paraId="75D8A7D6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4A4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1047">
              <w:rPr>
                <w:rFonts w:ascii="Arial" w:eastAsia="Calibri" w:hAnsi="Arial" w:cs="Arial"/>
                <w:w w:val="110"/>
                <w:lang w:eastAsia="en-US"/>
              </w:rPr>
              <w:t>ЦО 36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CA8E" w14:textId="77777777" w:rsidR="00DB1047" w:rsidRPr="00DB1047" w:rsidRDefault="00DB1047" w:rsidP="00DB10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DB1047">
              <w:rPr>
                <w:rFonts w:ascii="Arial" w:eastAsia="Microsoft Sans Serif" w:hAnsi="Arial" w:cs="Arial"/>
                <w:lang w:eastAsia="en-US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DB1047" w:rsidRPr="00DB1047" w14:paraId="7BCC3745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F6C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DB1047">
              <w:rPr>
                <w:rFonts w:ascii="Arial" w:eastAsia="Calibri" w:hAnsi="Arial" w:cs="Arial"/>
                <w:w w:val="110"/>
                <w:lang w:eastAsia="en-US"/>
              </w:rPr>
              <w:lastRenderedPageBreak/>
              <w:t>ЦО 38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3D52" w14:textId="77777777" w:rsidR="00DB1047" w:rsidRPr="00DB1047" w:rsidRDefault="00DB1047" w:rsidP="00DB1047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DB1047">
              <w:rPr>
                <w:rFonts w:ascii="Arial" w:eastAsia="Calibri" w:hAnsi="Arial" w:cs="Arial"/>
                <w:lang w:eastAsia="en-US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</w:tr>
      <w:tr w:rsidR="00DB1047" w:rsidRPr="00DB1047" w14:paraId="65C918D3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304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DB1047">
              <w:rPr>
                <w:rFonts w:ascii="Arial" w:eastAsia="Calibri" w:hAnsi="Arial" w:cs="Arial"/>
                <w:w w:val="110"/>
                <w:lang w:eastAsia="en-US"/>
              </w:rPr>
              <w:t>ЦО 39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B185" w14:textId="77777777" w:rsidR="00DB1047" w:rsidRPr="00DB1047" w:rsidRDefault="00DB1047" w:rsidP="00DB1047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DB1047">
              <w:rPr>
                <w:rFonts w:ascii="Arial" w:eastAsia="Calibri" w:hAnsi="Arial" w:cs="Arial"/>
                <w:lang w:eastAsia="en-US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B1047" w:rsidRPr="00DB1047" w14:paraId="5D353F77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4ADD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DB1047">
              <w:rPr>
                <w:rFonts w:ascii="Arial" w:eastAsia="Calibri" w:hAnsi="Arial" w:cs="Arial"/>
                <w:w w:val="110"/>
                <w:lang w:eastAsia="en-US"/>
              </w:rPr>
              <w:t>ЦО 40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F5EC" w14:textId="77777777" w:rsidR="00DB1047" w:rsidRPr="00DB1047" w:rsidRDefault="00DB1047" w:rsidP="00DB1047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DB1047">
              <w:rPr>
                <w:rFonts w:ascii="Arial" w:eastAsia="Calibri" w:hAnsi="Arial" w:cs="Arial"/>
                <w:lang w:eastAsia="en-US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DB1047" w:rsidRPr="00DB1047" w14:paraId="47D3ECAE" w14:textId="77777777" w:rsidTr="00DB1047">
        <w:trPr>
          <w:trHeight w:val="121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09A9" w14:textId="77777777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w w:val="110"/>
                <w:lang w:eastAsia="en-US"/>
              </w:rPr>
            </w:pPr>
            <w:r w:rsidRPr="00DB1047">
              <w:rPr>
                <w:rFonts w:ascii="Arial" w:eastAsia="Calibri" w:hAnsi="Arial" w:cs="Arial"/>
                <w:w w:val="110"/>
                <w:lang w:eastAsia="en-US"/>
              </w:rPr>
              <w:t>ЦО 52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5491" w14:textId="77777777" w:rsidR="00DB1047" w:rsidRPr="00DB1047" w:rsidRDefault="00DB1047" w:rsidP="00DB1047">
            <w:pPr>
              <w:spacing w:after="0" w:line="240" w:lineRule="auto"/>
              <w:ind w:right="239"/>
              <w:jc w:val="both"/>
              <w:rPr>
                <w:rFonts w:ascii="Arial" w:eastAsia="Calibri" w:hAnsi="Arial" w:cs="Arial"/>
                <w:b/>
                <w:w w:val="110"/>
                <w:lang w:eastAsia="en-US"/>
              </w:rPr>
            </w:pPr>
            <w:r w:rsidRPr="00DB1047">
              <w:rPr>
                <w:rFonts w:ascii="Arial" w:eastAsia="Calibri" w:hAnsi="Arial" w:cs="Arial"/>
                <w:lang w:eastAsia="en-US"/>
              </w:rPr>
              <w:t>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специальности/профессии в обществе.</w:t>
            </w:r>
          </w:p>
        </w:tc>
      </w:tr>
      <w:tr w:rsidR="00DB1047" w:rsidRPr="00DB1047" w14:paraId="4BE18F8F" w14:textId="77777777" w:rsidTr="00DB1047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BD48" w14:textId="4DFD87EC" w:rsidR="00DB1047" w:rsidRPr="00DB1047" w:rsidRDefault="00DB1047" w:rsidP="00DB1047">
            <w:pPr>
              <w:spacing w:after="0" w:line="240" w:lineRule="auto"/>
              <w:jc w:val="center"/>
              <w:rPr>
                <w:rFonts w:ascii="Arial" w:eastAsia="Calibri" w:hAnsi="Arial" w:cs="Arial"/>
                <w:w w:val="110"/>
                <w:lang w:eastAsia="en-US"/>
              </w:rPr>
            </w:pPr>
            <w:r w:rsidRPr="00DB1047">
              <w:rPr>
                <w:rFonts w:ascii="Arial" w:eastAsia="Calibri" w:hAnsi="Arial" w:cs="Arial"/>
                <w:w w:val="110"/>
                <w:lang w:eastAsia="en-US"/>
              </w:rPr>
              <w:t>ЦО 5</w:t>
            </w:r>
            <w:r>
              <w:rPr>
                <w:rFonts w:ascii="Arial" w:eastAsia="Calibri" w:hAnsi="Arial" w:cs="Arial"/>
                <w:w w:val="110"/>
                <w:lang w:eastAsia="en-US"/>
              </w:rPr>
              <w:t>6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467A" w14:textId="3C6393CF" w:rsidR="00DB1047" w:rsidRPr="00DB1047" w:rsidRDefault="00DB1047" w:rsidP="00DB1047">
            <w:pPr>
              <w:spacing w:after="0" w:line="240" w:lineRule="auto"/>
              <w:ind w:right="239"/>
              <w:jc w:val="both"/>
              <w:rPr>
                <w:rFonts w:ascii="Arial" w:eastAsia="Calibri" w:hAnsi="Arial" w:cs="Arial"/>
                <w:b/>
                <w:w w:val="110"/>
                <w:lang w:eastAsia="en-US"/>
              </w:rPr>
            </w:pPr>
            <w:r w:rsidRPr="00DB1047">
              <w:rPr>
                <w:rFonts w:ascii="Arial" w:eastAsia="Calibri" w:hAnsi="Arial" w:cs="Arial"/>
                <w:lang w:eastAsia="en-US"/>
              </w:rPr>
              <w:t>Осознающий необходимость самообразования и стремящийся к профессиональному развитию по выбранной профессии</w:t>
            </w:r>
          </w:p>
        </w:tc>
      </w:tr>
    </w:tbl>
    <w:p w14:paraId="5E53BD1D" w14:textId="77777777" w:rsidR="00DB1047" w:rsidRPr="00DB259C" w:rsidRDefault="00DB1047" w:rsidP="00A56752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</w:p>
    <w:p w14:paraId="57F92E23" w14:textId="77777777" w:rsidR="005D4E62" w:rsidRPr="00DB259C" w:rsidRDefault="000B4E14" w:rsidP="00A5675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/>
          <w:szCs w:val="24"/>
        </w:rPr>
      </w:pPr>
      <w:r w:rsidRPr="00DB259C">
        <w:rPr>
          <w:rFonts w:ascii="Arial" w:hAnsi="Arial" w:cs="Arial"/>
          <w:b/>
          <w:szCs w:val="24"/>
        </w:rPr>
        <w:t>1.</w:t>
      </w:r>
      <w:r w:rsidR="005A73EC" w:rsidRPr="00DB259C">
        <w:rPr>
          <w:rFonts w:ascii="Arial" w:hAnsi="Arial" w:cs="Arial"/>
          <w:b/>
          <w:szCs w:val="24"/>
        </w:rPr>
        <w:t>4. Количество</w:t>
      </w:r>
      <w:r w:rsidR="005D4E62" w:rsidRPr="00DB259C">
        <w:rPr>
          <w:rFonts w:ascii="Arial" w:hAnsi="Arial" w:cs="Arial"/>
          <w:b/>
          <w:szCs w:val="24"/>
        </w:rPr>
        <w:t xml:space="preserve"> часов на освоение программы учебной дисциплины:</w:t>
      </w:r>
    </w:p>
    <w:p w14:paraId="0C3FC224" w14:textId="7B9B70C6" w:rsidR="00A56752" w:rsidRDefault="005D4E62" w:rsidP="00A56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>Обяза</w:t>
      </w:r>
      <w:r w:rsidR="0008616C" w:rsidRPr="00DB259C">
        <w:rPr>
          <w:rFonts w:ascii="Arial" w:hAnsi="Arial" w:cs="Arial"/>
          <w:szCs w:val="24"/>
        </w:rPr>
        <w:t xml:space="preserve">тельной аудиторной нагрузки – </w:t>
      </w:r>
      <w:r w:rsidR="009465A0">
        <w:rPr>
          <w:rFonts w:ascii="Arial" w:hAnsi="Arial" w:cs="Arial"/>
          <w:b/>
          <w:szCs w:val="24"/>
        </w:rPr>
        <w:t>18</w:t>
      </w:r>
      <w:r w:rsidR="00357631" w:rsidRPr="00DB259C">
        <w:rPr>
          <w:rFonts w:ascii="Arial" w:hAnsi="Arial" w:cs="Arial"/>
          <w:szCs w:val="24"/>
        </w:rPr>
        <w:t xml:space="preserve"> час</w:t>
      </w:r>
      <w:r w:rsidR="00BE3A53" w:rsidRPr="00DB259C">
        <w:rPr>
          <w:rFonts w:ascii="Arial" w:hAnsi="Arial" w:cs="Arial"/>
          <w:szCs w:val="24"/>
        </w:rPr>
        <w:t>ов</w:t>
      </w:r>
      <w:r w:rsidRPr="00DB259C">
        <w:rPr>
          <w:rFonts w:ascii="Arial" w:hAnsi="Arial" w:cs="Arial"/>
          <w:szCs w:val="24"/>
        </w:rPr>
        <w:t xml:space="preserve">, </w:t>
      </w:r>
    </w:p>
    <w:p w14:paraId="0D6BE2CA" w14:textId="1C79EB2C" w:rsidR="005D4E62" w:rsidRPr="00DB259C" w:rsidRDefault="005D4E62" w:rsidP="00A56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>в том числе:</w:t>
      </w:r>
    </w:p>
    <w:p w14:paraId="7EE80C56" w14:textId="3CD92891" w:rsidR="005D4E62" w:rsidRPr="00DB259C" w:rsidRDefault="009136A1" w:rsidP="00A56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Cs w:val="24"/>
        </w:rPr>
      </w:pPr>
      <w:r w:rsidRPr="00DB259C">
        <w:rPr>
          <w:rFonts w:ascii="Arial" w:hAnsi="Arial" w:cs="Arial"/>
          <w:szCs w:val="24"/>
        </w:rPr>
        <w:t>Лаборатор</w:t>
      </w:r>
      <w:r w:rsidR="00EE60F2" w:rsidRPr="00DB259C">
        <w:rPr>
          <w:rFonts w:ascii="Arial" w:hAnsi="Arial" w:cs="Arial"/>
          <w:szCs w:val="24"/>
        </w:rPr>
        <w:t>но-</w:t>
      </w:r>
      <w:r w:rsidR="0008616C" w:rsidRPr="00DB259C">
        <w:rPr>
          <w:rFonts w:ascii="Arial" w:hAnsi="Arial" w:cs="Arial"/>
          <w:szCs w:val="24"/>
        </w:rPr>
        <w:t xml:space="preserve">практических занятий – </w:t>
      </w:r>
      <w:r w:rsidR="009465A0">
        <w:rPr>
          <w:rFonts w:ascii="Arial" w:hAnsi="Arial" w:cs="Arial"/>
          <w:b/>
          <w:szCs w:val="24"/>
        </w:rPr>
        <w:t>10</w:t>
      </w:r>
      <w:r w:rsidR="000B4E14" w:rsidRPr="00DB259C">
        <w:rPr>
          <w:rFonts w:ascii="Arial" w:hAnsi="Arial" w:cs="Arial"/>
          <w:szCs w:val="24"/>
        </w:rPr>
        <w:t xml:space="preserve"> час</w:t>
      </w:r>
      <w:r w:rsidR="00357631" w:rsidRPr="00DB259C">
        <w:rPr>
          <w:rFonts w:ascii="Arial" w:hAnsi="Arial" w:cs="Arial"/>
          <w:szCs w:val="24"/>
        </w:rPr>
        <w:t>ов</w:t>
      </w:r>
      <w:r w:rsidR="005D4E62" w:rsidRPr="00DB259C">
        <w:rPr>
          <w:rFonts w:ascii="Arial" w:hAnsi="Arial" w:cs="Arial"/>
          <w:szCs w:val="24"/>
        </w:rPr>
        <w:t>.</w:t>
      </w:r>
    </w:p>
    <w:p w14:paraId="272E3ED9" w14:textId="77777777" w:rsidR="005D4E62" w:rsidRPr="00DB259C" w:rsidRDefault="005D4E62" w:rsidP="0091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Cs w:val="24"/>
        </w:rPr>
      </w:pPr>
    </w:p>
    <w:p w14:paraId="342DCB32" w14:textId="77777777" w:rsidR="008F1F4B" w:rsidRPr="00DB259C" w:rsidRDefault="008F1F4B" w:rsidP="009136A1">
      <w:pPr>
        <w:pStyle w:val="2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  <w:sz w:val="22"/>
        </w:rPr>
        <w:sectPr w:rsidR="008F1F4B" w:rsidRPr="00DB259C" w:rsidSect="00DB1047">
          <w:footerReference w:type="even" r:id="rId10"/>
          <w:footerReference w:type="default" r:id="rId11"/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14:paraId="5BD91820" w14:textId="77777777" w:rsidR="005D4E62" w:rsidRPr="00DB259C" w:rsidRDefault="005D4E62" w:rsidP="009136A1">
      <w:pPr>
        <w:pStyle w:val="2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  <w:sz w:val="22"/>
        </w:rPr>
      </w:pPr>
      <w:r w:rsidRPr="00DB259C">
        <w:rPr>
          <w:rFonts w:ascii="Arial" w:hAnsi="Arial" w:cs="Arial"/>
          <w:b/>
          <w:caps/>
          <w:sz w:val="22"/>
        </w:rPr>
        <w:lastRenderedPageBreak/>
        <w:t>Структура и содержание учебной дисциплины</w:t>
      </w:r>
    </w:p>
    <w:p w14:paraId="327F7119" w14:textId="77777777" w:rsidR="005D4E62" w:rsidRPr="00DB259C" w:rsidRDefault="005D4E62" w:rsidP="0091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Cs w:val="24"/>
          <w:u w:val="single"/>
        </w:rPr>
      </w:pPr>
      <w:r w:rsidRPr="00DB259C">
        <w:rPr>
          <w:rFonts w:ascii="Arial" w:eastAsia="Times New Roman" w:hAnsi="Arial" w:cs="Arial"/>
          <w:b/>
          <w:szCs w:val="24"/>
        </w:rPr>
        <w:t>2.1. Объем учебной дисциплины и виды учебной работы</w:t>
      </w:r>
    </w:p>
    <w:p w14:paraId="5E228E04" w14:textId="77777777" w:rsidR="005D4E62" w:rsidRPr="009136A1" w:rsidRDefault="005D4E62" w:rsidP="0091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D4E62" w:rsidRPr="00DB259C" w14:paraId="73E6E8AD" w14:textId="77777777" w:rsidTr="00C40C27">
        <w:trPr>
          <w:trHeight w:val="460"/>
        </w:trPr>
        <w:tc>
          <w:tcPr>
            <w:tcW w:w="7904" w:type="dxa"/>
            <w:shd w:val="clear" w:color="auto" w:fill="auto"/>
          </w:tcPr>
          <w:p w14:paraId="6EAF29A9" w14:textId="77777777" w:rsidR="005D4E62" w:rsidRPr="00DB259C" w:rsidRDefault="005D4E62" w:rsidP="0091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DB259C">
              <w:rPr>
                <w:rFonts w:ascii="Arial" w:eastAsia="Times New Roman" w:hAnsi="Arial" w:cs="Arial"/>
                <w:b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50DE1C0C" w14:textId="77777777" w:rsidR="005D4E62" w:rsidRPr="00DB259C" w:rsidRDefault="005D4E62" w:rsidP="0091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Cs w:val="24"/>
              </w:rPr>
            </w:pPr>
            <w:r w:rsidRPr="00DB259C">
              <w:rPr>
                <w:rFonts w:ascii="Arial" w:eastAsia="Times New Roman" w:hAnsi="Arial" w:cs="Arial"/>
                <w:b/>
                <w:iCs/>
                <w:szCs w:val="24"/>
              </w:rPr>
              <w:t>Объем часов</w:t>
            </w:r>
          </w:p>
        </w:tc>
      </w:tr>
      <w:tr w:rsidR="005D4E62" w:rsidRPr="00DB259C" w14:paraId="6F63EB3D" w14:textId="77777777" w:rsidTr="00C40C27">
        <w:trPr>
          <w:trHeight w:val="285"/>
        </w:trPr>
        <w:tc>
          <w:tcPr>
            <w:tcW w:w="7904" w:type="dxa"/>
            <w:shd w:val="clear" w:color="auto" w:fill="auto"/>
          </w:tcPr>
          <w:p w14:paraId="7C791966" w14:textId="77777777" w:rsidR="005D4E62" w:rsidRPr="00DB259C" w:rsidRDefault="005D4E62" w:rsidP="009136A1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DB259C">
              <w:rPr>
                <w:rFonts w:ascii="Arial" w:eastAsia="Times New Roman" w:hAnsi="Arial" w:cs="Arial"/>
                <w:b/>
                <w:szCs w:val="24"/>
              </w:rPr>
              <w:t xml:space="preserve">Максимальная учебная нагрузка </w:t>
            </w:r>
            <w:r w:rsidRPr="00DB259C">
              <w:rPr>
                <w:rFonts w:ascii="Arial" w:eastAsia="Times New Roman" w:hAnsi="Arial" w:cs="Arial"/>
                <w:szCs w:val="24"/>
              </w:rPr>
              <w:t>(всего)</w:t>
            </w:r>
          </w:p>
        </w:tc>
        <w:tc>
          <w:tcPr>
            <w:tcW w:w="1800" w:type="dxa"/>
            <w:shd w:val="clear" w:color="auto" w:fill="auto"/>
          </w:tcPr>
          <w:p w14:paraId="4CD05544" w14:textId="3B71CD85" w:rsidR="005D4E62" w:rsidRPr="009465A0" w:rsidRDefault="009465A0" w:rsidP="00913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Cs w:val="24"/>
                <w:lang w:val="en-US"/>
              </w:rPr>
            </w:pPr>
            <w:r w:rsidRPr="009465A0">
              <w:rPr>
                <w:rFonts w:ascii="Arial" w:hAnsi="Arial" w:cs="Arial"/>
                <w:b/>
                <w:iCs/>
                <w:szCs w:val="24"/>
              </w:rPr>
              <w:t>18</w:t>
            </w:r>
          </w:p>
        </w:tc>
      </w:tr>
      <w:tr w:rsidR="005D4E62" w:rsidRPr="00DB259C" w14:paraId="2D8AEC3F" w14:textId="77777777" w:rsidTr="00C40C27">
        <w:tc>
          <w:tcPr>
            <w:tcW w:w="7904" w:type="dxa"/>
            <w:shd w:val="clear" w:color="auto" w:fill="auto"/>
          </w:tcPr>
          <w:p w14:paraId="674485AF" w14:textId="77777777" w:rsidR="005D4E62" w:rsidRPr="00DB259C" w:rsidRDefault="005D4E62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</w:rPr>
            </w:pPr>
            <w:r w:rsidRPr="00DB259C">
              <w:rPr>
                <w:rFonts w:ascii="Arial" w:eastAsia="Times New Roman" w:hAnsi="Arial" w:cs="Arial"/>
                <w:b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AC97499" w14:textId="18ECD9ED" w:rsidR="005D4E62" w:rsidRPr="009465A0" w:rsidRDefault="009465A0" w:rsidP="009136A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</w:rPr>
            </w:pPr>
            <w:r w:rsidRPr="009465A0">
              <w:rPr>
                <w:rFonts w:ascii="Arial" w:hAnsi="Arial" w:cs="Arial"/>
                <w:iCs/>
                <w:szCs w:val="24"/>
              </w:rPr>
              <w:t>18</w:t>
            </w:r>
          </w:p>
        </w:tc>
      </w:tr>
      <w:tr w:rsidR="005D4E62" w:rsidRPr="00DB259C" w14:paraId="001BA6F2" w14:textId="77777777" w:rsidTr="00C40C27">
        <w:tc>
          <w:tcPr>
            <w:tcW w:w="7904" w:type="dxa"/>
            <w:shd w:val="clear" w:color="auto" w:fill="auto"/>
          </w:tcPr>
          <w:p w14:paraId="4595FE7C" w14:textId="77777777" w:rsidR="005D4E62" w:rsidRPr="00DB259C" w:rsidRDefault="005D4E62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DB259C">
              <w:rPr>
                <w:rFonts w:ascii="Arial" w:eastAsia="Times New Roman" w:hAnsi="Arial" w:cs="Arial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650AD78" w14:textId="77777777" w:rsidR="005D4E62" w:rsidRPr="009465A0" w:rsidRDefault="005D4E62" w:rsidP="009136A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</w:rPr>
            </w:pPr>
          </w:p>
        </w:tc>
      </w:tr>
      <w:tr w:rsidR="005D4E62" w:rsidRPr="00DB259C" w14:paraId="26AC15E1" w14:textId="77777777" w:rsidTr="00C40C27">
        <w:tc>
          <w:tcPr>
            <w:tcW w:w="7904" w:type="dxa"/>
            <w:shd w:val="clear" w:color="auto" w:fill="auto"/>
          </w:tcPr>
          <w:p w14:paraId="3FE036EE" w14:textId="2F32C039" w:rsidR="005D4E62" w:rsidRPr="00DB259C" w:rsidRDefault="009136A1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DB259C">
              <w:rPr>
                <w:rFonts w:ascii="Arial" w:eastAsia="Times New Roman" w:hAnsi="Arial" w:cs="Arial"/>
                <w:szCs w:val="24"/>
              </w:rPr>
              <w:t>П</w:t>
            </w:r>
            <w:r w:rsidR="005D4E62" w:rsidRPr="00DB259C">
              <w:rPr>
                <w:rFonts w:ascii="Arial" w:eastAsia="Times New Roman" w:hAnsi="Arial" w:cs="Arial"/>
                <w:szCs w:val="24"/>
              </w:rPr>
              <w:t>рактически</w:t>
            </w:r>
            <w:r w:rsidR="008B6145" w:rsidRPr="00DB259C">
              <w:rPr>
                <w:rFonts w:ascii="Arial" w:eastAsia="Times New Roman" w:hAnsi="Arial" w:cs="Arial"/>
                <w:szCs w:val="24"/>
              </w:rPr>
              <w:t>х</w:t>
            </w:r>
            <w:r w:rsidR="005D4E62" w:rsidRPr="00DB259C">
              <w:rPr>
                <w:rFonts w:ascii="Arial" w:eastAsia="Times New Roman" w:hAnsi="Arial" w:cs="Arial"/>
                <w:szCs w:val="24"/>
              </w:rPr>
              <w:t xml:space="preserve"> заняти</w:t>
            </w:r>
            <w:r w:rsidR="008B6145" w:rsidRPr="00DB259C">
              <w:rPr>
                <w:rFonts w:ascii="Arial" w:eastAsia="Times New Roman" w:hAnsi="Arial" w:cs="Arial"/>
                <w:szCs w:val="24"/>
              </w:rPr>
              <w:t>й</w:t>
            </w:r>
          </w:p>
        </w:tc>
        <w:tc>
          <w:tcPr>
            <w:tcW w:w="1800" w:type="dxa"/>
            <w:shd w:val="clear" w:color="auto" w:fill="auto"/>
          </w:tcPr>
          <w:p w14:paraId="17A817F7" w14:textId="0FD86E5D" w:rsidR="005D4E62" w:rsidRPr="009465A0" w:rsidRDefault="007D4F6E" w:rsidP="009136A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Cs w:val="24"/>
              </w:rPr>
            </w:pPr>
            <w:r w:rsidRPr="009465A0">
              <w:rPr>
                <w:rFonts w:ascii="Arial" w:eastAsia="Times New Roman" w:hAnsi="Arial" w:cs="Arial"/>
                <w:iCs/>
                <w:szCs w:val="24"/>
              </w:rPr>
              <w:t>10</w:t>
            </w:r>
          </w:p>
        </w:tc>
      </w:tr>
      <w:tr w:rsidR="00035C39" w:rsidRPr="00DB259C" w14:paraId="76653E20" w14:textId="77777777" w:rsidTr="00CB043C">
        <w:tc>
          <w:tcPr>
            <w:tcW w:w="9704" w:type="dxa"/>
            <w:gridSpan w:val="2"/>
            <w:shd w:val="clear" w:color="auto" w:fill="auto"/>
          </w:tcPr>
          <w:p w14:paraId="5C2C97ED" w14:textId="77777777" w:rsidR="009465A0" w:rsidRPr="009465A0" w:rsidRDefault="00035C39" w:rsidP="009465A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9465A0">
              <w:rPr>
                <w:rFonts w:ascii="Arial" w:hAnsi="Arial" w:cs="Arial"/>
                <w:szCs w:val="24"/>
              </w:rPr>
              <w:t xml:space="preserve">Промежуточная аттестация в форме </w:t>
            </w:r>
          </w:p>
          <w:p w14:paraId="32D02697" w14:textId="4EB6F6F3" w:rsidR="00035C39" w:rsidRPr="00DB259C" w:rsidRDefault="00035C39" w:rsidP="009465A0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Cs w:val="24"/>
              </w:rPr>
            </w:pPr>
            <w:r w:rsidRPr="00DB259C">
              <w:rPr>
                <w:rFonts w:ascii="Arial" w:hAnsi="Arial" w:cs="Arial"/>
                <w:b/>
                <w:szCs w:val="24"/>
              </w:rPr>
              <w:t>дифференцированного зачёта</w:t>
            </w:r>
          </w:p>
        </w:tc>
      </w:tr>
    </w:tbl>
    <w:p w14:paraId="250D5893" w14:textId="77777777" w:rsidR="005D4E62" w:rsidRPr="009136A1" w:rsidRDefault="005D4E62" w:rsidP="009136A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Arial" w:hAnsi="Arial" w:cs="Arial"/>
          <w:caps/>
        </w:rPr>
        <w:sectPr w:rsidR="005D4E62" w:rsidRPr="009136A1" w:rsidSect="000F2CA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2ECB6A0" w14:textId="7EC505D8" w:rsidR="00AC1858" w:rsidRDefault="005D4E62" w:rsidP="00AC1858">
      <w:pPr>
        <w:pStyle w:val="af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eastAsia="Times New Roman" w:hAnsi="Arial" w:cs="Arial"/>
          <w:b/>
        </w:rPr>
      </w:pPr>
      <w:r w:rsidRPr="00DB259C">
        <w:rPr>
          <w:rFonts w:ascii="Arial" w:eastAsia="Times New Roman" w:hAnsi="Arial" w:cs="Arial"/>
          <w:b/>
        </w:rPr>
        <w:lastRenderedPageBreak/>
        <w:t>2.</w:t>
      </w:r>
      <w:r w:rsidR="005A73EC" w:rsidRPr="00DB259C">
        <w:rPr>
          <w:rFonts w:ascii="Arial" w:eastAsia="Times New Roman" w:hAnsi="Arial" w:cs="Arial"/>
          <w:b/>
        </w:rPr>
        <w:t>2. Тематический</w:t>
      </w:r>
      <w:r w:rsidRPr="00DB259C">
        <w:rPr>
          <w:rFonts w:ascii="Arial" w:eastAsia="Times New Roman" w:hAnsi="Arial" w:cs="Arial"/>
          <w:b/>
        </w:rPr>
        <w:t xml:space="preserve"> план и содержание учебной дисциплины</w:t>
      </w:r>
    </w:p>
    <w:p w14:paraId="38A36A5C" w14:textId="7949B0C4" w:rsidR="009F608F" w:rsidRPr="00AC1858" w:rsidRDefault="008E73C6" w:rsidP="00AC1858">
      <w:pPr>
        <w:pStyle w:val="af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DB259C">
        <w:rPr>
          <w:rFonts w:ascii="Arial" w:hAnsi="Arial" w:cs="Arial"/>
          <w:b/>
          <w:caps/>
        </w:rPr>
        <w:t>ОП.</w:t>
      </w:r>
      <w:r w:rsidR="00BC0F8C" w:rsidRPr="00DB259C">
        <w:rPr>
          <w:rFonts w:ascii="Arial" w:hAnsi="Arial" w:cs="Arial"/>
          <w:b/>
          <w:caps/>
        </w:rPr>
        <w:t>0</w:t>
      </w:r>
      <w:r w:rsidR="0001210B">
        <w:rPr>
          <w:rFonts w:ascii="Arial" w:hAnsi="Arial" w:cs="Arial"/>
          <w:b/>
          <w:caps/>
        </w:rPr>
        <w:t>8</w:t>
      </w:r>
      <w:r w:rsidRPr="00DB259C">
        <w:rPr>
          <w:rFonts w:ascii="Arial" w:hAnsi="Arial" w:cs="Arial"/>
          <w:b/>
        </w:rPr>
        <w:t xml:space="preserve"> </w:t>
      </w:r>
      <w:r w:rsidR="00BE3A53" w:rsidRPr="00DB259C">
        <w:rPr>
          <w:rFonts w:ascii="Arial" w:hAnsi="Arial" w:cs="Arial"/>
          <w:b/>
        </w:rPr>
        <w:t>Основы микробиологии, санитарии</w:t>
      </w:r>
      <w:r w:rsidRPr="00DB259C">
        <w:rPr>
          <w:rFonts w:ascii="Arial" w:hAnsi="Arial" w:cs="Arial"/>
          <w:b/>
        </w:rPr>
        <w:t xml:space="preserve"> и гигиен</w:t>
      </w:r>
      <w:r w:rsidR="00BE3A53" w:rsidRPr="00DB259C">
        <w:rPr>
          <w:rFonts w:ascii="Arial" w:hAnsi="Arial" w:cs="Arial"/>
          <w:b/>
        </w:rPr>
        <w:t>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67"/>
        <w:gridCol w:w="8930"/>
        <w:gridCol w:w="992"/>
        <w:gridCol w:w="1412"/>
        <w:gridCol w:w="6"/>
      </w:tblGrid>
      <w:tr w:rsidR="005D4E62" w:rsidRPr="00DB259C" w14:paraId="196CAED0" w14:textId="77777777" w:rsidTr="00DB259C">
        <w:trPr>
          <w:gridAfter w:val="1"/>
          <w:wAfter w:w="6" w:type="dxa"/>
          <w:trHeight w:val="20"/>
        </w:trPr>
        <w:tc>
          <w:tcPr>
            <w:tcW w:w="2694" w:type="dxa"/>
          </w:tcPr>
          <w:p w14:paraId="703410E1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</w:tcPr>
          <w:p w14:paraId="18787031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992" w:type="dxa"/>
            <w:shd w:val="clear" w:color="auto" w:fill="auto"/>
          </w:tcPr>
          <w:p w14:paraId="5F74C35E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2" w:type="dxa"/>
          </w:tcPr>
          <w:p w14:paraId="1D77D680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D4E62" w:rsidRPr="00DB259C" w14:paraId="4FB1D0D1" w14:textId="77777777" w:rsidTr="00DB259C">
        <w:trPr>
          <w:gridAfter w:val="1"/>
          <w:wAfter w:w="6" w:type="dxa"/>
          <w:trHeight w:val="241"/>
        </w:trPr>
        <w:tc>
          <w:tcPr>
            <w:tcW w:w="2694" w:type="dxa"/>
          </w:tcPr>
          <w:p w14:paraId="797B31E2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</w:tcPr>
          <w:p w14:paraId="0635A085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25BB3B4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2309F2BC" w14:textId="77777777" w:rsidR="005D4E62" w:rsidRPr="00DB259C" w:rsidRDefault="005D4E62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F14D20" w:rsidRPr="00DB259C" w14:paraId="537AA7E7" w14:textId="77777777" w:rsidTr="00DB259C">
        <w:trPr>
          <w:trHeight w:val="20"/>
        </w:trPr>
        <w:tc>
          <w:tcPr>
            <w:tcW w:w="12191" w:type="dxa"/>
            <w:gridSpan w:val="3"/>
          </w:tcPr>
          <w:p w14:paraId="73A4B671" w14:textId="77777777" w:rsidR="00F14D20" w:rsidRPr="00DB259C" w:rsidRDefault="00BE3A53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 w:themeColor="text1"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Раздел 1</w:t>
            </w:r>
            <w:r w:rsidR="00F14D20" w:rsidRPr="00DB259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.Основы микробиологии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14:paraId="10F8090F" w14:textId="7CC21FFC" w:rsidR="00F14D20" w:rsidRPr="00DB259C" w:rsidRDefault="006F5ADD" w:rsidP="00AC1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C185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14:paraId="16804F9B" w14:textId="77777777" w:rsidR="00F14D20" w:rsidRPr="00DB259C" w:rsidRDefault="00F14D20" w:rsidP="00C40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</w:pPr>
          </w:p>
        </w:tc>
      </w:tr>
      <w:tr w:rsidR="00AC1858" w:rsidRPr="00DB259C" w14:paraId="56961A4A" w14:textId="77777777" w:rsidTr="00DB259C">
        <w:trPr>
          <w:trHeight w:val="175"/>
        </w:trPr>
        <w:tc>
          <w:tcPr>
            <w:tcW w:w="2694" w:type="dxa"/>
            <w:vMerge w:val="restart"/>
          </w:tcPr>
          <w:p w14:paraId="60A84A1F" w14:textId="77777777" w:rsidR="00AC1858" w:rsidRPr="00DB259C" w:rsidRDefault="00AC1858" w:rsidP="008B614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Тема 1.1. Введение.</w:t>
            </w:r>
          </w:p>
          <w:p w14:paraId="38E97B4E" w14:textId="64853789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Микробиология как наука. Связь с санитарией и гигиеной</w:t>
            </w:r>
          </w:p>
        </w:tc>
        <w:tc>
          <w:tcPr>
            <w:tcW w:w="9497" w:type="dxa"/>
            <w:gridSpan w:val="2"/>
          </w:tcPr>
          <w:p w14:paraId="702C2AC9" w14:textId="77777777" w:rsidR="00AC1858" w:rsidRPr="00DB259C" w:rsidRDefault="00AC1858" w:rsidP="008B614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9D843D6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  <w:p w14:paraId="69725DD9" w14:textId="54FC897D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63873F59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</w:tr>
      <w:tr w:rsidR="00AC1858" w:rsidRPr="00DB259C" w14:paraId="429DF637" w14:textId="77777777" w:rsidTr="00AC1858">
        <w:trPr>
          <w:trHeight w:val="444"/>
        </w:trPr>
        <w:tc>
          <w:tcPr>
            <w:tcW w:w="2694" w:type="dxa"/>
            <w:vMerge/>
          </w:tcPr>
          <w:p w14:paraId="577B645F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3C66209" w14:textId="362B8F8D" w:rsidR="00AC1858" w:rsidRPr="00DB259C" w:rsidRDefault="00AC1858" w:rsidP="00AC18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5CABBEB9" w14:textId="5C6AA2DB" w:rsidR="00AC1858" w:rsidRPr="00DB259C" w:rsidRDefault="00AC1858" w:rsidP="008B614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sz w:val="20"/>
                <w:szCs w:val="20"/>
              </w:rPr>
              <w:t xml:space="preserve">Предмет и задачи микробиологии. </w:t>
            </w:r>
            <w:r w:rsidRPr="00DB259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Значение изучения курса микробиологии для подготовки поваров и кондитеров. </w:t>
            </w:r>
            <w:r w:rsidRPr="00DB259C">
              <w:rPr>
                <w:rFonts w:ascii="Arial" w:hAnsi="Arial" w:cs="Arial"/>
                <w:sz w:val="20"/>
                <w:szCs w:val="20"/>
              </w:rPr>
              <w:t>Связь микробиологии с физиологией питания, санитарией и гигиеной</w:t>
            </w:r>
          </w:p>
        </w:tc>
        <w:tc>
          <w:tcPr>
            <w:tcW w:w="992" w:type="dxa"/>
            <w:vMerge/>
            <w:shd w:val="clear" w:color="auto" w:fill="auto"/>
          </w:tcPr>
          <w:p w14:paraId="43C095AD" w14:textId="2BBDC26B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E3AD8DA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6C24C011" w14:textId="77777777" w:rsidTr="00AC1858">
        <w:trPr>
          <w:trHeight w:val="309"/>
        </w:trPr>
        <w:tc>
          <w:tcPr>
            <w:tcW w:w="2694" w:type="dxa"/>
            <w:vMerge/>
          </w:tcPr>
          <w:p w14:paraId="40FB7FB6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B5F39E5" w14:textId="26F6F70F" w:rsidR="00AC1858" w:rsidRPr="00DB259C" w:rsidRDefault="00AC1858" w:rsidP="00AC18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2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5F3CB253" w14:textId="61712131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sz w:val="20"/>
                <w:szCs w:val="20"/>
              </w:rPr>
              <w:t>История развития микробиологии</w:t>
            </w: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DB259C">
              <w:rPr>
                <w:rFonts w:ascii="Arial" w:hAnsi="Arial" w:cs="Arial"/>
                <w:sz w:val="20"/>
                <w:szCs w:val="20"/>
              </w:rPr>
              <w:t>Великие ученые и великие достижения.</w:t>
            </w:r>
          </w:p>
        </w:tc>
        <w:tc>
          <w:tcPr>
            <w:tcW w:w="992" w:type="dxa"/>
            <w:vMerge/>
            <w:shd w:val="clear" w:color="auto" w:fill="auto"/>
          </w:tcPr>
          <w:p w14:paraId="3691F378" w14:textId="5229EA68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183609DA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01132910" w14:textId="77777777" w:rsidTr="00AC1858">
        <w:trPr>
          <w:trHeight w:val="303"/>
        </w:trPr>
        <w:tc>
          <w:tcPr>
            <w:tcW w:w="2694" w:type="dxa"/>
            <w:vMerge/>
          </w:tcPr>
          <w:p w14:paraId="58E93E24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14:paraId="0701CF90" w14:textId="0550ED73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6B846AAD" w14:textId="095C7F3F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1FD64DC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77DC1E1B" w14:textId="77777777" w:rsidTr="00AC1858">
        <w:trPr>
          <w:trHeight w:val="303"/>
        </w:trPr>
        <w:tc>
          <w:tcPr>
            <w:tcW w:w="2694" w:type="dxa"/>
            <w:vMerge/>
          </w:tcPr>
          <w:p w14:paraId="571AF5D2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0555D2C" w14:textId="2C44A2F8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14:paraId="25E424CC" w14:textId="0CD0F5A4" w:rsidR="00AC1858" w:rsidRPr="00DB259C" w:rsidRDefault="00AC1858" w:rsidP="00AC1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Лабораторно-практическая работа №1</w:t>
            </w:r>
            <w:r w:rsidRPr="00DB259C">
              <w:rPr>
                <w:rFonts w:ascii="Arial" w:hAnsi="Arial" w:cs="Arial"/>
                <w:sz w:val="20"/>
                <w:szCs w:val="20"/>
              </w:rPr>
              <w:t>. Устройство микроскопа. Виды современных микроскопов. Методика работы с микроскопом.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646859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7303E7AF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8B6145" w:rsidRPr="00DB259C" w14:paraId="0272CC4A" w14:textId="77777777" w:rsidTr="00DB259C">
        <w:trPr>
          <w:trHeight w:val="20"/>
        </w:trPr>
        <w:tc>
          <w:tcPr>
            <w:tcW w:w="2694" w:type="dxa"/>
            <w:vMerge w:val="restart"/>
          </w:tcPr>
          <w:p w14:paraId="05423D19" w14:textId="2CB51CFC" w:rsidR="008B6145" w:rsidRPr="00DB259C" w:rsidRDefault="008B6145" w:rsidP="00437C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Тема 1.2.</w:t>
            </w:r>
            <w:r w:rsidR="00437C95" w:rsidRPr="00DB25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B259C">
              <w:rPr>
                <w:rFonts w:ascii="Arial" w:hAnsi="Arial" w:cs="Arial"/>
                <w:b/>
                <w:sz w:val="20"/>
                <w:szCs w:val="20"/>
              </w:rPr>
              <w:t>Морфология и классификация микроорганизмов</w:t>
            </w:r>
          </w:p>
          <w:p w14:paraId="592E90C4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A74A13E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75AB2E6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14:paraId="0D8DE033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86B59DC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496352F8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</w:tr>
      <w:tr w:rsidR="008B6145" w:rsidRPr="00DB259C" w14:paraId="087E0DB5" w14:textId="77777777" w:rsidTr="00AC1858">
        <w:trPr>
          <w:trHeight w:val="207"/>
        </w:trPr>
        <w:tc>
          <w:tcPr>
            <w:tcW w:w="2694" w:type="dxa"/>
            <w:vMerge/>
          </w:tcPr>
          <w:p w14:paraId="0913DE58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A4596EF" w14:textId="115B6316" w:rsidR="008B6145" w:rsidRPr="00DB259C" w:rsidRDefault="008B6145" w:rsidP="00AC1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3ABC2BCD" w14:textId="0FBFEAF0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sz w:val="20"/>
                <w:szCs w:val="20"/>
              </w:rPr>
              <w:t>Морфология и физиология основных групп микроорганизмов. Прокариоты и эукариоты. Строение клетки. Бактерии, плесневые грибы, дрожжи, вирусы: форма, строение, размножение, роль в пищевой промышленности.</w:t>
            </w:r>
          </w:p>
        </w:tc>
        <w:tc>
          <w:tcPr>
            <w:tcW w:w="992" w:type="dxa"/>
            <w:vMerge/>
            <w:shd w:val="clear" w:color="auto" w:fill="auto"/>
          </w:tcPr>
          <w:p w14:paraId="5FE931FC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102F7A93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8B6145" w:rsidRPr="00DB259C" w14:paraId="49D5FD47" w14:textId="77777777" w:rsidTr="00AC1858">
        <w:trPr>
          <w:trHeight w:val="211"/>
        </w:trPr>
        <w:tc>
          <w:tcPr>
            <w:tcW w:w="2694" w:type="dxa"/>
            <w:vMerge/>
          </w:tcPr>
          <w:p w14:paraId="66E083FC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14:paraId="4E345355" w14:textId="2814A5EF" w:rsidR="008B6145" w:rsidRPr="00DB259C" w:rsidRDefault="006E0B56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Лабораторно- п</w:t>
            </w:r>
            <w:r w:rsidR="008B6145"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86DB63A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33F49A73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8B6145" w:rsidRPr="00DB259C" w14:paraId="1B6557FB" w14:textId="77777777" w:rsidTr="00AC1858">
        <w:trPr>
          <w:trHeight w:val="480"/>
        </w:trPr>
        <w:tc>
          <w:tcPr>
            <w:tcW w:w="2694" w:type="dxa"/>
            <w:vMerge/>
          </w:tcPr>
          <w:p w14:paraId="31625BEB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D1905" w14:textId="23E42661" w:rsidR="008B6145" w:rsidRPr="00DB259C" w:rsidRDefault="008B6145" w:rsidP="00AC1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  <w:p w14:paraId="656595B4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8930" w:type="dxa"/>
          </w:tcPr>
          <w:p w14:paraId="052CFFC6" w14:textId="295EF00A" w:rsidR="008B6145" w:rsidRPr="00DB259C" w:rsidRDefault="00AB4251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Лабораторно-п</w:t>
            </w:r>
            <w:r w:rsidR="008B6145"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рактическое занятие №2</w:t>
            </w:r>
            <w:r w:rsidR="008B6145" w:rsidRPr="00DB259C">
              <w:rPr>
                <w:rFonts w:ascii="Arial" w:hAnsi="Arial" w:cs="Arial"/>
                <w:sz w:val="20"/>
                <w:szCs w:val="20"/>
              </w:rPr>
              <w:t xml:space="preserve"> Определение основных групп микроорганизмов. Изучение препаратов   микроскопических   дрожжей на различных питательных средах.</w:t>
            </w:r>
          </w:p>
        </w:tc>
        <w:tc>
          <w:tcPr>
            <w:tcW w:w="992" w:type="dxa"/>
            <w:vMerge/>
            <w:shd w:val="clear" w:color="auto" w:fill="auto"/>
          </w:tcPr>
          <w:p w14:paraId="2A5CF931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BD0915C" w14:textId="77777777" w:rsidR="008B6145" w:rsidRPr="00DB259C" w:rsidRDefault="008B6145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52C76265" w14:textId="77777777" w:rsidTr="00DB259C">
        <w:trPr>
          <w:trHeight w:val="132"/>
        </w:trPr>
        <w:tc>
          <w:tcPr>
            <w:tcW w:w="2694" w:type="dxa"/>
            <w:vMerge w:val="restart"/>
          </w:tcPr>
          <w:p w14:paraId="19ECFEB2" w14:textId="7E0C15F5" w:rsidR="00AC1858" w:rsidRPr="00AC1858" w:rsidRDefault="00AC1858" w:rsidP="00AC18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Тема 1.3</w:t>
            </w: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. Патогенные микроорганизмы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Гельминтозы, виды и профилактика</w:t>
            </w:r>
          </w:p>
        </w:tc>
        <w:tc>
          <w:tcPr>
            <w:tcW w:w="9497" w:type="dxa"/>
            <w:gridSpan w:val="2"/>
          </w:tcPr>
          <w:p w14:paraId="33F3A338" w14:textId="77777777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4C969CC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DEC7167" w14:textId="6A9F6F1F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</w:tr>
      <w:tr w:rsidR="00AC1858" w:rsidRPr="00DB259C" w14:paraId="5F5B615D" w14:textId="77777777" w:rsidTr="00AC1858">
        <w:trPr>
          <w:trHeight w:val="132"/>
        </w:trPr>
        <w:tc>
          <w:tcPr>
            <w:tcW w:w="2694" w:type="dxa"/>
            <w:vMerge/>
          </w:tcPr>
          <w:p w14:paraId="46169EB3" w14:textId="7A2B0E63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302FB" w14:textId="430C8996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76263BBC" w14:textId="77777777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259C">
              <w:rPr>
                <w:rFonts w:ascii="Arial" w:hAnsi="Arial" w:cs="Arial"/>
                <w:bCs/>
                <w:sz w:val="20"/>
                <w:szCs w:val="20"/>
              </w:rPr>
              <w:t>Пищевые заболевания микробной природы. Пищевые отравления бактериального происхождения. Пищевые отравления немикробного происхождения. Меры предупреждения. Микробиология пищевых продуктов</w:t>
            </w:r>
          </w:p>
        </w:tc>
        <w:tc>
          <w:tcPr>
            <w:tcW w:w="992" w:type="dxa"/>
            <w:vMerge/>
            <w:shd w:val="clear" w:color="auto" w:fill="auto"/>
          </w:tcPr>
          <w:p w14:paraId="33CE9282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16D75EC5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55B00D21" w14:textId="77777777" w:rsidTr="00AC1858">
        <w:trPr>
          <w:trHeight w:val="132"/>
        </w:trPr>
        <w:tc>
          <w:tcPr>
            <w:tcW w:w="2694" w:type="dxa"/>
            <w:vMerge/>
          </w:tcPr>
          <w:p w14:paraId="371EE4AE" w14:textId="715B5546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4E750EA" w14:textId="2CEF63D7" w:rsidR="00AC1858" w:rsidRPr="00DB259C" w:rsidRDefault="00AC1858" w:rsidP="00AC185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</w:tcPr>
          <w:p w14:paraId="71887ACC" w14:textId="7E0C516D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sz w:val="20"/>
                <w:szCs w:val="20"/>
              </w:rPr>
              <w:t>Гельминтозы и их профилактика. Зоонозы. Описторхоз и другие инвазии.</w:t>
            </w:r>
          </w:p>
        </w:tc>
        <w:tc>
          <w:tcPr>
            <w:tcW w:w="992" w:type="dxa"/>
            <w:vMerge/>
            <w:shd w:val="clear" w:color="auto" w:fill="auto"/>
          </w:tcPr>
          <w:p w14:paraId="1BDBD182" w14:textId="6A86C482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B012332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24EBA0CC" w14:textId="77777777" w:rsidTr="00443A71">
        <w:trPr>
          <w:trHeight w:val="132"/>
        </w:trPr>
        <w:tc>
          <w:tcPr>
            <w:tcW w:w="2694" w:type="dxa"/>
            <w:vMerge/>
          </w:tcPr>
          <w:p w14:paraId="05773DF5" w14:textId="77777777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14:paraId="275CC885" w14:textId="232777FA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Лабораторно- 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D856E6F" w14:textId="68D0E508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72EA632D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676DC4DE" w14:textId="77777777" w:rsidTr="00AC1858">
        <w:trPr>
          <w:trHeight w:val="132"/>
        </w:trPr>
        <w:tc>
          <w:tcPr>
            <w:tcW w:w="2694" w:type="dxa"/>
            <w:vMerge/>
          </w:tcPr>
          <w:p w14:paraId="6BABB417" w14:textId="7C1B8245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528D091" w14:textId="0AAF32EF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25489297" w14:textId="5C5E4495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sz w:val="20"/>
                <w:szCs w:val="20"/>
              </w:rPr>
              <w:t>Лабораторно-практическое занятие</w:t>
            </w:r>
            <w:r w:rsidRPr="00DB259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B259C">
              <w:rPr>
                <w:rFonts w:ascii="Arial" w:hAnsi="Arial" w:cs="Arial"/>
                <w:b/>
                <w:sz w:val="20"/>
                <w:szCs w:val="20"/>
              </w:rPr>
              <w:t>№ 3.</w:t>
            </w:r>
          </w:p>
          <w:p w14:paraId="79D6080A" w14:textId="4A7AFD95" w:rsidR="00AC1858" w:rsidRPr="00DB259C" w:rsidRDefault="00AC1858" w:rsidP="008B614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sz w:val="20"/>
                <w:szCs w:val="20"/>
              </w:rPr>
              <w:t xml:space="preserve">Разработка мероприятий по профилактике пищевых заболевания микробной природы, </w:t>
            </w:r>
            <w:proofErr w:type="spellStart"/>
            <w:r w:rsidRPr="00DB259C">
              <w:rPr>
                <w:rFonts w:ascii="Arial" w:hAnsi="Arial" w:cs="Arial"/>
                <w:sz w:val="20"/>
                <w:szCs w:val="20"/>
              </w:rPr>
              <w:t>микотоксикозов</w:t>
            </w:r>
            <w:proofErr w:type="spellEnd"/>
            <w:r w:rsidRPr="00DB259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B259C">
              <w:rPr>
                <w:rFonts w:ascii="Arial" w:hAnsi="Arial" w:cs="Arial"/>
                <w:sz w:val="20"/>
                <w:szCs w:val="20"/>
              </w:rPr>
              <w:t>токсикоинфекций</w:t>
            </w:r>
            <w:proofErr w:type="spellEnd"/>
          </w:p>
        </w:tc>
        <w:tc>
          <w:tcPr>
            <w:tcW w:w="992" w:type="dxa"/>
            <w:vMerge/>
            <w:shd w:val="clear" w:color="auto" w:fill="auto"/>
          </w:tcPr>
          <w:p w14:paraId="22FF5EC5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39E37E37" w14:textId="77777777" w:rsidR="00AC1858" w:rsidRPr="00DB259C" w:rsidRDefault="00AC1858" w:rsidP="008B6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C1858" w:rsidRPr="00DB259C" w14:paraId="0E959599" w14:textId="77777777" w:rsidTr="00AC1858">
        <w:trPr>
          <w:trHeight w:val="132"/>
        </w:trPr>
        <w:tc>
          <w:tcPr>
            <w:tcW w:w="2694" w:type="dxa"/>
            <w:vMerge/>
          </w:tcPr>
          <w:p w14:paraId="34E3B598" w14:textId="2E3BB69C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EBA4596" w14:textId="0C4784D1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</w:tcPr>
          <w:p w14:paraId="6B0C5C43" w14:textId="09AF7209" w:rsidR="00AC1858" w:rsidRPr="00DB259C" w:rsidRDefault="00AC1858" w:rsidP="00AC185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sz w:val="20"/>
                <w:szCs w:val="20"/>
              </w:rPr>
              <w:t>Лабораторно-практическое занятие</w:t>
            </w:r>
            <w:r w:rsidRPr="00DB259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B259C">
              <w:rPr>
                <w:rFonts w:ascii="Arial" w:hAnsi="Arial" w:cs="Arial"/>
                <w:b/>
                <w:sz w:val="20"/>
                <w:szCs w:val="20"/>
              </w:rPr>
              <w:t>№ 4</w:t>
            </w:r>
            <w:r w:rsidRPr="00DB259C">
              <w:rPr>
                <w:rFonts w:ascii="Arial" w:hAnsi="Arial" w:cs="Arial"/>
                <w:bCs/>
                <w:sz w:val="20"/>
                <w:szCs w:val="20"/>
              </w:rPr>
              <w:t xml:space="preserve"> Разработка мероприятий по профилактике пищевых и непищевых отравлений. Первая помощь при пищевом отравлении.</w:t>
            </w:r>
          </w:p>
        </w:tc>
        <w:tc>
          <w:tcPr>
            <w:tcW w:w="992" w:type="dxa"/>
            <w:vMerge/>
            <w:shd w:val="clear" w:color="auto" w:fill="auto"/>
          </w:tcPr>
          <w:p w14:paraId="543C6F33" w14:textId="77777777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2D82D0EB" w14:textId="77777777" w:rsidR="00AC1858" w:rsidRPr="00DB259C" w:rsidRDefault="00AC1858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6E0B56" w:rsidRPr="00DB259C" w14:paraId="7984681D" w14:textId="77777777" w:rsidTr="00AC1858">
        <w:trPr>
          <w:trHeight w:val="20"/>
        </w:trPr>
        <w:tc>
          <w:tcPr>
            <w:tcW w:w="12191" w:type="dxa"/>
            <w:gridSpan w:val="3"/>
          </w:tcPr>
          <w:p w14:paraId="0869ECDA" w14:textId="3FAC8D39" w:rsidR="006E0B56" w:rsidRPr="00DB259C" w:rsidRDefault="006E0B56" w:rsidP="006E0B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Раздел 2.  Санитария и гигиена </w:t>
            </w:r>
          </w:p>
        </w:tc>
        <w:tc>
          <w:tcPr>
            <w:tcW w:w="992" w:type="dxa"/>
          </w:tcPr>
          <w:p w14:paraId="24791E20" w14:textId="45F5AD81" w:rsidR="006E0B56" w:rsidRPr="00DB259C" w:rsidRDefault="00DB259C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585651A" w14:textId="588D5A52" w:rsidR="006E0B56" w:rsidRPr="00DB259C" w:rsidRDefault="006E0B56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</w:tr>
      <w:tr w:rsidR="0032222A" w:rsidRPr="00DB259C" w14:paraId="45B555E8" w14:textId="77777777" w:rsidTr="00DB259C">
        <w:trPr>
          <w:trHeight w:val="70"/>
        </w:trPr>
        <w:tc>
          <w:tcPr>
            <w:tcW w:w="2694" w:type="dxa"/>
            <w:vMerge w:val="restart"/>
          </w:tcPr>
          <w:p w14:paraId="4532852F" w14:textId="52299C44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Тема 2.1.</w:t>
            </w:r>
            <w:r w:rsidR="00AC185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Правила личной гигиены работников торговых предприятий и пищевых производств</w:t>
            </w:r>
          </w:p>
        </w:tc>
        <w:tc>
          <w:tcPr>
            <w:tcW w:w="9497" w:type="dxa"/>
            <w:gridSpan w:val="2"/>
          </w:tcPr>
          <w:p w14:paraId="3E2C2ECC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00C0FF7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29CD57FD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32222A" w:rsidRPr="00DB259C" w14:paraId="55B796A4" w14:textId="77777777" w:rsidTr="00AC1858">
        <w:trPr>
          <w:trHeight w:val="775"/>
        </w:trPr>
        <w:tc>
          <w:tcPr>
            <w:tcW w:w="2694" w:type="dxa"/>
            <w:vMerge/>
          </w:tcPr>
          <w:p w14:paraId="58AD8CAE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4FAE287" w14:textId="55D8942C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77D11D6C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Личная гигиена. Требования, предъявляемые к содержанию тела, рук, полости рта, санитарной одежде, медицинскому обследованию. Санитарный контроль. Санитарно-эпидемиологический надзор, законодательство.</w:t>
            </w:r>
          </w:p>
        </w:tc>
        <w:tc>
          <w:tcPr>
            <w:tcW w:w="992" w:type="dxa"/>
            <w:vMerge/>
            <w:shd w:val="clear" w:color="auto" w:fill="auto"/>
          </w:tcPr>
          <w:p w14:paraId="2C62A3E8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5F36D5DE" w14:textId="77777777" w:rsidR="0032222A" w:rsidRPr="00DB259C" w:rsidRDefault="0032222A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B4251" w:rsidRPr="00DB259C" w14:paraId="38B20B8C" w14:textId="77777777" w:rsidTr="00AC1858">
        <w:trPr>
          <w:trHeight w:val="360"/>
        </w:trPr>
        <w:tc>
          <w:tcPr>
            <w:tcW w:w="2694" w:type="dxa"/>
            <w:vMerge/>
          </w:tcPr>
          <w:p w14:paraId="5DA665A9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14:paraId="615F0CDC" w14:textId="0EEA3C40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67D37A7" w14:textId="53CF5A8D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CCCD270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B4251" w:rsidRPr="00DB259C" w14:paraId="09821C4B" w14:textId="77777777" w:rsidTr="00AC1858">
        <w:trPr>
          <w:trHeight w:val="421"/>
        </w:trPr>
        <w:tc>
          <w:tcPr>
            <w:tcW w:w="2694" w:type="dxa"/>
            <w:vMerge/>
          </w:tcPr>
          <w:p w14:paraId="24D08C01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F97BE9A" w14:textId="5E8C4C0D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9465A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2B781BA6" w14:textId="1C3B5704" w:rsidR="00AB4251" w:rsidRPr="00DB259C" w:rsidRDefault="00AB4251" w:rsidP="00AB4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hAnsi="Arial" w:cs="Arial"/>
                <w:b/>
                <w:bCs/>
                <w:sz w:val="20"/>
                <w:szCs w:val="20"/>
              </w:rPr>
              <w:t>Лабораторно-практическое занятие № 5</w:t>
            </w:r>
            <w:r w:rsidRPr="00DB259C">
              <w:rPr>
                <w:rFonts w:ascii="Arial" w:hAnsi="Arial" w:cs="Arial"/>
                <w:sz w:val="20"/>
                <w:szCs w:val="20"/>
              </w:rPr>
              <w:t xml:space="preserve"> 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992" w:type="dxa"/>
            <w:vMerge/>
            <w:shd w:val="clear" w:color="auto" w:fill="auto"/>
          </w:tcPr>
          <w:p w14:paraId="39C972F7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D9D9D9" w:themeFill="background1" w:themeFillShade="D9"/>
          </w:tcPr>
          <w:p w14:paraId="004C4866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B4251" w:rsidRPr="00DB259C" w14:paraId="10E99B97" w14:textId="77777777" w:rsidTr="00DB259C">
        <w:trPr>
          <w:trHeight w:val="135"/>
        </w:trPr>
        <w:tc>
          <w:tcPr>
            <w:tcW w:w="2694" w:type="dxa"/>
            <w:vMerge w:val="restart"/>
          </w:tcPr>
          <w:p w14:paraId="4647BF3C" w14:textId="12AF50B6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Тема 2.2.</w:t>
            </w:r>
            <w:r w:rsidR="00AC185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Санитарно-технологические требования, предъявляемые к предприятиям </w:t>
            </w:r>
          </w:p>
        </w:tc>
        <w:tc>
          <w:tcPr>
            <w:tcW w:w="9497" w:type="dxa"/>
            <w:gridSpan w:val="2"/>
          </w:tcPr>
          <w:p w14:paraId="49802FD9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5B86382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1DCE5D9A" w14:textId="1D28E9B6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</w:tr>
      <w:tr w:rsidR="00AB4251" w:rsidRPr="00DB259C" w14:paraId="59C25A36" w14:textId="77777777" w:rsidTr="00AC1858">
        <w:trPr>
          <w:trHeight w:val="690"/>
        </w:trPr>
        <w:tc>
          <w:tcPr>
            <w:tcW w:w="2694" w:type="dxa"/>
            <w:vMerge/>
          </w:tcPr>
          <w:p w14:paraId="6D029DA2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8664F62" w14:textId="14AA8834" w:rsidR="00AB4251" w:rsidRPr="00DB259C" w:rsidRDefault="00AB4251" w:rsidP="00AC1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="00AC1858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28001C13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Санитарно-технологические требования, предъявляемые к устройству предприятий общественного питания: к территории, к планировке помещений, к отделке помещений, к микроклимату, санитарному содержанию предприятий</w:t>
            </w:r>
          </w:p>
        </w:tc>
        <w:tc>
          <w:tcPr>
            <w:tcW w:w="992" w:type="dxa"/>
            <w:vMerge/>
            <w:shd w:val="clear" w:color="auto" w:fill="auto"/>
          </w:tcPr>
          <w:p w14:paraId="2741C498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211FBDD5" w14:textId="6D52EC7A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AB4251" w:rsidRPr="00DB259C" w14:paraId="6DD0E279" w14:textId="77777777" w:rsidTr="00AC1858">
        <w:trPr>
          <w:trHeight w:val="690"/>
        </w:trPr>
        <w:tc>
          <w:tcPr>
            <w:tcW w:w="2694" w:type="dxa"/>
            <w:vMerge/>
          </w:tcPr>
          <w:p w14:paraId="100BAE8D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B33FE0A" w14:textId="6CCB0A1B" w:rsidR="00AB4251" w:rsidRPr="00DB259C" w:rsidRDefault="00AB4251" w:rsidP="00AC1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2</w:t>
            </w:r>
            <w:r w:rsidR="00AC1858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</w:tcPr>
          <w:p w14:paraId="04A57C8F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Cs/>
                <w:sz w:val="20"/>
                <w:szCs w:val="20"/>
              </w:rPr>
              <w:t>Санитарно-технологические требования к оборудованию, инвентарю. Санитарные нормы, нормы оснащения. Режим мытья кухонной, столовой посуды. Санитарно-бактериологический контроль оборудования, инвентаря, посуды</w:t>
            </w:r>
          </w:p>
        </w:tc>
        <w:tc>
          <w:tcPr>
            <w:tcW w:w="992" w:type="dxa"/>
            <w:vMerge/>
            <w:shd w:val="clear" w:color="auto" w:fill="auto"/>
          </w:tcPr>
          <w:p w14:paraId="5BA832E5" w14:textId="77777777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5EB556D4" w14:textId="5E806D51" w:rsidR="00AB4251" w:rsidRPr="00DB259C" w:rsidRDefault="00AB4251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437C95" w:rsidRPr="00DB259C" w14:paraId="51049C96" w14:textId="77777777" w:rsidTr="00DB259C">
        <w:trPr>
          <w:trHeight w:val="276"/>
        </w:trPr>
        <w:tc>
          <w:tcPr>
            <w:tcW w:w="12191" w:type="dxa"/>
            <w:gridSpan w:val="3"/>
          </w:tcPr>
          <w:p w14:paraId="535D46E1" w14:textId="77777777" w:rsidR="00437C95" w:rsidRPr="00DB259C" w:rsidRDefault="00437C95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14:paraId="3C751528" w14:textId="77777777" w:rsidR="00437C95" w:rsidRPr="00DB259C" w:rsidRDefault="00437C95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2B97D30" w14:textId="77777777" w:rsidR="00437C95" w:rsidRPr="00DB259C" w:rsidRDefault="00437C95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437C95" w:rsidRPr="00DB259C" w14:paraId="5570BA62" w14:textId="77777777" w:rsidTr="00DB259C">
        <w:trPr>
          <w:trHeight w:val="276"/>
        </w:trPr>
        <w:tc>
          <w:tcPr>
            <w:tcW w:w="12191" w:type="dxa"/>
            <w:gridSpan w:val="3"/>
          </w:tcPr>
          <w:p w14:paraId="38F813F7" w14:textId="77777777" w:rsidR="00437C95" w:rsidRPr="00DB259C" w:rsidRDefault="00437C95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14:paraId="2022ACAB" w14:textId="3AEB104C" w:rsidR="00437C95" w:rsidRPr="00DB259C" w:rsidRDefault="00DB259C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DB259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D46EFF7" w14:textId="77777777" w:rsidR="00437C95" w:rsidRPr="00DB259C" w:rsidRDefault="00437C95" w:rsidP="0043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63C6996E" w14:textId="77777777" w:rsidR="00DB259C" w:rsidRDefault="00DB259C" w:rsidP="00C46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14:paraId="60AB31EB" w14:textId="77777777" w:rsidR="00C46066" w:rsidRPr="00E15846" w:rsidRDefault="00C46066" w:rsidP="00C46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E15846">
        <w:rPr>
          <w:rFonts w:ascii="Arial" w:hAnsi="Arial" w:cs="Arial"/>
        </w:rPr>
        <w:t>Для характеристики уровня освоения учебного материала используются следующие обозначения:</w:t>
      </w:r>
    </w:p>
    <w:p w14:paraId="22A6E8ED" w14:textId="77777777" w:rsidR="00C46066" w:rsidRPr="00E15846" w:rsidRDefault="00C46066" w:rsidP="00C46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E15846">
        <w:rPr>
          <w:rFonts w:ascii="Arial" w:hAnsi="Arial" w:cs="Arial"/>
        </w:rPr>
        <w:t xml:space="preserve">1. – ознакомительный (узнавание ранее изученных объектов, свойств); </w:t>
      </w:r>
    </w:p>
    <w:p w14:paraId="78429CCB" w14:textId="77777777" w:rsidR="00C46066" w:rsidRPr="00E15846" w:rsidRDefault="00C46066" w:rsidP="00C46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E15846">
        <w:rPr>
          <w:rFonts w:ascii="Arial" w:hAnsi="Arial" w:cs="Arial"/>
        </w:rPr>
        <w:t>2. – репродуктивный (выполнение деятельности по образцу, инструкции или под руководством)</w:t>
      </w:r>
    </w:p>
    <w:p w14:paraId="2E8609A3" w14:textId="77777777" w:rsidR="005D4E62" w:rsidRPr="00E15846" w:rsidRDefault="00C46066" w:rsidP="00C46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sz w:val="22"/>
          <w:szCs w:val="22"/>
        </w:rPr>
      </w:pPr>
      <w:r w:rsidRPr="00E15846">
        <w:rPr>
          <w:rFonts w:ascii="Arial" w:hAnsi="Arial" w:cs="Arial"/>
          <w:sz w:val="22"/>
          <w:szCs w:val="22"/>
        </w:rPr>
        <w:t>3. – продуктивный (планирование и самостоятельное выполнение деятельности, решение проблемных задач)</w:t>
      </w:r>
    </w:p>
    <w:p w14:paraId="672C8FA6" w14:textId="77777777" w:rsidR="00C46066" w:rsidRPr="00E15846" w:rsidRDefault="00C46066" w:rsidP="00C46066"/>
    <w:p w14:paraId="338FC08D" w14:textId="77777777" w:rsidR="00C46066" w:rsidRPr="00C46066" w:rsidRDefault="00C46066" w:rsidP="00C46066">
      <w:pPr>
        <w:sectPr w:rsidR="00C46066" w:rsidRPr="00C46066" w:rsidSect="000F2CAD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2CDAB49F" w14:textId="77777777" w:rsidR="005D4E62" w:rsidRPr="00DB259C" w:rsidRDefault="005D4E62" w:rsidP="00AC18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  <w:r w:rsidRPr="00DB259C">
        <w:rPr>
          <w:rFonts w:ascii="Arial" w:hAnsi="Arial" w:cs="Arial"/>
          <w:b/>
          <w:caps/>
          <w:sz w:val="22"/>
          <w:szCs w:val="22"/>
        </w:rPr>
        <w:lastRenderedPageBreak/>
        <w:t>3. УСЛОВИЯ РЕАЛИЗАЦИИ УЧЕБНОЙ ДИСЦИПЛИНЫ</w:t>
      </w:r>
    </w:p>
    <w:p w14:paraId="5D4FF19B" w14:textId="77777777" w:rsidR="005D4E62" w:rsidRPr="00DB259C" w:rsidRDefault="005D4E62" w:rsidP="00AC1858">
      <w:pPr>
        <w:pStyle w:val="1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DB259C">
        <w:rPr>
          <w:rFonts w:ascii="Arial" w:hAnsi="Arial" w:cs="Arial"/>
          <w:b/>
          <w:sz w:val="22"/>
          <w:szCs w:val="22"/>
        </w:rPr>
        <w:t>3.1 Требования к минимальному материально-техническому обеспечению</w:t>
      </w:r>
    </w:p>
    <w:p w14:paraId="5EF4A9D6" w14:textId="77777777" w:rsidR="005D4E62" w:rsidRPr="00DB259C" w:rsidRDefault="005D4E62" w:rsidP="00AC1858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DB259C">
        <w:rPr>
          <w:rFonts w:ascii="Arial" w:hAnsi="Arial" w:cs="Arial"/>
          <w:sz w:val="22"/>
          <w:szCs w:val="22"/>
        </w:rPr>
        <w:t xml:space="preserve">Реализация программы учебной дисциплины предполагает наличие </w:t>
      </w:r>
      <w:r w:rsidR="00C46066" w:rsidRPr="00DB259C">
        <w:rPr>
          <w:rFonts w:ascii="Arial" w:hAnsi="Arial" w:cs="Arial"/>
          <w:sz w:val="22"/>
          <w:szCs w:val="22"/>
        </w:rPr>
        <w:t>лаборатории</w:t>
      </w:r>
      <w:r w:rsidRPr="00DB259C">
        <w:rPr>
          <w:rFonts w:ascii="Arial" w:hAnsi="Arial" w:cs="Arial"/>
          <w:sz w:val="22"/>
          <w:szCs w:val="22"/>
        </w:rPr>
        <w:t xml:space="preserve"> </w:t>
      </w:r>
      <w:r w:rsidR="00462DA1" w:rsidRPr="00DB259C">
        <w:rPr>
          <w:rFonts w:ascii="Arial" w:hAnsi="Arial" w:cs="Arial"/>
          <w:sz w:val="22"/>
          <w:szCs w:val="22"/>
        </w:rPr>
        <w:t>«</w:t>
      </w:r>
      <w:r w:rsidR="00C46066" w:rsidRPr="00DB259C">
        <w:rPr>
          <w:rFonts w:ascii="Arial" w:hAnsi="Arial" w:cs="Arial"/>
          <w:sz w:val="22"/>
          <w:szCs w:val="22"/>
        </w:rPr>
        <w:t>М</w:t>
      </w:r>
      <w:r w:rsidR="00462DA1" w:rsidRPr="00DB259C">
        <w:rPr>
          <w:rFonts w:ascii="Arial" w:hAnsi="Arial" w:cs="Arial"/>
          <w:sz w:val="22"/>
          <w:szCs w:val="22"/>
        </w:rPr>
        <w:t>икробиологии, санитарии и гигиены», оснащенный оборудованием: доской учебной, рабочим местом преподавателя, рабочими местами обучающихся (по количеству обучающихся), техническими средствами обучения (компьютер с лицензионным программным обеспечением, мультимедиа проектор).</w:t>
      </w:r>
    </w:p>
    <w:p w14:paraId="6B247179" w14:textId="77777777" w:rsidR="00C11692" w:rsidRPr="00DB259C" w:rsidRDefault="00C11692" w:rsidP="00AC1858">
      <w:pPr>
        <w:spacing w:after="0" w:line="240" w:lineRule="auto"/>
        <w:ind w:firstLine="567"/>
        <w:rPr>
          <w:rFonts w:ascii="Arial" w:hAnsi="Arial" w:cs="Arial"/>
        </w:rPr>
      </w:pPr>
    </w:p>
    <w:p w14:paraId="70221D06" w14:textId="77777777" w:rsidR="005D4E62" w:rsidRPr="00DB259C" w:rsidRDefault="005D4E62" w:rsidP="00AC18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DB259C">
        <w:rPr>
          <w:rFonts w:ascii="Arial" w:hAnsi="Arial" w:cs="Arial"/>
          <w:b/>
          <w:sz w:val="22"/>
          <w:szCs w:val="22"/>
        </w:rPr>
        <w:t>3.2. Информационное обеспечение обучения</w:t>
      </w:r>
    </w:p>
    <w:p w14:paraId="4BCE6741" w14:textId="77777777" w:rsidR="009136A1" w:rsidRPr="00DB259C" w:rsidRDefault="009136A1" w:rsidP="00AC1858">
      <w:pPr>
        <w:suppressAutoHyphens/>
        <w:spacing w:after="0" w:line="240" w:lineRule="auto"/>
        <w:ind w:firstLine="567"/>
        <w:jc w:val="both"/>
        <w:rPr>
          <w:rFonts w:ascii="Arial" w:hAnsi="Arial" w:cs="Arial"/>
        </w:rPr>
      </w:pPr>
      <w:r w:rsidRPr="00DB259C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DB259C">
        <w:rPr>
          <w:rFonts w:ascii="Arial" w:hAnsi="Arial" w:cs="Arial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6460460" w14:textId="77777777" w:rsidR="009465A0" w:rsidRDefault="009465A0" w:rsidP="009465A0">
      <w:pPr>
        <w:tabs>
          <w:tab w:val="left" w:pos="1276"/>
        </w:tabs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43FB17A" w14:textId="72A0DAF5" w:rsidR="009136A1" w:rsidRPr="009465A0" w:rsidRDefault="009136A1" w:rsidP="009465A0">
      <w:pPr>
        <w:numPr>
          <w:ilvl w:val="2"/>
          <w:numId w:val="6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DB259C">
        <w:rPr>
          <w:rFonts w:ascii="Arial" w:hAnsi="Arial" w:cs="Arial"/>
          <w:b/>
          <w:bCs/>
        </w:rPr>
        <w:t>Основные издания:</w:t>
      </w:r>
    </w:p>
    <w:p w14:paraId="75F6C1D8" w14:textId="6A9B1BEE" w:rsidR="003C6DEF" w:rsidRPr="00DB259C" w:rsidRDefault="00AC1858" w:rsidP="009465A0">
      <w:pPr>
        <w:pStyle w:val="af9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Матюхина, З.</w:t>
      </w:r>
      <w:r w:rsidR="003C6DEF" w:rsidRPr="00DB259C">
        <w:rPr>
          <w:rFonts w:ascii="Arial" w:hAnsi="Arial" w:cs="Arial"/>
        </w:rPr>
        <w:t>П. Основы физиологии питания, микробиологии, гигиены и санитарии [Элект</w:t>
      </w:r>
      <w:r>
        <w:rPr>
          <w:rFonts w:ascii="Arial" w:hAnsi="Arial" w:cs="Arial"/>
        </w:rPr>
        <w:t>ронный ресурс]: учеб. для СПО /З.</w:t>
      </w:r>
      <w:r w:rsidR="003C6DEF" w:rsidRPr="00DB259C">
        <w:rPr>
          <w:rFonts w:ascii="Arial" w:hAnsi="Arial" w:cs="Arial"/>
        </w:rPr>
        <w:t>П. Матюхи</w:t>
      </w:r>
      <w:r>
        <w:rPr>
          <w:rFonts w:ascii="Arial" w:hAnsi="Arial" w:cs="Arial"/>
        </w:rPr>
        <w:t>на. – 11-е изд., стер. – Москва</w:t>
      </w:r>
      <w:r w:rsidR="003C6DEF" w:rsidRPr="00DB259C">
        <w:rPr>
          <w:rFonts w:ascii="Arial" w:hAnsi="Arial" w:cs="Arial"/>
        </w:rPr>
        <w:t>: Академия, 2018. – 256 с.- URL: www.academia-moscow.ru</w:t>
      </w:r>
      <w:r w:rsidR="003C6DEF" w:rsidRPr="00DB259C">
        <w:rPr>
          <w:rFonts w:ascii="Arial" w:hAnsi="Arial" w:cs="Arial"/>
          <w:b/>
          <w:bCs/>
        </w:rPr>
        <w:t xml:space="preserve"> </w:t>
      </w:r>
    </w:p>
    <w:p w14:paraId="3AF4B5F3" w14:textId="77777777" w:rsidR="009136A1" w:rsidRPr="00DB259C" w:rsidRDefault="009136A1" w:rsidP="009465A0">
      <w:pPr>
        <w:pStyle w:val="af9"/>
        <w:tabs>
          <w:tab w:val="left" w:pos="54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</w:p>
    <w:p w14:paraId="1AAB4841" w14:textId="2C6BB468" w:rsidR="009136A1" w:rsidRPr="00DB259C" w:rsidRDefault="009136A1" w:rsidP="009465A0">
      <w:pPr>
        <w:pStyle w:val="af9"/>
        <w:tabs>
          <w:tab w:val="left" w:pos="54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DB259C">
        <w:rPr>
          <w:rFonts w:ascii="Arial" w:hAnsi="Arial" w:cs="Arial"/>
          <w:b/>
          <w:bCs/>
        </w:rPr>
        <w:t>3.2.2. Дополнительные издания:</w:t>
      </w:r>
    </w:p>
    <w:p w14:paraId="786DB304" w14:textId="42293FF7" w:rsidR="00AB4251" w:rsidRPr="00DB259C" w:rsidRDefault="00AB4251" w:rsidP="009465A0">
      <w:pPr>
        <w:pStyle w:val="af9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DB259C">
        <w:rPr>
          <w:rFonts w:ascii="Arial" w:hAnsi="Arial" w:cs="Arial"/>
          <w:color w:val="000000" w:themeColor="text1"/>
        </w:rPr>
        <w:t>Рубина,</w:t>
      </w:r>
      <w:r w:rsidR="00AC1858">
        <w:rPr>
          <w:rFonts w:ascii="Arial" w:hAnsi="Arial" w:cs="Arial"/>
          <w:color w:val="000000" w:themeColor="text1"/>
        </w:rPr>
        <w:t xml:space="preserve"> Е.</w:t>
      </w:r>
      <w:r w:rsidRPr="00DB259C">
        <w:rPr>
          <w:rFonts w:ascii="Arial" w:hAnsi="Arial" w:cs="Arial"/>
          <w:color w:val="000000" w:themeColor="text1"/>
        </w:rPr>
        <w:t>А. Микробиология</w:t>
      </w:r>
      <w:r w:rsidR="00AC1858">
        <w:rPr>
          <w:rFonts w:ascii="Arial" w:hAnsi="Arial" w:cs="Arial"/>
          <w:color w:val="000000" w:themeColor="text1"/>
        </w:rPr>
        <w:t>, физиология питания, санитария: учебник /Е.</w:t>
      </w:r>
      <w:r w:rsidRPr="00DB259C">
        <w:rPr>
          <w:rFonts w:ascii="Arial" w:hAnsi="Arial" w:cs="Arial"/>
          <w:color w:val="000000" w:themeColor="text1"/>
        </w:rPr>
        <w:t xml:space="preserve">А. Рубина. В. Ф. Малыгина. – </w:t>
      </w:r>
      <w:r w:rsidR="00AC1858">
        <w:rPr>
          <w:rFonts w:ascii="Arial" w:hAnsi="Arial" w:cs="Arial"/>
          <w:color w:val="000000" w:themeColor="text1"/>
        </w:rPr>
        <w:t xml:space="preserve">2-е изд., </w:t>
      </w:r>
      <w:proofErr w:type="spellStart"/>
      <w:r w:rsidR="00AC1858">
        <w:rPr>
          <w:rFonts w:ascii="Arial" w:hAnsi="Arial" w:cs="Arial"/>
          <w:color w:val="000000" w:themeColor="text1"/>
        </w:rPr>
        <w:t>испр</w:t>
      </w:r>
      <w:proofErr w:type="spellEnd"/>
      <w:proofErr w:type="gramStart"/>
      <w:r w:rsidR="00AC1858">
        <w:rPr>
          <w:rFonts w:ascii="Arial" w:hAnsi="Arial" w:cs="Arial"/>
          <w:color w:val="000000" w:themeColor="text1"/>
        </w:rPr>
        <w:t>.</w:t>
      </w:r>
      <w:proofErr w:type="gramEnd"/>
      <w:r w:rsidR="00AC1858">
        <w:rPr>
          <w:rFonts w:ascii="Arial" w:hAnsi="Arial" w:cs="Arial"/>
          <w:color w:val="000000" w:themeColor="text1"/>
        </w:rPr>
        <w:t xml:space="preserve"> и доп. – Москва: ФОРУМ</w:t>
      </w:r>
      <w:r w:rsidRPr="00DB259C">
        <w:rPr>
          <w:rFonts w:ascii="Arial" w:hAnsi="Arial" w:cs="Arial"/>
          <w:color w:val="000000" w:themeColor="text1"/>
        </w:rPr>
        <w:t xml:space="preserve">: ИНФРА-М, 2019. – 240 с. – (Среднее профессиональное образование). - </w:t>
      </w:r>
      <w:r w:rsidRPr="00DB259C">
        <w:rPr>
          <w:rFonts w:ascii="Arial" w:hAnsi="Arial" w:cs="Arial"/>
        </w:rPr>
        <w:t>URL:</w:t>
      </w:r>
      <w:r w:rsidRPr="00DB259C">
        <w:rPr>
          <w:rFonts w:ascii="Arial" w:hAnsi="Arial" w:cs="Arial"/>
          <w:color w:val="000000" w:themeColor="text1"/>
        </w:rPr>
        <w:t xml:space="preserve"> znanium.com</w:t>
      </w:r>
    </w:p>
    <w:p w14:paraId="682699A9" w14:textId="1CEAA38A" w:rsidR="003C6DEF" w:rsidRPr="00DB259C" w:rsidRDefault="00AC1858" w:rsidP="009465A0">
      <w:pPr>
        <w:pStyle w:val="af9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Лаушкина</w:t>
      </w:r>
      <w:proofErr w:type="spellEnd"/>
      <w:r>
        <w:rPr>
          <w:rFonts w:ascii="Arial" w:hAnsi="Arial" w:cs="Arial"/>
        </w:rPr>
        <w:t>, Т.</w:t>
      </w:r>
      <w:r w:rsidR="003C6DEF" w:rsidRPr="00DB259C">
        <w:rPr>
          <w:rFonts w:ascii="Arial" w:hAnsi="Arial" w:cs="Arial"/>
        </w:rPr>
        <w:t>А. Основы микробиологии, физиологии питания, санитарии и гигиены [Эле</w:t>
      </w:r>
      <w:r>
        <w:rPr>
          <w:rFonts w:ascii="Arial" w:hAnsi="Arial" w:cs="Arial"/>
        </w:rPr>
        <w:t>ктронный ресурс]: учеб. для СПО/</w:t>
      </w:r>
      <w:r w:rsidR="003C6DEF" w:rsidRPr="00DB259C">
        <w:rPr>
          <w:rFonts w:ascii="Arial" w:hAnsi="Arial" w:cs="Arial"/>
        </w:rPr>
        <w:t xml:space="preserve">Т. А. </w:t>
      </w:r>
      <w:proofErr w:type="spellStart"/>
      <w:r w:rsidR="003C6DEF" w:rsidRPr="00DB259C">
        <w:rPr>
          <w:rFonts w:ascii="Arial" w:hAnsi="Arial" w:cs="Arial"/>
        </w:rPr>
        <w:t>Лаушк</w:t>
      </w:r>
      <w:r>
        <w:rPr>
          <w:rFonts w:ascii="Arial" w:hAnsi="Arial" w:cs="Arial"/>
        </w:rPr>
        <w:t>ина</w:t>
      </w:r>
      <w:proofErr w:type="spellEnd"/>
      <w:r>
        <w:rPr>
          <w:rFonts w:ascii="Arial" w:hAnsi="Arial" w:cs="Arial"/>
        </w:rPr>
        <w:t>. - 4-е изд., стер. - Москва</w:t>
      </w:r>
      <w:r w:rsidR="003C6DEF" w:rsidRPr="00DB259C">
        <w:rPr>
          <w:rFonts w:ascii="Arial" w:hAnsi="Arial" w:cs="Arial"/>
        </w:rPr>
        <w:t>: А</w:t>
      </w:r>
      <w:r>
        <w:rPr>
          <w:rFonts w:ascii="Arial" w:hAnsi="Arial" w:cs="Arial"/>
        </w:rPr>
        <w:t xml:space="preserve">кадемия, 2019. - 240 с. - URL: </w:t>
      </w:r>
      <w:r w:rsidR="003C6DEF" w:rsidRPr="00DB259C">
        <w:rPr>
          <w:rFonts w:ascii="Arial" w:hAnsi="Arial" w:cs="Arial"/>
        </w:rPr>
        <w:t xml:space="preserve">www.academia-moscow.ru </w:t>
      </w:r>
    </w:p>
    <w:p w14:paraId="0D7AFE2F" w14:textId="77777777" w:rsidR="00462DA1" w:rsidRPr="00DB259C" w:rsidRDefault="00462DA1" w:rsidP="008D7209">
      <w:pPr>
        <w:spacing w:after="120" w:line="240" w:lineRule="auto"/>
        <w:ind w:left="357" w:hanging="357"/>
        <w:jc w:val="center"/>
        <w:rPr>
          <w:rFonts w:ascii="Arial" w:hAnsi="Arial" w:cs="Arial"/>
          <w:b/>
        </w:rPr>
      </w:pPr>
    </w:p>
    <w:p w14:paraId="42760AFE" w14:textId="77777777" w:rsidR="00F14D20" w:rsidRPr="00DB259C" w:rsidRDefault="00F14D20" w:rsidP="00462DA1">
      <w:p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</w:p>
    <w:p w14:paraId="45909BC6" w14:textId="77777777" w:rsidR="005D4E62" w:rsidRPr="00DB259C" w:rsidRDefault="005D4E62" w:rsidP="005D4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hAnsi="Arial" w:cs="Arial"/>
          <w:bCs/>
        </w:rPr>
      </w:pPr>
    </w:p>
    <w:p w14:paraId="57B4CB2D" w14:textId="77777777" w:rsidR="00190613" w:rsidRPr="00DB259C" w:rsidRDefault="00190613" w:rsidP="005D4E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Arial" w:hAnsi="Arial" w:cs="Arial"/>
          <w:b/>
          <w:caps/>
          <w:sz w:val="22"/>
          <w:szCs w:val="22"/>
        </w:rPr>
        <w:sectPr w:rsidR="00190613" w:rsidRPr="00DB259C" w:rsidSect="009465A0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14:paraId="4DE36BCB" w14:textId="77777777" w:rsidR="005D4E62" w:rsidRPr="009465A0" w:rsidRDefault="005D4E62" w:rsidP="005D4E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9465A0">
        <w:rPr>
          <w:rFonts w:ascii="Arial" w:hAnsi="Arial" w:cs="Arial"/>
          <w:b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14:paraId="28AB1A8C" w14:textId="53E2E54F" w:rsidR="008D7209" w:rsidRPr="009465A0" w:rsidRDefault="005D4E62" w:rsidP="008D72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Arial" w:hAnsi="Arial" w:cs="Arial"/>
          <w:sz w:val="22"/>
          <w:szCs w:val="22"/>
        </w:rPr>
      </w:pPr>
      <w:r w:rsidRPr="009465A0">
        <w:rPr>
          <w:rFonts w:ascii="Arial" w:hAnsi="Arial" w:cs="Arial"/>
          <w:b/>
          <w:sz w:val="22"/>
          <w:szCs w:val="22"/>
        </w:rPr>
        <w:t>Контроль и оценка</w:t>
      </w:r>
      <w:r w:rsidRPr="009465A0">
        <w:rPr>
          <w:rFonts w:ascii="Arial" w:hAnsi="Arial" w:cs="Arial"/>
          <w:sz w:val="22"/>
          <w:szCs w:val="22"/>
        </w:rPr>
        <w:t xml:space="preserve"> результатов освоения дисциплины </w:t>
      </w:r>
      <w:r w:rsidR="00EA6E01" w:rsidRPr="009465A0">
        <w:rPr>
          <w:rFonts w:ascii="Arial" w:hAnsi="Arial" w:cs="Arial"/>
          <w:sz w:val="22"/>
          <w:szCs w:val="22"/>
        </w:rPr>
        <w:t>осуществляются</w:t>
      </w:r>
      <w:r w:rsidRPr="009465A0">
        <w:rPr>
          <w:rFonts w:ascii="Arial" w:hAnsi="Arial" w:cs="Arial"/>
          <w:sz w:val="22"/>
          <w:szCs w:val="22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7"/>
        <w:gridCol w:w="5241"/>
      </w:tblGrid>
      <w:tr w:rsidR="005D4E62" w:rsidRPr="009465A0" w14:paraId="2554CBB7" w14:textId="77777777" w:rsidTr="009136A1">
        <w:trPr>
          <w:jc w:val="center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317E" w14:textId="77777777" w:rsidR="005D4E62" w:rsidRPr="009465A0" w:rsidRDefault="005D4E62" w:rsidP="00C40C2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  <w:bCs/>
              </w:rPr>
              <w:t>Результаты обучения</w:t>
            </w:r>
          </w:p>
          <w:p w14:paraId="1F45974D" w14:textId="77777777" w:rsidR="005D4E62" w:rsidRPr="009465A0" w:rsidRDefault="005D4E62" w:rsidP="00C40C2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  <w:bCs/>
              </w:rPr>
              <w:t>(освоенные умения, усвоенные знания)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275C" w14:textId="77777777" w:rsidR="005D4E62" w:rsidRPr="009465A0" w:rsidRDefault="005D4E62" w:rsidP="00C40C2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D4E62" w:rsidRPr="009465A0" w14:paraId="070FF405" w14:textId="77777777" w:rsidTr="009136A1">
        <w:trPr>
          <w:jc w:val="center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F669" w14:textId="77777777" w:rsidR="005D4E62" w:rsidRPr="009465A0" w:rsidRDefault="005D4E62" w:rsidP="00C40C27">
            <w:pPr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9465A0"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E632" w14:textId="77777777" w:rsidR="005D4E62" w:rsidRPr="009465A0" w:rsidRDefault="005D4E62" w:rsidP="00C40C27">
            <w:pPr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9465A0"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9465A0" w:rsidRPr="009465A0" w14:paraId="6CBF1789" w14:textId="77777777" w:rsidTr="009815A4">
        <w:trPr>
          <w:trHeight w:val="3625"/>
          <w:jc w:val="center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952FC" w14:textId="77777777" w:rsidR="009465A0" w:rsidRPr="009465A0" w:rsidRDefault="009465A0" w:rsidP="00C40C2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  <w:bCs/>
              </w:rPr>
              <w:t xml:space="preserve">Умения: </w:t>
            </w:r>
          </w:p>
          <w:p w14:paraId="0D715B1A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У-1 </w:t>
            </w:r>
            <w:r w:rsidRPr="009465A0">
              <w:rPr>
                <w:rFonts w:ascii="Arial" w:hAnsi="Arial" w:cs="Arial"/>
                <w:szCs w:val="24"/>
              </w:rPr>
              <w:t>использовать лабораторное оборудование;</w:t>
            </w:r>
          </w:p>
          <w:p w14:paraId="50C0A7D8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У-2 </w:t>
            </w:r>
            <w:r w:rsidRPr="009465A0">
              <w:rPr>
                <w:rFonts w:ascii="Arial" w:hAnsi="Arial" w:cs="Arial"/>
                <w:szCs w:val="24"/>
              </w:rPr>
              <w:t>определять основные группы микроорганизмов;</w:t>
            </w:r>
          </w:p>
          <w:p w14:paraId="09F3FA8A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У-3 </w:t>
            </w:r>
            <w:r w:rsidRPr="009465A0">
              <w:rPr>
                <w:rFonts w:ascii="Arial" w:hAnsi="Arial" w:cs="Arial"/>
                <w:szCs w:val="24"/>
              </w:rPr>
              <w:t>соблюдать санитарно-гигиенические требования в условиях пищевого производства;</w:t>
            </w:r>
          </w:p>
          <w:p w14:paraId="6FDF3747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У-4 </w:t>
            </w:r>
            <w:r w:rsidRPr="009465A0">
              <w:rPr>
                <w:rFonts w:ascii="Arial" w:hAnsi="Arial" w:cs="Arial"/>
                <w:szCs w:val="24"/>
              </w:rPr>
              <w:t>производить санитарную обработку оборудования и инвентаря;</w:t>
            </w:r>
          </w:p>
          <w:p w14:paraId="61589301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У-5 </w:t>
            </w:r>
            <w:r w:rsidRPr="009465A0">
              <w:rPr>
                <w:rFonts w:ascii="Arial" w:hAnsi="Arial" w:cs="Arial"/>
                <w:szCs w:val="24"/>
              </w:rPr>
              <w:t>осуществлять микробиологический контроль пищевого производства;</w:t>
            </w:r>
          </w:p>
          <w:p w14:paraId="0A110DDB" w14:textId="1E0C8314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У-5 </w:t>
            </w:r>
            <w:r w:rsidRPr="009465A0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осуществлять контроль чистоты и порядка на рабочем месте</w:t>
            </w:r>
            <w:r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.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D1C10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  <w:bCs/>
              </w:rPr>
              <w:t>Наблюдение и оценка результатов практических работ:</w:t>
            </w:r>
          </w:p>
          <w:p w14:paraId="21FA7206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9465A0">
              <w:rPr>
                <w:rFonts w:ascii="Arial" w:hAnsi="Arial" w:cs="Arial"/>
              </w:rPr>
              <w:t>1.</w:t>
            </w:r>
            <w:r w:rsidRPr="009465A0">
              <w:rPr>
                <w:rFonts w:ascii="Arial" w:hAnsi="Arial" w:cs="Arial"/>
                <w:bCs/>
              </w:rPr>
              <w:t xml:space="preserve"> </w:t>
            </w:r>
            <w:r w:rsidRPr="009465A0">
              <w:rPr>
                <w:rFonts w:ascii="Arial" w:hAnsi="Arial" w:cs="Arial"/>
              </w:rPr>
              <w:t>Составить схему строения клетки бактерий</w:t>
            </w:r>
            <w:r w:rsidRPr="009465A0"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1FF50C59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9465A0">
              <w:rPr>
                <w:rFonts w:ascii="Arial" w:eastAsia="Times New Roman" w:hAnsi="Arial" w:cs="Arial"/>
                <w:bCs/>
              </w:rPr>
              <w:t xml:space="preserve">2. </w:t>
            </w:r>
            <w:r w:rsidRPr="009465A0">
              <w:rPr>
                <w:rFonts w:ascii="Arial" w:hAnsi="Arial" w:cs="Arial"/>
              </w:rPr>
              <w:t>Разработка мероприятий по профилактике пищевых отравлений</w:t>
            </w:r>
          </w:p>
          <w:p w14:paraId="16E786B4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9465A0">
              <w:rPr>
                <w:rFonts w:ascii="Arial" w:hAnsi="Arial" w:cs="Arial"/>
                <w:bCs/>
              </w:rPr>
              <w:t>3.</w:t>
            </w:r>
            <w:r w:rsidRPr="009465A0">
              <w:rPr>
                <w:rFonts w:ascii="Arial" w:eastAsia="Times New Roman" w:hAnsi="Arial" w:cs="Arial"/>
                <w:bCs/>
              </w:rPr>
              <w:t xml:space="preserve"> Разбор данных санитарно-бактериологического анализа готовых блюд и кулинарных изделий.</w:t>
            </w:r>
          </w:p>
          <w:p w14:paraId="4B276F19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eastAsia="Times New Roman" w:hAnsi="Arial" w:cs="Arial"/>
                <w:bCs/>
              </w:rPr>
              <w:t xml:space="preserve">4. </w:t>
            </w:r>
            <w:r w:rsidRPr="009465A0">
              <w:rPr>
                <w:rFonts w:ascii="Arial" w:hAnsi="Arial" w:cs="Arial"/>
              </w:rPr>
              <w:t>Заполнить таблицу «Санитарно-бактериологический контроль за оборудованием, инвентарем, посудой».</w:t>
            </w:r>
          </w:p>
          <w:p w14:paraId="4B4D3A36" w14:textId="42DDE56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</w:rPr>
              <w:t>5. Определение химического состава пищевых продуктов</w:t>
            </w:r>
          </w:p>
        </w:tc>
      </w:tr>
      <w:tr w:rsidR="009465A0" w:rsidRPr="009465A0" w14:paraId="64791B94" w14:textId="77777777" w:rsidTr="00B32E26">
        <w:trPr>
          <w:trHeight w:val="6081"/>
          <w:jc w:val="center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9CC2C" w14:textId="77777777" w:rsidR="009465A0" w:rsidRDefault="009465A0" w:rsidP="00AD4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  <w:bCs/>
              </w:rPr>
              <w:t>Знания:</w:t>
            </w:r>
          </w:p>
          <w:p w14:paraId="0B57D1C7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З-1 </w:t>
            </w:r>
            <w:r w:rsidRPr="00DB259C">
              <w:rPr>
                <w:rFonts w:ascii="Arial" w:hAnsi="Arial" w:cs="Arial"/>
                <w:szCs w:val="24"/>
              </w:rPr>
              <w:t>основные понятия и термины микробиологии;</w:t>
            </w:r>
          </w:p>
          <w:p w14:paraId="43177EE8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З-2 </w:t>
            </w:r>
            <w:r w:rsidRPr="00DB259C">
              <w:rPr>
                <w:rFonts w:ascii="Arial" w:hAnsi="Arial" w:cs="Arial"/>
                <w:szCs w:val="24"/>
              </w:rPr>
              <w:t>классификацию микроорганизмов;</w:t>
            </w:r>
          </w:p>
          <w:p w14:paraId="776C6C49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З-3 </w:t>
            </w:r>
            <w:r w:rsidRPr="00DB259C">
              <w:rPr>
                <w:rFonts w:ascii="Arial" w:hAnsi="Arial" w:cs="Arial"/>
                <w:szCs w:val="24"/>
              </w:rPr>
              <w:t>морфологию и физиологию основных групп микроорганизмов;</w:t>
            </w:r>
          </w:p>
          <w:p w14:paraId="15831CD7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З-4 </w:t>
            </w:r>
            <w:r w:rsidRPr="00DB259C">
              <w:rPr>
                <w:rFonts w:ascii="Arial" w:hAnsi="Arial" w:cs="Arial"/>
                <w:szCs w:val="24"/>
              </w:rPr>
              <w:t>роль микроорганизмов в круговороте веществ в природе;</w:t>
            </w:r>
          </w:p>
          <w:p w14:paraId="61F6225E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З-5 </w:t>
            </w:r>
            <w:r w:rsidRPr="00DB259C">
              <w:rPr>
                <w:rFonts w:ascii="Arial" w:hAnsi="Arial" w:cs="Arial"/>
                <w:szCs w:val="24"/>
              </w:rPr>
              <w:t>характеристики микрофлоры почвы, воды и воздуха;</w:t>
            </w:r>
          </w:p>
          <w:p w14:paraId="3A916E2E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З-6 </w:t>
            </w:r>
            <w:r w:rsidRPr="00DB259C">
              <w:rPr>
                <w:rFonts w:ascii="Arial" w:hAnsi="Arial" w:cs="Arial"/>
                <w:szCs w:val="24"/>
              </w:rPr>
              <w:t>основные пищевые инфекции и пищевые отравления;</w:t>
            </w:r>
          </w:p>
          <w:p w14:paraId="783CA21D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З-7 </w:t>
            </w:r>
            <w:r w:rsidRPr="009465A0">
              <w:rPr>
                <w:rFonts w:ascii="Arial" w:hAnsi="Arial" w:cs="Arial"/>
                <w:szCs w:val="24"/>
              </w:rPr>
              <w:t>возможные источники микробиологического загрязнения в пищевом производстве, условия их развития;</w:t>
            </w:r>
          </w:p>
          <w:p w14:paraId="492436B5" w14:textId="77777777" w:rsidR="009465A0" w:rsidRPr="009465A0" w:rsidRDefault="009465A0" w:rsidP="00946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З-8 </w:t>
            </w:r>
            <w:r w:rsidRPr="009465A0">
              <w:rPr>
                <w:rFonts w:ascii="Arial" w:hAnsi="Arial" w:cs="Arial"/>
                <w:szCs w:val="24"/>
              </w:rPr>
              <w:t>методы предотвращения порчи сырья и готовой продукции;</w:t>
            </w:r>
          </w:p>
          <w:p w14:paraId="0D53A77B" w14:textId="77777777" w:rsidR="009465A0" w:rsidRPr="00DB259C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З-9 </w:t>
            </w:r>
            <w:r w:rsidRPr="00DB259C">
              <w:rPr>
                <w:rFonts w:ascii="Arial" w:hAnsi="Arial" w:cs="Arial"/>
                <w:szCs w:val="24"/>
              </w:rPr>
              <w:t>санитарно-технологические требования к помещениям, оборудованию, инвентарю, одежде;</w:t>
            </w:r>
          </w:p>
          <w:p w14:paraId="75B8267D" w14:textId="5EF4241C" w:rsidR="009465A0" w:rsidRPr="009465A0" w:rsidRDefault="009465A0" w:rsidP="009465A0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З-10 </w:t>
            </w:r>
            <w:r w:rsidRPr="00DB259C">
              <w:rPr>
                <w:rFonts w:ascii="Arial" w:hAnsi="Arial" w:cs="Arial"/>
                <w:szCs w:val="24"/>
              </w:rPr>
              <w:t>правила личной гигиены работников пищевых производств.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6525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Оценка результатов собеседования по темам:</w:t>
            </w:r>
          </w:p>
          <w:p w14:paraId="15ED27D1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9465A0">
              <w:rPr>
                <w:rFonts w:ascii="Arial" w:hAnsi="Arial" w:cs="Arial"/>
              </w:rPr>
              <w:t>1.</w:t>
            </w:r>
            <w:r w:rsidRPr="009465A0">
              <w:rPr>
                <w:rFonts w:ascii="Arial" w:eastAsia="Times New Roman" w:hAnsi="Arial" w:cs="Arial"/>
                <w:bCs/>
              </w:rPr>
              <w:t>Морфология и физиология микроорганизмов.</w:t>
            </w:r>
          </w:p>
          <w:p w14:paraId="461D3BA4" w14:textId="77777777" w:rsidR="009465A0" w:rsidRPr="009465A0" w:rsidRDefault="009465A0" w:rsidP="009136A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2.Микробиология пищевых продуктов.</w:t>
            </w:r>
          </w:p>
          <w:p w14:paraId="56F62C58" w14:textId="77777777" w:rsidR="009465A0" w:rsidRDefault="009465A0" w:rsidP="00913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9465A0">
              <w:rPr>
                <w:rFonts w:ascii="Arial" w:hAnsi="Arial" w:cs="Arial"/>
              </w:rPr>
              <w:t>3.</w:t>
            </w:r>
            <w:r w:rsidRPr="009465A0">
              <w:rPr>
                <w:rFonts w:ascii="Arial" w:eastAsia="Times New Roman" w:hAnsi="Arial" w:cs="Arial"/>
                <w:bCs/>
              </w:rPr>
              <w:t xml:space="preserve"> Патогенные микроорганизмы.</w:t>
            </w:r>
          </w:p>
          <w:p w14:paraId="36FA77E0" w14:textId="77777777" w:rsidR="009465A0" w:rsidRDefault="009465A0" w:rsidP="00913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</w:p>
          <w:p w14:paraId="0D08079C" w14:textId="77777777" w:rsidR="009465A0" w:rsidRPr="009465A0" w:rsidRDefault="009465A0" w:rsidP="00946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9465A0">
              <w:rPr>
                <w:rFonts w:ascii="Arial" w:hAnsi="Arial" w:cs="Arial"/>
              </w:rPr>
              <w:t>Оценка результатов тестирования по темам:</w:t>
            </w:r>
          </w:p>
          <w:p w14:paraId="0818A607" w14:textId="77777777" w:rsidR="009465A0" w:rsidRPr="009465A0" w:rsidRDefault="009465A0" w:rsidP="00946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465A0">
              <w:rPr>
                <w:rFonts w:ascii="Arial" w:hAnsi="Arial" w:cs="Arial"/>
                <w:bCs/>
              </w:rPr>
              <w:t>Влияние условий внешней среды на микроорганизмы.</w:t>
            </w:r>
          </w:p>
          <w:p w14:paraId="34A6029D" w14:textId="77777777" w:rsidR="009465A0" w:rsidRPr="009465A0" w:rsidRDefault="009465A0" w:rsidP="00946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  <w:bCs/>
              </w:rPr>
              <w:t>2.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465A0">
              <w:rPr>
                <w:rFonts w:ascii="Arial" w:hAnsi="Arial" w:cs="Arial"/>
                <w:bCs/>
              </w:rPr>
              <w:t>Роль микроорганизмов в хозяйственной деятельности.</w:t>
            </w:r>
          </w:p>
          <w:p w14:paraId="5FBF032D" w14:textId="77777777" w:rsidR="009465A0" w:rsidRPr="009465A0" w:rsidRDefault="009465A0" w:rsidP="009465A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3. Микробиология пищевых продуктов.</w:t>
            </w:r>
          </w:p>
          <w:p w14:paraId="3DE9C5F7" w14:textId="77777777" w:rsidR="009465A0" w:rsidRPr="009465A0" w:rsidRDefault="009465A0" w:rsidP="009465A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4.</w:t>
            </w:r>
            <w:r>
              <w:rPr>
                <w:rFonts w:ascii="Arial" w:hAnsi="Arial" w:cs="Arial"/>
              </w:rPr>
              <w:t xml:space="preserve"> </w:t>
            </w:r>
            <w:r w:rsidRPr="009465A0">
              <w:rPr>
                <w:rFonts w:ascii="Arial" w:hAnsi="Arial" w:cs="Arial"/>
              </w:rPr>
              <w:t>Возбудители пищевых заболеваний микробного происхождения.</w:t>
            </w:r>
          </w:p>
          <w:p w14:paraId="4C5C6ECB" w14:textId="77777777" w:rsidR="009465A0" w:rsidRPr="009465A0" w:rsidRDefault="009465A0" w:rsidP="009465A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 xml:space="preserve"> </w:t>
            </w:r>
            <w:r w:rsidRPr="009465A0">
              <w:rPr>
                <w:rFonts w:ascii="Arial" w:hAnsi="Arial" w:cs="Arial"/>
              </w:rPr>
              <w:t>Возбудители пищевых отравлений бактериального происхождения.</w:t>
            </w:r>
          </w:p>
          <w:p w14:paraId="11134853" w14:textId="77777777" w:rsidR="009465A0" w:rsidRPr="009465A0" w:rsidRDefault="009465A0" w:rsidP="009465A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6.</w:t>
            </w:r>
            <w:r>
              <w:rPr>
                <w:rFonts w:ascii="Arial" w:hAnsi="Arial" w:cs="Arial"/>
              </w:rPr>
              <w:t xml:space="preserve"> </w:t>
            </w:r>
            <w:r w:rsidRPr="009465A0">
              <w:rPr>
                <w:rFonts w:ascii="Arial" w:hAnsi="Arial" w:cs="Arial"/>
              </w:rPr>
              <w:t>Возбудители пищевых отравлений немикробного происхождения</w:t>
            </w:r>
          </w:p>
          <w:p w14:paraId="2BCA652E" w14:textId="33859FD5" w:rsidR="009465A0" w:rsidRDefault="009465A0" w:rsidP="009465A0">
            <w:pPr>
              <w:jc w:val="both"/>
              <w:rPr>
                <w:rFonts w:ascii="Arial" w:hAnsi="Arial" w:cs="Arial"/>
              </w:rPr>
            </w:pPr>
          </w:p>
          <w:p w14:paraId="70D45DD0" w14:textId="77777777" w:rsidR="009465A0" w:rsidRPr="009465A0" w:rsidRDefault="009465A0" w:rsidP="009465A0">
            <w:pPr>
              <w:spacing w:after="0" w:line="240" w:lineRule="auto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Оценка результатов собеседования по теме:</w:t>
            </w:r>
          </w:p>
          <w:p w14:paraId="1E1FE3D5" w14:textId="77777777" w:rsidR="009465A0" w:rsidRPr="009465A0" w:rsidRDefault="009465A0" w:rsidP="009465A0">
            <w:pPr>
              <w:spacing w:after="0" w:line="240" w:lineRule="auto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9465A0">
              <w:rPr>
                <w:rFonts w:ascii="Arial" w:hAnsi="Arial" w:cs="Arial"/>
              </w:rPr>
              <w:t>Правила личной гигиены работников торговых предприятий и пищевых производств.</w:t>
            </w:r>
          </w:p>
          <w:p w14:paraId="4874322D" w14:textId="77777777" w:rsidR="009465A0" w:rsidRPr="009465A0" w:rsidRDefault="009465A0" w:rsidP="009465A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465A0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9465A0">
              <w:rPr>
                <w:rFonts w:ascii="Arial" w:hAnsi="Arial" w:cs="Arial"/>
              </w:rPr>
              <w:t>Санитарно- технологические требования, предъявляемые к предприятиям.</w:t>
            </w:r>
          </w:p>
          <w:p w14:paraId="28517C02" w14:textId="77777777" w:rsidR="009465A0" w:rsidRPr="009465A0" w:rsidRDefault="009465A0" w:rsidP="009465A0">
            <w:pPr>
              <w:jc w:val="both"/>
              <w:rPr>
                <w:rFonts w:ascii="Arial" w:hAnsi="Arial" w:cs="Arial"/>
              </w:rPr>
            </w:pPr>
          </w:p>
          <w:p w14:paraId="34A9784E" w14:textId="4FBA3E72" w:rsidR="009465A0" w:rsidRPr="009465A0" w:rsidRDefault="009465A0" w:rsidP="00913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23E31EB" w14:textId="77777777" w:rsidR="00DB259C" w:rsidRPr="009465A0" w:rsidRDefault="00DB259C" w:rsidP="00C27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14:paraId="10EA5F0A" w14:textId="77777777" w:rsidR="009465A0" w:rsidRDefault="009465A0" w:rsidP="00C27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14:paraId="4D2863F2" w14:textId="425D2CD9" w:rsidR="009465A0" w:rsidRDefault="009465A0" w:rsidP="00C27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14:paraId="0B8E55F4" w14:textId="2065B473" w:rsidR="009465A0" w:rsidRDefault="009465A0" w:rsidP="00C27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14:paraId="78C86CF3" w14:textId="77777777" w:rsidR="009465A0" w:rsidRDefault="009465A0" w:rsidP="00C27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14:paraId="1FEAAE5F" w14:textId="3444C438" w:rsidR="00C27A7E" w:rsidRPr="009465A0" w:rsidRDefault="00C27A7E" w:rsidP="00C27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9465A0">
        <w:rPr>
          <w:rFonts w:ascii="Arial" w:hAnsi="Arial" w:cs="Arial"/>
          <w:bCs/>
        </w:rPr>
        <w:lastRenderedPageBreak/>
        <w:t>Формы и методы контроля и оценки результатов обучения должны позволять проверять у обучающихся развитие общих компетенций и обеспечивающих их умения.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3256"/>
        <w:gridCol w:w="3227"/>
      </w:tblGrid>
      <w:tr w:rsidR="00470404" w:rsidRPr="009465A0" w14:paraId="7F9E8F68" w14:textId="77777777" w:rsidTr="009136A1">
        <w:tc>
          <w:tcPr>
            <w:tcW w:w="1633" w:type="pct"/>
            <w:shd w:val="clear" w:color="auto" w:fill="auto"/>
            <w:vAlign w:val="center"/>
          </w:tcPr>
          <w:p w14:paraId="09302D56" w14:textId="77777777" w:rsidR="00470404" w:rsidRPr="009465A0" w:rsidRDefault="00470404" w:rsidP="004704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  <w:bCs/>
              </w:rPr>
              <w:t xml:space="preserve">Результаты </w:t>
            </w:r>
          </w:p>
          <w:p w14:paraId="1847DFE9" w14:textId="77777777" w:rsidR="00470404" w:rsidRPr="009465A0" w:rsidRDefault="00470404" w:rsidP="004704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  <w:bCs/>
              </w:rPr>
              <w:t>(освоенные общие компетенции)</w:t>
            </w:r>
          </w:p>
        </w:tc>
        <w:tc>
          <w:tcPr>
            <w:tcW w:w="1691" w:type="pct"/>
            <w:shd w:val="clear" w:color="auto" w:fill="auto"/>
            <w:vAlign w:val="center"/>
          </w:tcPr>
          <w:p w14:paraId="1865B2CE" w14:textId="77777777" w:rsidR="00470404" w:rsidRPr="009465A0" w:rsidRDefault="00470404" w:rsidP="0047040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  <w:b/>
              </w:rPr>
              <w:t>Основные показатели оценки результата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1089556A" w14:textId="77777777" w:rsidR="00470404" w:rsidRPr="009465A0" w:rsidRDefault="00470404" w:rsidP="004704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465A0">
              <w:rPr>
                <w:rFonts w:ascii="Arial" w:hAnsi="Arial" w:cs="Arial"/>
                <w:b/>
              </w:rPr>
              <w:t xml:space="preserve">Формы и методы контроля и оценки </w:t>
            </w:r>
          </w:p>
        </w:tc>
      </w:tr>
      <w:tr w:rsidR="00470404" w:rsidRPr="009465A0" w14:paraId="00E5243B" w14:textId="77777777" w:rsidTr="009136A1">
        <w:trPr>
          <w:trHeight w:val="900"/>
        </w:trPr>
        <w:tc>
          <w:tcPr>
            <w:tcW w:w="1633" w:type="pct"/>
            <w:shd w:val="clear" w:color="auto" w:fill="auto"/>
            <w:vAlign w:val="center"/>
          </w:tcPr>
          <w:p w14:paraId="00F08910" w14:textId="1601F319" w:rsidR="00470404" w:rsidRPr="009465A0" w:rsidRDefault="00F27A7F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 xml:space="preserve">OK </w:t>
            </w:r>
            <w:r w:rsidR="009465A0">
              <w:rPr>
                <w:rFonts w:ascii="Arial" w:hAnsi="Arial" w:cs="Arial"/>
              </w:rPr>
              <w:t>0</w:t>
            </w:r>
            <w:r w:rsidRPr="009465A0">
              <w:rPr>
                <w:rFonts w:ascii="Arial" w:hAnsi="Arial" w:cs="Arial"/>
              </w:rPr>
              <w:t>1</w:t>
            </w:r>
            <w:r w:rsidR="009465A0">
              <w:rPr>
                <w:rFonts w:ascii="Arial" w:hAnsi="Arial" w:cs="Arial"/>
              </w:rPr>
              <w:t>.</w:t>
            </w:r>
            <w:r w:rsidRPr="009465A0">
              <w:rPr>
                <w:rFonts w:ascii="Arial" w:hAnsi="Arial" w:cs="Arial"/>
              </w:rPr>
              <w:t xml:space="preserve"> </w:t>
            </w:r>
            <w:r w:rsidR="00470404" w:rsidRPr="009465A0">
              <w:rPr>
                <w:rFonts w:ascii="Arial" w:hAnsi="Arial" w:cs="Arial"/>
              </w:rPr>
              <w:t xml:space="preserve">Организовывать собственную деятельность, проявлять к ней устойчивый интерес </w:t>
            </w:r>
          </w:p>
        </w:tc>
        <w:tc>
          <w:tcPr>
            <w:tcW w:w="1691" w:type="pct"/>
            <w:shd w:val="clear" w:color="auto" w:fill="auto"/>
          </w:tcPr>
          <w:p w14:paraId="26C6DD17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  <w:bCs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1676" w:type="pct"/>
            <w:shd w:val="clear" w:color="auto" w:fill="auto"/>
          </w:tcPr>
          <w:p w14:paraId="361C90A0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9465A0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70404" w:rsidRPr="009465A0" w14:paraId="09D5B233" w14:textId="77777777" w:rsidTr="009136A1">
        <w:trPr>
          <w:trHeight w:val="972"/>
        </w:trPr>
        <w:tc>
          <w:tcPr>
            <w:tcW w:w="1633" w:type="pct"/>
            <w:shd w:val="clear" w:color="auto" w:fill="auto"/>
            <w:vAlign w:val="center"/>
          </w:tcPr>
          <w:p w14:paraId="71AB9BFC" w14:textId="011F681C" w:rsidR="00470404" w:rsidRPr="009465A0" w:rsidRDefault="00470404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 xml:space="preserve">ОК </w:t>
            </w:r>
            <w:r w:rsidR="009465A0">
              <w:rPr>
                <w:rFonts w:ascii="Arial" w:hAnsi="Arial" w:cs="Arial"/>
              </w:rPr>
              <w:t>0</w:t>
            </w:r>
            <w:r w:rsidRPr="009465A0">
              <w:rPr>
                <w:rFonts w:ascii="Arial" w:hAnsi="Arial" w:cs="Arial"/>
              </w:rPr>
              <w:t>2</w:t>
            </w:r>
            <w:r w:rsidR="009465A0">
              <w:rPr>
                <w:rFonts w:ascii="Arial" w:hAnsi="Arial" w:cs="Arial"/>
              </w:rPr>
              <w:t>.</w:t>
            </w:r>
            <w:r w:rsidRPr="009465A0">
              <w:rPr>
                <w:rFonts w:ascii="Arial" w:hAnsi="Arial" w:cs="Arial"/>
              </w:rPr>
              <w:t xml:space="preserve"> </w:t>
            </w:r>
            <w:r w:rsidRPr="009465A0">
              <w:rPr>
                <w:rFonts w:ascii="Arial" w:hAnsi="Arial" w:cs="Arial"/>
              </w:rPr>
              <w:tab/>
              <w:t xml:space="preserve"> 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  <w:tc>
          <w:tcPr>
            <w:tcW w:w="1691" w:type="pct"/>
            <w:shd w:val="clear" w:color="auto" w:fill="auto"/>
            <w:vAlign w:val="center"/>
          </w:tcPr>
          <w:p w14:paraId="5F8C075C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</w:rPr>
              <w:t>Обоснование собственного выбора решения в ситуационных упражнениях, приближенных к области профессиональной деятельности</w:t>
            </w:r>
          </w:p>
        </w:tc>
        <w:tc>
          <w:tcPr>
            <w:tcW w:w="1676" w:type="pct"/>
            <w:shd w:val="clear" w:color="auto" w:fill="auto"/>
          </w:tcPr>
          <w:p w14:paraId="1A0340B2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9465A0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70404" w:rsidRPr="009465A0" w14:paraId="4F154804" w14:textId="77777777" w:rsidTr="009136A1">
        <w:trPr>
          <w:trHeight w:val="637"/>
        </w:trPr>
        <w:tc>
          <w:tcPr>
            <w:tcW w:w="1633" w:type="pct"/>
            <w:shd w:val="clear" w:color="auto" w:fill="auto"/>
          </w:tcPr>
          <w:p w14:paraId="66221795" w14:textId="259D9EBD" w:rsidR="00470404" w:rsidRPr="009465A0" w:rsidRDefault="00470404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 xml:space="preserve">ОК </w:t>
            </w:r>
            <w:r w:rsidR="009465A0">
              <w:rPr>
                <w:rFonts w:ascii="Arial" w:hAnsi="Arial" w:cs="Arial"/>
              </w:rPr>
              <w:t>0</w:t>
            </w:r>
            <w:r w:rsidRPr="009465A0">
              <w:rPr>
                <w:rFonts w:ascii="Arial" w:hAnsi="Arial" w:cs="Arial"/>
              </w:rPr>
              <w:t>3</w:t>
            </w:r>
            <w:r w:rsidR="009465A0">
              <w:rPr>
                <w:rFonts w:ascii="Arial" w:hAnsi="Arial" w:cs="Arial"/>
              </w:rPr>
              <w:t>.</w:t>
            </w:r>
            <w:r w:rsidRPr="009465A0">
              <w:rPr>
                <w:rFonts w:ascii="Arial" w:hAnsi="Arial" w:cs="Arial"/>
              </w:rPr>
              <w:t xml:space="preserve"> Нести ответственность за результаты своей работы</w:t>
            </w:r>
          </w:p>
        </w:tc>
        <w:tc>
          <w:tcPr>
            <w:tcW w:w="1691" w:type="pct"/>
            <w:shd w:val="clear" w:color="auto" w:fill="auto"/>
          </w:tcPr>
          <w:p w14:paraId="44EF8CCA" w14:textId="77777777" w:rsidR="00470404" w:rsidRPr="009465A0" w:rsidRDefault="00470404" w:rsidP="00470404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  <w:bCs/>
              </w:rPr>
              <w:t>Демонстрация способности принимать решения в стандартных и нестандартных ситуациях в сфере обслуживания</w:t>
            </w:r>
          </w:p>
        </w:tc>
        <w:tc>
          <w:tcPr>
            <w:tcW w:w="1676" w:type="pct"/>
            <w:shd w:val="clear" w:color="auto" w:fill="auto"/>
          </w:tcPr>
          <w:p w14:paraId="34F8FD2C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9465A0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70404" w:rsidRPr="009465A0" w14:paraId="5480F028" w14:textId="77777777" w:rsidTr="009136A1">
        <w:trPr>
          <w:trHeight w:val="637"/>
        </w:trPr>
        <w:tc>
          <w:tcPr>
            <w:tcW w:w="1633" w:type="pct"/>
            <w:shd w:val="clear" w:color="auto" w:fill="auto"/>
            <w:vAlign w:val="center"/>
          </w:tcPr>
          <w:p w14:paraId="7E78A2C8" w14:textId="3B3B77E1" w:rsidR="00470404" w:rsidRPr="009465A0" w:rsidRDefault="00470404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 xml:space="preserve">ОК </w:t>
            </w:r>
            <w:r w:rsidR="009465A0">
              <w:rPr>
                <w:rFonts w:ascii="Arial" w:hAnsi="Arial" w:cs="Arial"/>
              </w:rPr>
              <w:t>0</w:t>
            </w:r>
            <w:r w:rsidRPr="009465A0">
              <w:rPr>
                <w:rFonts w:ascii="Arial" w:hAnsi="Arial" w:cs="Arial"/>
              </w:rPr>
              <w:t>4</w:t>
            </w:r>
            <w:r w:rsidR="009465A0">
              <w:rPr>
                <w:rFonts w:ascii="Arial" w:hAnsi="Arial" w:cs="Arial"/>
              </w:rPr>
              <w:t>.</w:t>
            </w:r>
            <w:r w:rsidRPr="009465A0">
              <w:rPr>
                <w:rFonts w:ascii="Arial" w:hAnsi="Arial" w:cs="Arial"/>
              </w:rPr>
              <w:tab/>
              <w:t xml:space="preserve"> Осуществлять поиск информации, и применять ее для эффективного выполнения профессиональной задачи</w:t>
            </w:r>
          </w:p>
        </w:tc>
        <w:tc>
          <w:tcPr>
            <w:tcW w:w="1691" w:type="pct"/>
            <w:shd w:val="clear" w:color="auto" w:fill="auto"/>
          </w:tcPr>
          <w:p w14:paraId="7509D0FC" w14:textId="77777777" w:rsidR="00470404" w:rsidRPr="009465A0" w:rsidRDefault="00470404" w:rsidP="00470404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465A0">
              <w:rPr>
                <w:rFonts w:ascii="Arial" w:hAnsi="Arial" w:cs="Arial"/>
                <w:bCs/>
              </w:rPr>
              <w:t xml:space="preserve">Верный поиск требуемой информации и ее адекватное использование для выполнения производственных задач </w:t>
            </w:r>
          </w:p>
        </w:tc>
        <w:tc>
          <w:tcPr>
            <w:tcW w:w="1676" w:type="pct"/>
            <w:shd w:val="clear" w:color="auto" w:fill="auto"/>
          </w:tcPr>
          <w:p w14:paraId="14A336FB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9465A0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70404" w:rsidRPr="009465A0" w14:paraId="03D0D8ED" w14:textId="77777777" w:rsidTr="009136A1">
        <w:trPr>
          <w:trHeight w:val="637"/>
        </w:trPr>
        <w:tc>
          <w:tcPr>
            <w:tcW w:w="1633" w:type="pct"/>
            <w:shd w:val="clear" w:color="auto" w:fill="auto"/>
            <w:vAlign w:val="center"/>
          </w:tcPr>
          <w:p w14:paraId="718A187A" w14:textId="5A4A7D64" w:rsidR="00470404" w:rsidRPr="009465A0" w:rsidRDefault="00470404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 xml:space="preserve">ОК </w:t>
            </w:r>
            <w:r w:rsidR="009465A0">
              <w:rPr>
                <w:rFonts w:ascii="Arial" w:hAnsi="Arial" w:cs="Arial"/>
              </w:rPr>
              <w:t>0</w:t>
            </w:r>
            <w:r w:rsidRPr="009465A0">
              <w:rPr>
                <w:rFonts w:ascii="Arial" w:hAnsi="Arial" w:cs="Arial"/>
              </w:rPr>
              <w:t>5</w:t>
            </w:r>
            <w:r w:rsidR="009465A0">
              <w:rPr>
                <w:rFonts w:ascii="Arial" w:hAnsi="Arial" w:cs="Arial"/>
              </w:rPr>
              <w:t>.</w:t>
            </w:r>
            <w:r w:rsidRPr="009465A0">
              <w:rPr>
                <w:rFonts w:ascii="Arial" w:hAnsi="Arial" w:cs="Arial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691" w:type="pct"/>
            <w:shd w:val="clear" w:color="auto" w:fill="auto"/>
          </w:tcPr>
          <w:p w14:paraId="59D9FA61" w14:textId="77777777" w:rsidR="00470404" w:rsidRPr="009465A0" w:rsidRDefault="00470404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>Использование информационно-коммуникационные технологии в профессиональной деятельности</w:t>
            </w:r>
          </w:p>
        </w:tc>
        <w:tc>
          <w:tcPr>
            <w:tcW w:w="1676" w:type="pct"/>
            <w:shd w:val="clear" w:color="auto" w:fill="auto"/>
          </w:tcPr>
          <w:p w14:paraId="1A673109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9465A0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470404" w:rsidRPr="009465A0" w14:paraId="7BEE6B63" w14:textId="77777777" w:rsidTr="009136A1">
        <w:trPr>
          <w:trHeight w:val="1110"/>
        </w:trPr>
        <w:tc>
          <w:tcPr>
            <w:tcW w:w="1633" w:type="pct"/>
            <w:shd w:val="clear" w:color="auto" w:fill="auto"/>
          </w:tcPr>
          <w:p w14:paraId="7E1EA77A" w14:textId="23D3F03F" w:rsidR="00470404" w:rsidRPr="009465A0" w:rsidRDefault="00470404" w:rsidP="00470404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</w:rPr>
              <w:t xml:space="preserve">ОК </w:t>
            </w:r>
            <w:r w:rsidR="009465A0">
              <w:rPr>
                <w:rFonts w:ascii="Arial" w:hAnsi="Arial" w:cs="Arial"/>
              </w:rPr>
              <w:t>0</w:t>
            </w:r>
            <w:r w:rsidRPr="009465A0">
              <w:rPr>
                <w:rFonts w:ascii="Arial" w:hAnsi="Arial" w:cs="Arial"/>
              </w:rPr>
              <w:t>6</w:t>
            </w:r>
            <w:r w:rsidR="009465A0">
              <w:rPr>
                <w:rFonts w:ascii="Arial" w:hAnsi="Arial" w:cs="Arial"/>
              </w:rPr>
              <w:t>.</w:t>
            </w:r>
            <w:r w:rsidRPr="009465A0">
              <w:rPr>
                <w:rFonts w:ascii="Arial" w:hAnsi="Arial" w:cs="Arial"/>
              </w:rPr>
              <w:tab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1691" w:type="pct"/>
            <w:shd w:val="clear" w:color="auto" w:fill="auto"/>
          </w:tcPr>
          <w:p w14:paraId="790BFA0A" w14:textId="77777777" w:rsidR="00470404" w:rsidRPr="009465A0" w:rsidRDefault="00470404" w:rsidP="00470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465A0">
              <w:rPr>
                <w:rFonts w:ascii="Arial" w:hAnsi="Arial" w:cs="Arial"/>
                <w:bCs/>
              </w:rPr>
              <w:t xml:space="preserve">Взаимодействие с </w:t>
            </w:r>
            <w:proofErr w:type="spellStart"/>
            <w:r w:rsidRPr="009465A0">
              <w:rPr>
                <w:rFonts w:ascii="Arial" w:hAnsi="Arial" w:cs="Arial"/>
                <w:bCs/>
              </w:rPr>
              <w:t>одногруппниками</w:t>
            </w:r>
            <w:proofErr w:type="spellEnd"/>
            <w:r w:rsidRPr="009465A0">
              <w:rPr>
                <w:rFonts w:ascii="Arial" w:hAnsi="Arial" w:cs="Arial"/>
                <w:bCs/>
              </w:rPr>
              <w:t>, преподавателями в процессе обучения и в ситуациях, приближенных к производственным</w:t>
            </w:r>
          </w:p>
        </w:tc>
        <w:tc>
          <w:tcPr>
            <w:tcW w:w="1676" w:type="pct"/>
            <w:shd w:val="clear" w:color="auto" w:fill="auto"/>
          </w:tcPr>
          <w:p w14:paraId="5B844240" w14:textId="77777777" w:rsidR="00470404" w:rsidRPr="009465A0" w:rsidRDefault="00470404" w:rsidP="00470404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  <w:r w:rsidRPr="009465A0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</w:tbl>
    <w:p w14:paraId="049AA284" w14:textId="77777777" w:rsidR="00121029" w:rsidRPr="009136A1" w:rsidRDefault="00121029" w:rsidP="005D4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sectPr w:rsidR="00121029" w:rsidRPr="009136A1" w:rsidSect="000F2C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81683" w14:textId="77777777" w:rsidR="00591830" w:rsidRDefault="00591830" w:rsidP="00252163">
      <w:pPr>
        <w:spacing w:after="0" w:line="240" w:lineRule="auto"/>
      </w:pPr>
      <w:r>
        <w:separator/>
      </w:r>
    </w:p>
  </w:endnote>
  <w:endnote w:type="continuationSeparator" w:id="0">
    <w:p w14:paraId="0F498425" w14:textId="77777777" w:rsidR="00591830" w:rsidRDefault="00591830" w:rsidP="0025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5F5FC" w14:textId="77777777" w:rsidR="00BF3427" w:rsidRDefault="00970766" w:rsidP="0025216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F3427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94A9878" w14:textId="77777777" w:rsidR="00BF3427" w:rsidRDefault="00BF3427" w:rsidP="0025216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13341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B7C523E" w14:textId="5EC772E5" w:rsidR="002E4D3E" w:rsidRPr="00D0418A" w:rsidRDefault="00970766" w:rsidP="00D0418A">
        <w:pPr>
          <w:pStyle w:val="a9"/>
          <w:jc w:val="center"/>
          <w:rPr>
            <w:rFonts w:ascii="Arial" w:hAnsi="Arial" w:cs="Arial"/>
          </w:rPr>
        </w:pPr>
        <w:r w:rsidRPr="007A2DB2">
          <w:rPr>
            <w:rFonts w:ascii="Arial" w:hAnsi="Arial" w:cs="Arial"/>
            <w:sz w:val="22"/>
          </w:rPr>
          <w:fldChar w:fldCharType="begin"/>
        </w:r>
        <w:r w:rsidR="002E4D3E" w:rsidRPr="007A2DB2">
          <w:rPr>
            <w:rFonts w:ascii="Arial" w:hAnsi="Arial" w:cs="Arial"/>
            <w:sz w:val="22"/>
          </w:rPr>
          <w:instrText>PAGE   \* MERGEFORMAT</w:instrText>
        </w:r>
        <w:r w:rsidRPr="007A2DB2">
          <w:rPr>
            <w:rFonts w:ascii="Arial" w:hAnsi="Arial" w:cs="Arial"/>
            <w:sz w:val="22"/>
          </w:rPr>
          <w:fldChar w:fldCharType="separate"/>
        </w:r>
        <w:r w:rsidR="00D9325A">
          <w:rPr>
            <w:rFonts w:ascii="Arial" w:hAnsi="Arial" w:cs="Arial"/>
            <w:noProof/>
            <w:sz w:val="22"/>
          </w:rPr>
          <w:t>11</w:t>
        </w:r>
        <w:r w:rsidRPr="007A2DB2">
          <w:rPr>
            <w:rFonts w:ascii="Arial" w:hAnsi="Arial" w:cs="Arial"/>
            <w:sz w:val="22"/>
          </w:rPr>
          <w:fldChar w:fldCharType="end"/>
        </w:r>
      </w:p>
    </w:sdtContent>
  </w:sdt>
  <w:p w14:paraId="4B6BEB84" w14:textId="77777777" w:rsidR="00BF3427" w:rsidRDefault="00BF3427" w:rsidP="0025216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45CB0" w14:textId="77777777" w:rsidR="00591830" w:rsidRDefault="00591830" w:rsidP="00252163">
      <w:pPr>
        <w:spacing w:after="0" w:line="240" w:lineRule="auto"/>
      </w:pPr>
      <w:r>
        <w:separator/>
      </w:r>
    </w:p>
  </w:footnote>
  <w:footnote w:type="continuationSeparator" w:id="0">
    <w:p w14:paraId="24558FBD" w14:textId="77777777" w:rsidR="00591830" w:rsidRDefault="00591830" w:rsidP="0025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9741F"/>
    <w:multiLevelType w:val="hybridMultilevel"/>
    <w:tmpl w:val="9A7AA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CDA"/>
    <w:multiLevelType w:val="multilevel"/>
    <w:tmpl w:val="98A69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BC0317"/>
    <w:multiLevelType w:val="hybridMultilevel"/>
    <w:tmpl w:val="7270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92C03"/>
    <w:multiLevelType w:val="hybridMultilevel"/>
    <w:tmpl w:val="6268B8A2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48797BBA"/>
    <w:multiLevelType w:val="hybridMultilevel"/>
    <w:tmpl w:val="A25AD53E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01351"/>
    <w:multiLevelType w:val="multilevel"/>
    <w:tmpl w:val="884E99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E935BB0"/>
    <w:multiLevelType w:val="hybridMultilevel"/>
    <w:tmpl w:val="4730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63"/>
    <w:rsid w:val="00001AD0"/>
    <w:rsid w:val="00010736"/>
    <w:rsid w:val="0001210B"/>
    <w:rsid w:val="0001416F"/>
    <w:rsid w:val="00024DD0"/>
    <w:rsid w:val="00030071"/>
    <w:rsid w:val="00035C39"/>
    <w:rsid w:val="00050FE8"/>
    <w:rsid w:val="000559A1"/>
    <w:rsid w:val="00075B55"/>
    <w:rsid w:val="0008289D"/>
    <w:rsid w:val="0008616C"/>
    <w:rsid w:val="000A33FC"/>
    <w:rsid w:val="000B4E14"/>
    <w:rsid w:val="000C4C5C"/>
    <w:rsid w:val="000F2CAD"/>
    <w:rsid w:val="000F5E61"/>
    <w:rsid w:val="00104521"/>
    <w:rsid w:val="00107E98"/>
    <w:rsid w:val="00110859"/>
    <w:rsid w:val="0011241E"/>
    <w:rsid w:val="00115586"/>
    <w:rsid w:val="00121029"/>
    <w:rsid w:val="0012526F"/>
    <w:rsid w:val="00135B43"/>
    <w:rsid w:val="0014535F"/>
    <w:rsid w:val="00151576"/>
    <w:rsid w:val="001648A2"/>
    <w:rsid w:val="001669D2"/>
    <w:rsid w:val="00190613"/>
    <w:rsid w:val="001909D4"/>
    <w:rsid w:val="001A1055"/>
    <w:rsid w:val="001C2796"/>
    <w:rsid w:val="001D2625"/>
    <w:rsid w:val="001F1539"/>
    <w:rsid w:val="001F568C"/>
    <w:rsid w:val="00200383"/>
    <w:rsid w:val="0020233C"/>
    <w:rsid w:val="002117FD"/>
    <w:rsid w:val="00215748"/>
    <w:rsid w:val="00217794"/>
    <w:rsid w:val="00224FF6"/>
    <w:rsid w:val="00232286"/>
    <w:rsid w:val="002331E3"/>
    <w:rsid w:val="00252163"/>
    <w:rsid w:val="00257468"/>
    <w:rsid w:val="0025793F"/>
    <w:rsid w:val="0026214F"/>
    <w:rsid w:val="002712F4"/>
    <w:rsid w:val="0027563F"/>
    <w:rsid w:val="00283DFC"/>
    <w:rsid w:val="00285FA4"/>
    <w:rsid w:val="00296200"/>
    <w:rsid w:val="00296365"/>
    <w:rsid w:val="002B34FF"/>
    <w:rsid w:val="002C5468"/>
    <w:rsid w:val="002C7250"/>
    <w:rsid w:val="002D775D"/>
    <w:rsid w:val="002E469C"/>
    <w:rsid w:val="002E4D3E"/>
    <w:rsid w:val="002F7050"/>
    <w:rsid w:val="003001AC"/>
    <w:rsid w:val="00304682"/>
    <w:rsid w:val="0031222C"/>
    <w:rsid w:val="00313DB6"/>
    <w:rsid w:val="0032222A"/>
    <w:rsid w:val="00324B14"/>
    <w:rsid w:val="00331600"/>
    <w:rsid w:val="0034257B"/>
    <w:rsid w:val="003425AE"/>
    <w:rsid w:val="00343743"/>
    <w:rsid w:val="00344359"/>
    <w:rsid w:val="00351C9B"/>
    <w:rsid w:val="00357631"/>
    <w:rsid w:val="00362312"/>
    <w:rsid w:val="00362D88"/>
    <w:rsid w:val="00382F76"/>
    <w:rsid w:val="00387F39"/>
    <w:rsid w:val="00397F98"/>
    <w:rsid w:val="003A3DE5"/>
    <w:rsid w:val="003B3B40"/>
    <w:rsid w:val="003C68E6"/>
    <w:rsid w:val="003C6DEF"/>
    <w:rsid w:val="003D4235"/>
    <w:rsid w:val="003D78C3"/>
    <w:rsid w:val="003E4F7F"/>
    <w:rsid w:val="00407C39"/>
    <w:rsid w:val="00413A58"/>
    <w:rsid w:val="004146A2"/>
    <w:rsid w:val="004172A6"/>
    <w:rsid w:val="0042669C"/>
    <w:rsid w:val="004266E1"/>
    <w:rsid w:val="00437C95"/>
    <w:rsid w:val="00445BBF"/>
    <w:rsid w:val="004574EF"/>
    <w:rsid w:val="004628DA"/>
    <w:rsid w:val="00462DA1"/>
    <w:rsid w:val="00470404"/>
    <w:rsid w:val="004733A8"/>
    <w:rsid w:val="00476EC3"/>
    <w:rsid w:val="0048251D"/>
    <w:rsid w:val="00485AE8"/>
    <w:rsid w:val="004957B7"/>
    <w:rsid w:val="00496C13"/>
    <w:rsid w:val="00497B96"/>
    <w:rsid w:val="004A57AF"/>
    <w:rsid w:val="004B5A6F"/>
    <w:rsid w:val="004C0B59"/>
    <w:rsid w:val="004D245B"/>
    <w:rsid w:val="004D26A3"/>
    <w:rsid w:val="004D36EB"/>
    <w:rsid w:val="004D41B5"/>
    <w:rsid w:val="004F0787"/>
    <w:rsid w:val="005020D0"/>
    <w:rsid w:val="0054611F"/>
    <w:rsid w:val="00547325"/>
    <w:rsid w:val="00551AB0"/>
    <w:rsid w:val="0055752E"/>
    <w:rsid w:val="00557F80"/>
    <w:rsid w:val="005638EF"/>
    <w:rsid w:val="00576209"/>
    <w:rsid w:val="00586618"/>
    <w:rsid w:val="00587D09"/>
    <w:rsid w:val="00591830"/>
    <w:rsid w:val="005A73EC"/>
    <w:rsid w:val="005B396C"/>
    <w:rsid w:val="005C0236"/>
    <w:rsid w:val="005C0B97"/>
    <w:rsid w:val="005C7E50"/>
    <w:rsid w:val="005D2CC5"/>
    <w:rsid w:val="005D4E62"/>
    <w:rsid w:val="005E3C89"/>
    <w:rsid w:val="005F1EE4"/>
    <w:rsid w:val="005F261D"/>
    <w:rsid w:val="005F6423"/>
    <w:rsid w:val="00620275"/>
    <w:rsid w:val="0062120A"/>
    <w:rsid w:val="0062126F"/>
    <w:rsid w:val="006265E9"/>
    <w:rsid w:val="00634EFD"/>
    <w:rsid w:val="00635FF1"/>
    <w:rsid w:val="0064169C"/>
    <w:rsid w:val="006442DA"/>
    <w:rsid w:val="0065451D"/>
    <w:rsid w:val="006551A2"/>
    <w:rsid w:val="00655F5B"/>
    <w:rsid w:val="0066453F"/>
    <w:rsid w:val="00694911"/>
    <w:rsid w:val="006A0112"/>
    <w:rsid w:val="006A0D39"/>
    <w:rsid w:val="006A542D"/>
    <w:rsid w:val="006B180C"/>
    <w:rsid w:val="006C2570"/>
    <w:rsid w:val="006D24BE"/>
    <w:rsid w:val="006E0B56"/>
    <w:rsid w:val="006E44BA"/>
    <w:rsid w:val="006E6590"/>
    <w:rsid w:val="006F18D9"/>
    <w:rsid w:val="006F2A14"/>
    <w:rsid w:val="006F5ADD"/>
    <w:rsid w:val="00703E9A"/>
    <w:rsid w:val="0070675C"/>
    <w:rsid w:val="0072406A"/>
    <w:rsid w:val="00731367"/>
    <w:rsid w:val="0074024B"/>
    <w:rsid w:val="00761840"/>
    <w:rsid w:val="00775107"/>
    <w:rsid w:val="00775E0B"/>
    <w:rsid w:val="00785777"/>
    <w:rsid w:val="0078628F"/>
    <w:rsid w:val="00786ED9"/>
    <w:rsid w:val="007A2DB2"/>
    <w:rsid w:val="007A7C14"/>
    <w:rsid w:val="007B59C0"/>
    <w:rsid w:val="007C1B9A"/>
    <w:rsid w:val="007C3700"/>
    <w:rsid w:val="007C3EB2"/>
    <w:rsid w:val="007D4F6E"/>
    <w:rsid w:val="007D515F"/>
    <w:rsid w:val="007F301E"/>
    <w:rsid w:val="008000A0"/>
    <w:rsid w:val="00811B0A"/>
    <w:rsid w:val="008155B3"/>
    <w:rsid w:val="00821E01"/>
    <w:rsid w:val="008220AE"/>
    <w:rsid w:val="00833A5F"/>
    <w:rsid w:val="0083462C"/>
    <w:rsid w:val="008A1452"/>
    <w:rsid w:val="008A1DEF"/>
    <w:rsid w:val="008B0A67"/>
    <w:rsid w:val="008B5C25"/>
    <w:rsid w:val="008B6145"/>
    <w:rsid w:val="008C072E"/>
    <w:rsid w:val="008C07CF"/>
    <w:rsid w:val="008C1007"/>
    <w:rsid w:val="008C1664"/>
    <w:rsid w:val="008D7209"/>
    <w:rsid w:val="008E1CEE"/>
    <w:rsid w:val="008E3E5E"/>
    <w:rsid w:val="008E73C6"/>
    <w:rsid w:val="008F1F4B"/>
    <w:rsid w:val="00904212"/>
    <w:rsid w:val="009136A1"/>
    <w:rsid w:val="00921B2C"/>
    <w:rsid w:val="009266C6"/>
    <w:rsid w:val="009465A0"/>
    <w:rsid w:val="0094712E"/>
    <w:rsid w:val="009543AF"/>
    <w:rsid w:val="0095476A"/>
    <w:rsid w:val="00960BB2"/>
    <w:rsid w:val="00965758"/>
    <w:rsid w:val="00970766"/>
    <w:rsid w:val="009774D6"/>
    <w:rsid w:val="009929C1"/>
    <w:rsid w:val="00997152"/>
    <w:rsid w:val="009A1807"/>
    <w:rsid w:val="009A6258"/>
    <w:rsid w:val="009B28C7"/>
    <w:rsid w:val="009B7942"/>
    <w:rsid w:val="009C0155"/>
    <w:rsid w:val="009C4590"/>
    <w:rsid w:val="009E67EB"/>
    <w:rsid w:val="009F1736"/>
    <w:rsid w:val="009F3114"/>
    <w:rsid w:val="009F608F"/>
    <w:rsid w:val="00A0008F"/>
    <w:rsid w:val="00A007C8"/>
    <w:rsid w:val="00A07CB4"/>
    <w:rsid w:val="00A22A19"/>
    <w:rsid w:val="00A36ACD"/>
    <w:rsid w:val="00A451C7"/>
    <w:rsid w:val="00A47007"/>
    <w:rsid w:val="00A56752"/>
    <w:rsid w:val="00A6082E"/>
    <w:rsid w:val="00A61A21"/>
    <w:rsid w:val="00A75CF7"/>
    <w:rsid w:val="00A81104"/>
    <w:rsid w:val="00A81B2F"/>
    <w:rsid w:val="00A87D94"/>
    <w:rsid w:val="00A948CA"/>
    <w:rsid w:val="00AA41D2"/>
    <w:rsid w:val="00AB4251"/>
    <w:rsid w:val="00AB6CEF"/>
    <w:rsid w:val="00AC1858"/>
    <w:rsid w:val="00AD4496"/>
    <w:rsid w:val="00AE7FAA"/>
    <w:rsid w:val="00AF02B5"/>
    <w:rsid w:val="00AF78F2"/>
    <w:rsid w:val="00B07529"/>
    <w:rsid w:val="00B07563"/>
    <w:rsid w:val="00B20230"/>
    <w:rsid w:val="00B34475"/>
    <w:rsid w:val="00B37D65"/>
    <w:rsid w:val="00B4225D"/>
    <w:rsid w:val="00B579D4"/>
    <w:rsid w:val="00B60B60"/>
    <w:rsid w:val="00B70625"/>
    <w:rsid w:val="00B77191"/>
    <w:rsid w:val="00B82C44"/>
    <w:rsid w:val="00B83510"/>
    <w:rsid w:val="00B8460F"/>
    <w:rsid w:val="00B8537D"/>
    <w:rsid w:val="00B86CCA"/>
    <w:rsid w:val="00B960EB"/>
    <w:rsid w:val="00BA5A01"/>
    <w:rsid w:val="00BA5C33"/>
    <w:rsid w:val="00BA76F2"/>
    <w:rsid w:val="00BB4278"/>
    <w:rsid w:val="00BC090C"/>
    <w:rsid w:val="00BC0F8C"/>
    <w:rsid w:val="00BD20A5"/>
    <w:rsid w:val="00BE3A53"/>
    <w:rsid w:val="00BE57B1"/>
    <w:rsid w:val="00BF03F6"/>
    <w:rsid w:val="00BF23BC"/>
    <w:rsid w:val="00BF3427"/>
    <w:rsid w:val="00C11692"/>
    <w:rsid w:val="00C11E8B"/>
    <w:rsid w:val="00C14031"/>
    <w:rsid w:val="00C2464B"/>
    <w:rsid w:val="00C26EE4"/>
    <w:rsid w:val="00C27A7E"/>
    <w:rsid w:val="00C321E2"/>
    <w:rsid w:val="00C32AE6"/>
    <w:rsid w:val="00C36BB2"/>
    <w:rsid w:val="00C40C27"/>
    <w:rsid w:val="00C46066"/>
    <w:rsid w:val="00C46C84"/>
    <w:rsid w:val="00C60901"/>
    <w:rsid w:val="00C71601"/>
    <w:rsid w:val="00C71631"/>
    <w:rsid w:val="00C71F22"/>
    <w:rsid w:val="00C8316A"/>
    <w:rsid w:val="00C876A8"/>
    <w:rsid w:val="00C87F21"/>
    <w:rsid w:val="00C978F3"/>
    <w:rsid w:val="00CA07F3"/>
    <w:rsid w:val="00CA2BB4"/>
    <w:rsid w:val="00CA7D62"/>
    <w:rsid w:val="00CC213E"/>
    <w:rsid w:val="00CC3D77"/>
    <w:rsid w:val="00CD4307"/>
    <w:rsid w:val="00CD6531"/>
    <w:rsid w:val="00CE6A2A"/>
    <w:rsid w:val="00CF44AF"/>
    <w:rsid w:val="00CF5713"/>
    <w:rsid w:val="00D03855"/>
    <w:rsid w:val="00D0418A"/>
    <w:rsid w:val="00D213CF"/>
    <w:rsid w:val="00D31256"/>
    <w:rsid w:val="00D32DC5"/>
    <w:rsid w:val="00D540E5"/>
    <w:rsid w:val="00D649D4"/>
    <w:rsid w:val="00D70FD2"/>
    <w:rsid w:val="00D7724F"/>
    <w:rsid w:val="00D80B63"/>
    <w:rsid w:val="00D81F62"/>
    <w:rsid w:val="00D83084"/>
    <w:rsid w:val="00D9325A"/>
    <w:rsid w:val="00DA4086"/>
    <w:rsid w:val="00DA590D"/>
    <w:rsid w:val="00DB1047"/>
    <w:rsid w:val="00DB18B5"/>
    <w:rsid w:val="00DB259C"/>
    <w:rsid w:val="00DB640B"/>
    <w:rsid w:val="00DC00B2"/>
    <w:rsid w:val="00DC1FC5"/>
    <w:rsid w:val="00DC6ADD"/>
    <w:rsid w:val="00DD4281"/>
    <w:rsid w:val="00DE39B9"/>
    <w:rsid w:val="00E1187F"/>
    <w:rsid w:val="00E15846"/>
    <w:rsid w:val="00E228B0"/>
    <w:rsid w:val="00E415BF"/>
    <w:rsid w:val="00E670D4"/>
    <w:rsid w:val="00E72312"/>
    <w:rsid w:val="00E75369"/>
    <w:rsid w:val="00E8616D"/>
    <w:rsid w:val="00E92F81"/>
    <w:rsid w:val="00EA3BD1"/>
    <w:rsid w:val="00EA4D5F"/>
    <w:rsid w:val="00EA6795"/>
    <w:rsid w:val="00EA6E01"/>
    <w:rsid w:val="00EA75D3"/>
    <w:rsid w:val="00EC7B0B"/>
    <w:rsid w:val="00ED434F"/>
    <w:rsid w:val="00EE0010"/>
    <w:rsid w:val="00EE1324"/>
    <w:rsid w:val="00EE60F2"/>
    <w:rsid w:val="00EF1D3E"/>
    <w:rsid w:val="00EF2439"/>
    <w:rsid w:val="00F036E7"/>
    <w:rsid w:val="00F03B20"/>
    <w:rsid w:val="00F13836"/>
    <w:rsid w:val="00F14D20"/>
    <w:rsid w:val="00F210CA"/>
    <w:rsid w:val="00F27A7F"/>
    <w:rsid w:val="00F332AD"/>
    <w:rsid w:val="00F51B6A"/>
    <w:rsid w:val="00F5298F"/>
    <w:rsid w:val="00F5316D"/>
    <w:rsid w:val="00F5775D"/>
    <w:rsid w:val="00F6194F"/>
    <w:rsid w:val="00F967B6"/>
    <w:rsid w:val="00FA0238"/>
    <w:rsid w:val="00FA2AD2"/>
    <w:rsid w:val="00FA48CA"/>
    <w:rsid w:val="00FA497C"/>
    <w:rsid w:val="00FB0D07"/>
    <w:rsid w:val="00FB1895"/>
    <w:rsid w:val="00FD04DD"/>
    <w:rsid w:val="00FF409B"/>
    <w:rsid w:val="00FF6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95B9A"/>
  <w15:docId w15:val="{386E0AE5-31CF-457F-BE1B-A8D86843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F76"/>
  </w:style>
  <w:style w:type="paragraph" w:styleId="1">
    <w:name w:val="heading 1"/>
    <w:basedOn w:val="a"/>
    <w:next w:val="a"/>
    <w:link w:val="10"/>
    <w:qFormat/>
    <w:rsid w:val="0025216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252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25216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2521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rsid w:val="00252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5216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252163"/>
    <w:rPr>
      <w:vertAlign w:val="superscript"/>
    </w:rPr>
  </w:style>
  <w:style w:type="paragraph" w:styleId="22">
    <w:name w:val="Body Text 2"/>
    <w:basedOn w:val="a"/>
    <w:link w:val="23"/>
    <w:rsid w:val="002521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aliases w:val=" Знак"/>
    <w:basedOn w:val="a"/>
    <w:link w:val="a8"/>
    <w:rsid w:val="002521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 Знак Знак"/>
    <w:basedOn w:val="a0"/>
    <w:link w:val="a7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521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5216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252163"/>
  </w:style>
  <w:style w:type="character" w:customStyle="1" w:styleId="ac">
    <w:name w:val="Текст выноски Знак"/>
    <w:basedOn w:val="a0"/>
    <w:link w:val="ad"/>
    <w:semiHidden/>
    <w:rsid w:val="00252163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25216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4">
    <w:name w:val="Знак2"/>
    <w:basedOn w:val="a"/>
    <w:rsid w:val="0025216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25216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rsid w:val="00252163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rsid w:val="002521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basedOn w:val="a0"/>
    <w:rsid w:val="00252163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примечания Знак"/>
    <w:basedOn w:val="a0"/>
    <w:link w:val="af"/>
    <w:semiHidden/>
    <w:rsid w:val="00252163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"/>
    <w:link w:val="ae"/>
    <w:semiHidden/>
    <w:rsid w:val="00252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e"/>
    <w:link w:val="af1"/>
    <w:semiHidden/>
    <w:rsid w:val="0025216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semiHidden/>
    <w:rsid w:val="00252163"/>
    <w:rPr>
      <w:b/>
      <w:bCs/>
    </w:rPr>
  </w:style>
  <w:style w:type="character" w:styleId="af2">
    <w:name w:val="Strong"/>
    <w:basedOn w:val="a0"/>
    <w:qFormat/>
    <w:rsid w:val="00252163"/>
    <w:rPr>
      <w:b/>
      <w:bCs/>
    </w:rPr>
  </w:style>
  <w:style w:type="paragraph" w:customStyle="1" w:styleId="11">
    <w:name w:val="Знак1"/>
    <w:basedOn w:val="a"/>
    <w:rsid w:val="0025216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3">
    <w:name w:val="header"/>
    <w:basedOn w:val="a"/>
    <w:link w:val="af4"/>
    <w:rsid w:val="002521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252163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252163"/>
    <w:rPr>
      <w:color w:val="0000FF"/>
      <w:u w:val="single"/>
    </w:rPr>
  </w:style>
  <w:style w:type="paragraph" w:styleId="af6">
    <w:name w:val="Body Text Indent"/>
    <w:basedOn w:val="a"/>
    <w:link w:val="af7"/>
    <w:rsid w:val="002521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252163"/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">
    <w:name w:val="b-serp-url__item"/>
    <w:basedOn w:val="a0"/>
    <w:rsid w:val="00252163"/>
  </w:style>
  <w:style w:type="paragraph" w:customStyle="1" w:styleId="af8">
    <w:name w:val="Знак Знак Знак Знак"/>
    <w:basedOn w:val="a"/>
    <w:rsid w:val="002521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List Paragraph"/>
    <w:aliases w:val="Содержание. 2 уровень"/>
    <w:basedOn w:val="a"/>
    <w:link w:val="afa"/>
    <w:uiPriority w:val="99"/>
    <w:qFormat/>
    <w:rsid w:val="00252163"/>
    <w:pPr>
      <w:ind w:left="720"/>
      <w:contextualSpacing/>
    </w:pPr>
    <w:rPr>
      <w:rFonts w:eastAsiaTheme="minorHAnsi"/>
      <w:lang w:eastAsia="en-US"/>
    </w:rPr>
  </w:style>
  <w:style w:type="paragraph" w:styleId="afb">
    <w:name w:val="No Spacing"/>
    <w:uiPriority w:val="1"/>
    <w:qFormat/>
    <w:rsid w:val="00B60B6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BA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"/>
    <w:basedOn w:val="a"/>
    <w:uiPriority w:val="99"/>
    <w:rsid w:val="0012102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Основной текст (2)"/>
    <w:basedOn w:val="a"/>
    <w:uiPriority w:val="99"/>
    <w:rsid w:val="005D4E62"/>
    <w:pPr>
      <w:shd w:val="clear" w:color="auto" w:fill="FFFFFF"/>
      <w:spacing w:after="420" w:line="240" w:lineRule="atLeast"/>
    </w:pPr>
    <w:rPr>
      <w:rFonts w:ascii="Times New Roman" w:eastAsia="Arial Unicode MS" w:hAnsi="Times New Roman" w:cs="Times New Roman"/>
      <w:sz w:val="27"/>
      <w:szCs w:val="27"/>
    </w:rPr>
  </w:style>
  <w:style w:type="paragraph" w:customStyle="1" w:styleId="afd">
    <w:name w:val="Прижатый влево"/>
    <w:basedOn w:val="a"/>
    <w:next w:val="a"/>
    <w:rsid w:val="00AD4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a">
    <w:name w:val="Абзац списка Знак"/>
    <w:aliases w:val="Содержание. 2 уровень Знак"/>
    <w:link w:val="af9"/>
    <w:uiPriority w:val="99"/>
    <w:locked/>
    <w:rsid w:val="00462DA1"/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DB104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1323D-FA09-464D-A4BC-FC6EDCAE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27</cp:revision>
  <cp:lastPrinted>2022-10-20T12:08:00Z</cp:lastPrinted>
  <dcterms:created xsi:type="dcterms:W3CDTF">2020-06-17T02:41:00Z</dcterms:created>
  <dcterms:modified xsi:type="dcterms:W3CDTF">2024-10-11T08:06:00Z</dcterms:modified>
</cp:coreProperties>
</file>