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939"/>
        <w:gridCol w:w="224"/>
        <w:gridCol w:w="224"/>
        <w:gridCol w:w="224"/>
        <w:gridCol w:w="2301"/>
        <w:gridCol w:w="3035"/>
        <w:gridCol w:w="1544"/>
        <w:gridCol w:w="632"/>
        <w:gridCol w:w="223"/>
        <w:gridCol w:w="212"/>
        <w:gridCol w:w="13"/>
      </w:tblGrid>
      <w:tr w:rsidR="00B834AD" w:rsidTr="00B834AD">
        <w:trPr>
          <w:trHeight w:val="300"/>
        </w:trPr>
        <w:tc>
          <w:tcPr>
            <w:tcW w:w="5000" w:type="pct"/>
            <w:gridSpan w:val="11"/>
            <w:noWrap/>
            <w:vAlign w:val="center"/>
            <w:hideMark/>
          </w:tcPr>
          <w:p w:rsidR="00B834AD" w:rsidRDefault="00B834AD">
            <w:pPr>
              <w:spacing w:after="0" w:line="240" w:lineRule="auto"/>
              <w:jc w:val="center"/>
              <w:rPr>
                <w:rFonts w:ascii="Arial" w:eastAsia="Times New Roman" w:hAnsi="Arial" w:cs="Arial"/>
                <w:color w:val="000000"/>
                <w:sz w:val="24"/>
                <w:szCs w:val="24"/>
                <w:lang w:eastAsia="ru-RU"/>
              </w:rPr>
            </w:pPr>
            <w:bookmarkStart w:id="0" w:name="bookmark19"/>
            <w:bookmarkStart w:id="1" w:name="bookmark20"/>
            <w:bookmarkStart w:id="2" w:name="bookmark21"/>
            <w:r>
              <w:rPr>
                <w:rFonts w:ascii="Arial" w:eastAsia="Times New Roman" w:hAnsi="Arial" w:cs="Arial"/>
                <w:color w:val="000000"/>
                <w:sz w:val="24"/>
                <w:szCs w:val="24"/>
                <w:lang w:eastAsia="ru-RU"/>
              </w:rPr>
              <w:t>ДЕПАРТАМЕНТ ОБРАЗОВАНИЯ И НАУКИ ТЮМЕНСКОЙ ОБЛАСТИ</w:t>
            </w:r>
          </w:p>
        </w:tc>
      </w:tr>
      <w:tr w:rsidR="00B834AD" w:rsidTr="00B834AD">
        <w:trPr>
          <w:trHeight w:val="600"/>
        </w:trPr>
        <w:tc>
          <w:tcPr>
            <w:tcW w:w="5000" w:type="pct"/>
            <w:gridSpan w:val="11"/>
            <w:vAlign w:val="center"/>
            <w:hideMark/>
          </w:tcPr>
          <w:p w:rsidR="00B834AD" w:rsidRDefault="00B834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w:t>
            </w:r>
          </w:p>
        </w:tc>
      </w:tr>
      <w:tr w:rsidR="00B834AD" w:rsidTr="00B834AD">
        <w:trPr>
          <w:trHeight w:val="300"/>
        </w:trPr>
        <w:tc>
          <w:tcPr>
            <w:tcW w:w="5000" w:type="pct"/>
            <w:gridSpan w:val="11"/>
            <w:noWrap/>
            <w:vAlign w:val="center"/>
            <w:hideMark/>
          </w:tcPr>
          <w:p w:rsidR="00B834AD" w:rsidRDefault="00B834AD">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«ТЮМЕНСКИЙ ТЕХНИКУМ ИНДУСТРИИ ПИТАНИЯ, КОММЕРЦИИ И СЕРВИСА»</w:t>
            </w:r>
          </w:p>
        </w:tc>
      </w:tr>
      <w:tr w:rsidR="00B834AD" w:rsidTr="00B834AD">
        <w:trPr>
          <w:trHeight w:val="300"/>
        </w:trPr>
        <w:tc>
          <w:tcPr>
            <w:tcW w:w="5000" w:type="pct"/>
            <w:gridSpan w:val="11"/>
            <w:noWrap/>
            <w:vAlign w:val="center"/>
            <w:hideMark/>
          </w:tcPr>
          <w:p w:rsidR="00B834AD" w:rsidRDefault="00B834A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xml:space="preserve">МЕЖРЕГИОНАЛЬНЫЙ ЦЕНТР КОМПЕТЕНЦИЙ В ОБЛАСТИ ИСКУССТВА, </w:t>
            </w:r>
          </w:p>
        </w:tc>
      </w:tr>
      <w:tr w:rsidR="00B834AD" w:rsidTr="00B834AD">
        <w:trPr>
          <w:trHeight w:val="300"/>
        </w:trPr>
        <w:tc>
          <w:tcPr>
            <w:tcW w:w="5000" w:type="pct"/>
            <w:gridSpan w:val="11"/>
            <w:noWrap/>
            <w:vAlign w:val="center"/>
            <w:hideMark/>
          </w:tcPr>
          <w:p w:rsidR="00B834AD" w:rsidRDefault="00B834A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ДИЗАЙНА И СФЕРЫ УСЛУГ</w:t>
            </w:r>
          </w:p>
        </w:tc>
      </w:tr>
      <w:tr w:rsidR="00B834AD" w:rsidTr="00B834AD">
        <w:trPr>
          <w:trHeight w:val="300"/>
        </w:trPr>
        <w:tc>
          <w:tcPr>
            <w:tcW w:w="491" w:type="pct"/>
            <w:noWrap/>
            <w:vAlign w:val="bottom"/>
            <w:hideMark/>
          </w:tcPr>
          <w:p w:rsidR="00B834AD" w:rsidRDefault="00B834AD">
            <w:pPr>
              <w:rPr>
                <w:rFonts w:ascii="Arial" w:eastAsia="Times New Roman" w:hAnsi="Arial" w:cs="Arial"/>
                <w:sz w:val="24"/>
                <w:szCs w:val="24"/>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393" w:type="pct"/>
            <w:gridSpan w:val="2"/>
            <w:noWrap/>
            <w:vAlign w:val="bottom"/>
            <w:hideMark/>
          </w:tcPr>
          <w:p w:rsidR="00B834AD" w:rsidRDefault="00B834AD">
            <w:pPr>
              <w:spacing w:after="0"/>
              <w:rPr>
                <w:sz w:val="20"/>
                <w:szCs w:val="20"/>
                <w:lang w:eastAsia="ru-RU"/>
              </w:rPr>
            </w:pPr>
          </w:p>
        </w:tc>
        <w:tc>
          <w:tcPr>
            <w:tcW w:w="563" w:type="pct"/>
            <w:gridSpan w:val="4"/>
            <w:noWrap/>
            <w:vAlign w:val="center"/>
            <w:hideMark/>
          </w:tcPr>
          <w:p w:rsidR="00B834AD" w:rsidRDefault="00B834AD">
            <w:pPr>
              <w:spacing w:after="0"/>
              <w:rPr>
                <w:sz w:val="20"/>
                <w:szCs w:val="20"/>
                <w:lang w:eastAsia="ru-RU"/>
              </w:rPr>
            </w:pPr>
          </w:p>
        </w:tc>
      </w:tr>
      <w:tr w:rsidR="00B834AD" w:rsidTr="00B834AD">
        <w:trPr>
          <w:trHeight w:val="312"/>
        </w:trPr>
        <w:tc>
          <w:tcPr>
            <w:tcW w:w="491"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956" w:type="pct"/>
            <w:gridSpan w:val="6"/>
            <w:noWrap/>
            <w:vAlign w:val="bottom"/>
            <w:hideMark/>
          </w:tcPr>
          <w:p w:rsidR="00B834AD" w:rsidRDefault="00B834AD">
            <w:pPr>
              <w:spacing w:after="0"/>
              <w:rPr>
                <w:sz w:val="20"/>
                <w:szCs w:val="20"/>
                <w:lang w:eastAsia="ru-RU"/>
              </w:rPr>
            </w:pPr>
          </w:p>
        </w:tc>
      </w:tr>
      <w:tr w:rsidR="00B834AD" w:rsidTr="00B834AD">
        <w:trPr>
          <w:gridAfter w:val="1"/>
          <w:wAfter w:w="6" w:type="pct"/>
          <w:trHeight w:val="288"/>
        </w:trPr>
        <w:tc>
          <w:tcPr>
            <w:tcW w:w="491"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1586" w:type="pct"/>
            <w:noWrap/>
            <w:vAlign w:val="bottom"/>
            <w:hideMark/>
          </w:tcPr>
          <w:p w:rsidR="00B834AD" w:rsidRDefault="00B834AD">
            <w:pPr>
              <w:spacing w:after="0"/>
              <w:rPr>
                <w:sz w:val="20"/>
                <w:szCs w:val="20"/>
                <w:lang w:eastAsia="ru-RU"/>
              </w:rPr>
            </w:pPr>
          </w:p>
        </w:tc>
        <w:tc>
          <w:tcPr>
            <w:tcW w:w="1364" w:type="pct"/>
            <w:gridSpan w:val="4"/>
            <w:noWrap/>
            <w:vAlign w:val="bottom"/>
            <w:hideMark/>
          </w:tcPr>
          <w:p w:rsidR="00B834AD" w:rsidRDefault="00B834AD" w:rsidP="00B834AD">
            <w:pPr>
              <w:spacing w:after="0" w:line="240" w:lineRule="auto"/>
              <w:rPr>
                <w:rFonts w:ascii="Arial" w:eastAsia="Times New Roman" w:hAnsi="Arial" w:cs="Arial"/>
                <w:lang w:eastAsia="ru-RU"/>
              </w:rPr>
            </w:pPr>
            <w:r>
              <w:rPr>
                <w:rFonts w:ascii="Arial" w:eastAsia="Times New Roman" w:hAnsi="Arial" w:cs="Arial"/>
                <w:lang w:eastAsia="ru-RU"/>
              </w:rPr>
              <w:t xml:space="preserve">Приложение  № </w:t>
            </w:r>
            <w:r>
              <w:rPr>
                <w:rFonts w:ascii="Arial" w:eastAsia="Times New Roman" w:hAnsi="Arial" w:cs="Arial"/>
                <w:lang w:eastAsia="ru-RU"/>
              </w:rPr>
              <w:t>6</w:t>
            </w:r>
          </w:p>
        </w:tc>
      </w:tr>
      <w:tr w:rsidR="00B834AD" w:rsidTr="00B834AD">
        <w:trPr>
          <w:gridAfter w:val="1"/>
          <w:wAfter w:w="6" w:type="pct"/>
          <w:trHeight w:val="315"/>
        </w:trPr>
        <w:tc>
          <w:tcPr>
            <w:tcW w:w="3630" w:type="pct"/>
            <w:gridSpan w:val="6"/>
            <w:noWrap/>
            <w:vAlign w:val="bottom"/>
            <w:hideMark/>
          </w:tcPr>
          <w:p w:rsidR="00B834AD" w:rsidRDefault="00B834AD">
            <w:pPr>
              <w:spacing w:after="0" w:line="240" w:lineRule="auto"/>
              <w:rPr>
                <w:rFonts w:ascii="Arial" w:eastAsia="Times New Roman" w:hAnsi="Arial" w:cs="Arial"/>
                <w:i/>
                <w:iCs/>
                <w:color w:val="FFFFFF"/>
                <w:lang w:eastAsia="ru-RU"/>
              </w:rPr>
            </w:pPr>
            <w:r>
              <w:rPr>
                <w:rFonts w:ascii="Arial" w:eastAsia="Times New Roman" w:hAnsi="Arial" w:cs="Arial"/>
                <w:i/>
                <w:iCs/>
                <w:color w:val="FFFFFF"/>
                <w:lang w:eastAsia="ru-RU"/>
              </w:rPr>
              <w:t>к ППССЗ по специальности</w:t>
            </w:r>
          </w:p>
        </w:tc>
        <w:tc>
          <w:tcPr>
            <w:tcW w:w="1364" w:type="pct"/>
            <w:gridSpan w:val="4"/>
            <w:vMerge w:val="restart"/>
            <w:vAlign w:val="bottom"/>
            <w:hideMark/>
          </w:tcPr>
          <w:p w:rsidR="00B834AD" w:rsidRDefault="00B834AD">
            <w:pPr>
              <w:spacing w:after="0" w:line="240" w:lineRule="auto"/>
              <w:rPr>
                <w:rFonts w:ascii="Arial" w:eastAsia="Times New Roman" w:hAnsi="Arial" w:cs="Arial"/>
                <w:i/>
                <w:iCs/>
                <w:lang w:eastAsia="ru-RU"/>
              </w:rPr>
            </w:pPr>
            <w:r>
              <w:rPr>
                <w:rFonts w:ascii="Arial" w:eastAsia="Times New Roman" w:hAnsi="Arial" w:cs="Arial"/>
                <w:i/>
                <w:iCs/>
                <w:lang w:eastAsia="ru-RU"/>
              </w:rPr>
              <w:t>к ОП СПО ППКРС по профессии 29.01.33 Мастер по изготовлению швейных изделий</w:t>
            </w:r>
          </w:p>
        </w:tc>
      </w:tr>
      <w:tr w:rsidR="00B834AD" w:rsidTr="00B834AD">
        <w:trPr>
          <w:gridAfter w:val="1"/>
          <w:wAfter w:w="6" w:type="pct"/>
          <w:trHeight w:val="300"/>
        </w:trPr>
        <w:tc>
          <w:tcPr>
            <w:tcW w:w="491" w:type="pct"/>
            <w:noWrap/>
            <w:vAlign w:val="bottom"/>
            <w:hideMark/>
          </w:tcPr>
          <w:p w:rsidR="00B834AD" w:rsidRDefault="00B834AD"/>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2788" w:type="pct"/>
            <w:gridSpan w:val="2"/>
            <w:noWrap/>
            <w:vAlign w:val="bottom"/>
            <w:hideMark/>
          </w:tcPr>
          <w:p w:rsidR="00B834AD" w:rsidRDefault="00B834AD">
            <w:pPr>
              <w:spacing w:after="0" w:line="240" w:lineRule="auto"/>
              <w:rPr>
                <w:rFonts w:ascii="Arial" w:eastAsia="Times New Roman" w:hAnsi="Arial" w:cs="Arial"/>
                <w:i/>
                <w:iCs/>
                <w:color w:val="FFFFFF"/>
                <w:lang w:eastAsia="ru-RU"/>
              </w:rPr>
            </w:pPr>
            <w:r>
              <w:rPr>
                <w:rFonts w:ascii="Arial" w:eastAsia="Times New Roman" w:hAnsi="Arial" w:cs="Arial"/>
                <w:i/>
                <w:iCs/>
                <w:color w:val="FFFFFF"/>
                <w:lang w:eastAsia="ru-RU"/>
              </w:rPr>
              <w:t>43.02.13 Технология парикмахерского искусства</w:t>
            </w:r>
          </w:p>
        </w:tc>
        <w:tc>
          <w:tcPr>
            <w:tcW w:w="0" w:type="auto"/>
            <w:gridSpan w:val="4"/>
            <w:vMerge/>
            <w:vAlign w:val="center"/>
            <w:hideMark/>
          </w:tcPr>
          <w:p w:rsidR="00B834AD" w:rsidRDefault="00B834AD">
            <w:pPr>
              <w:spacing w:after="0"/>
              <w:rPr>
                <w:rFonts w:ascii="Arial" w:eastAsia="Times New Roman" w:hAnsi="Arial" w:cs="Arial"/>
                <w:i/>
                <w:iCs/>
                <w:lang w:eastAsia="ru-RU"/>
              </w:rPr>
            </w:pPr>
          </w:p>
        </w:tc>
      </w:tr>
      <w:tr w:rsidR="00B834AD" w:rsidTr="00B834AD">
        <w:trPr>
          <w:gridAfter w:val="1"/>
          <w:wAfter w:w="6" w:type="pct"/>
          <w:trHeight w:val="315"/>
        </w:trPr>
        <w:tc>
          <w:tcPr>
            <w:tcW w:w="491" w:type="pct"/>
            <w:noWrap/>
            <w:vAlign w:val="bottom"/>
            <w:hideMark/>
          </w:tcPr>
          <w:p w:rsidR="00B834AD" w:rsidRDefault="00B834AD"/>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1586" w:type="pct"/>
            <w:noWrap/>
            <w:vAlign w:val="bottom"/>
            <w:hideMark/>
          </w:tcPr>
          <w:p w:rsidR="00B834AD" w:rsidRDefault="00B834AD">
            <w:pPr>
              <w:spacing w:after="0"/>
              <w:rPr>
                <w:sz w:val="20"/>
                <w:szCs w:val="20"/>
                <w:lang w:eastAsia="ru-RU"/>
              </w:rPr>
            </w:pPr>
          </w:p>
        </w:tc>
        <w:tc>
          <w:tcPr>
            <w:tcW w:w="0" w:type="auto"/>
            <w:gridSpan w:val="4"/>
            <w:vMerge/>
            <w:vAlign w:val="center"/>
            <w:hideMark/>
          </w:tcPr>
          <w:p w:rsidR="00B834AD" w:rsidRDefault="00B834AD">
            <w:pPr>
              <w:spacing w:after="0"/>
              <w:rPr>
                <w:rFonts w:ascii="Arial" w:eastAsia="Times New Roman" w:hAnsi="Arial" w:cs="Arial"/>
                <w:i/>
                <w:iCs/>
                <w:lang w:eastAsia="ru-RU"/>
              </w:rPr>
            </w:pPr>
          </w:p>
        </w:tc>
      </w:tr>
      <w:tr w:rsidR="00B834AD" w:rsidTr="00B834AD">
        <w:trPr>
          <w:gridAfter w:val="1"/>
          <w:wAfter w:w="6" w:type="pct"/>
          <w:trHeight w:val="315"/>
        </w:trPr>
        <w:tc>
          <w:tcPr>
            <w:tcW w:w="491" w:type="pct"/>
            <w:noWrap/>
            <w:vAlign w:val="bottom"/>
            <w:hideMark/>
          </w:tcPr>
          <w:p w:rsidR="00B834AD" w:rsidRDefault="00B834AD"/>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1586" w:type="pct"/>
            <w:noWrap/>
            <w:vAlign w:val="bottom"/>
            <w:hideMark/>
          </w:tcPr>
          <w:p w:rsidR="00B834AD" w:rsidRDefault="00B834AD">
            <w:pPr>
              <w:spacing w:after="0"/>
              <w:rPr>
                <w:sz w:val="20"/>
                <w:szCs w:val="20"/>
                <w:lang w:eastAsia="ru-RU"/>
              </w:rPr>
            </w:pPr>
          </w:p>
        </w:tc>
        <w:tc>
          <w:tcPr>
            <w:tcW w:w="0" w:type="auto"/>
            <w:gridSpan w:val="4"/>
            <w:vMerge/>
            <w:vAlign w:val="center"/>
            <w:hideMark/>
          </w:tcPr>
          <w:p w:rsidR="00B834AD" w:rsidRDefault="00B834AD">
            <w:pPr>
              <w:spacing w:after="0"/>
              <w:rPr>
                <w:rFonts w:ascii="Arial" w:eastAsia="Times New Roman" w:hAnsi="Arial" w:cs="Arial"/>
                <w:i/>
                <w:iCs/>
                <w:lang w:eastAsia="ru-RU"/>
              </w:rPr>
            </w:pPr>
          </w:p>
        </w:tc>
      </w:tr>
      <w:tr w:rsidR="00B834AD" w:rsidTr="00B834AD">
        <w:trPr>
          <w:trHeight w:val="315"/>
        </w:trPr>
        <w:tc>
          <w:tcPr>
            <w:tcW w:w="491" w:type="pct"/>
            <w:noWrap/>
            <w:vAlign w:val="bottom"/>
            <w:hideMark/>
          </w:tcPr>
          <w:p w:rsidR="00B834AD" w:rsidRDefault="00B834AD"/>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393" w:type="pct"/>
            <w:gridSpan w:val="2"/>
            <w:noWrap/>
            <w:vAlign w:val="bottom"/>
            <w:hideMark/>
          </w:tcPr>
          <w:p w:rsidR="00B834AD" w:rsidRDefault="00B834AD">
            <w:pPr>
              <w:spacing w:after="0"/>
              <w:rPr>
                <w:sz w:val="20"/>
                <w:szCs w:val="20"/>
                <w:lang w:eastAsia="ru-RU"/>
              </w:rPr>
            </w:pPr>
          </w:p>
        </w:tc>
        <w:tc>
          <w:tcPr>
            <w:tcW w:w="330" w:type="pct"/>
            <w:noWrap/>
            <w:vAlign w:val="bottom"/>
            <w:hideMark/>
          </w:tcPr>
          <w:p w:rsidR="00B834AD" w:rsidRDefault="00B834AD">
            <w:pPr>
              <w:spacing w:after="0"/>
              <w:rPr>
                <w:sz w:val="20"/>
                <w:szCs w:val="20"/>
                <w:lang w:eastAsia="ru-RU"/>
              </w:rPr>
            </w:pPr>
          </w:p>
        </w:tc>
        <w:tc>
          <w:tcPr>
            <w:tcW w:w="116" w:type="pct"/>
            <w:noWrap/>
            <w:vAlign w:val="bottom"/>
            <w:hideMark/>
          </w:tcPr>
          <w:p w:rsidR="00B834AD" w:rsidRDefault="00B834AD">
            <w:pPr>
              <w:spacing w:after="0"/>
              <w:rPr>
                <w:sz w:val="20"/>
                <w:szCs w:val="20"/>
                <w:lang w:eastAsia="ru-RU"/>
              </w:rPr>
            </w:pPr>
          </w:p>
        </w:tc>
        <w:tc>
          <w:tcPr>
            <w:tcW w:w="116" w:type="pct"/>
            <w:gridSpan w:val="2"/>
            <w:noWrap/>
            <w:vAlign w:val="bottom"/>
            <w:hideMark/>
          </w:tcPr>
          <w:p w:rsidR="00B834AD" w:rsidRDefault="00B834AD">
            <w:pPr>
              <w:spacing w:after="0"/>
              <w:rPr>
                <w:sz w:val="20"/>
                <w:szCs w:val="20"/>
                <w:lang w:eastAsia="ru-RU"/>
              </w:rPr>
            </w:pPr>
          </w:p>
        </w:tc>
      </w:tr>
      <w:tr w:rsidR="00B834AD" w:rsidTr="00B834AD">
        <w:trPr>
          <w:trHeight w:val="288"/>
        </w:trPr>
        <w:tc>
          <w:tcPr>
            <w:tcW w:w="491"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393" w:type="pct"/>
            <w:gridSpan w:val="2"/>
            <w:noWrap/>
            <w:vAlign w:val="bottom"/>
            <w:hideMark/>
          </w:tcPr>
          <w:p w:rsidR="00B834AD" w:rsidRDefault="00B834AD">
            <w:pPr>
              <w:spacing w:after="0"/>
              <w:rPr>
                <w:sz w:val="20"/>
                <w:szCs w:val="20"/>
                <w:lang w:eastAsia="ru-RU"/>
              </w:rPr>
            </w:pPr>
          </w:p>
        </w:tc>
        <w:tc>
          <w:tcPr>
            <w:tcW w:w="330" w:type="pct"/>
            <w:noWrap/>
            <w:vAlign w:val="bottom"/>
            <w:hideMark/>
          </w:tcPr>
          <w:p w:rsidR="00B834AD" w:rsidRDefault="00B834AD">
            <w:pPr>
              <w:spacing w:after="0"/>
              <w:rPr>
                <w:sz w:val="20"/>
                <w:szCs w:val="20"/>
                <w:lang w:eastAsia="ru-RU"/>
              </w:rPr>
            </w:pPr>
          </w:p>
        </w:tc>
        <w:tc>
          <w:tcPr>
            <w:tcW w:w="116" w:type="pct"/>
            <w:noWrap/>
            <w:vAlign w:val="bottom"/>
            <w:hideMark/>
          </w:tcPr>
          <w:p w:rsidR="00B834AD" w:rsidRDefault="00B834AD">
            <w:pPr>
              <w:spacing w:after="0"/>
              <w:rPr>
                <w:sz w:val="20"/>
                <w:szCs w:val="20"/>
                <w:lang w:eastAsia="ru-RU"/>
              </w:rPr>
            </w:pPr>
          </w:p>
        </w:tc>
        <w:tc>
          <w:tcPr>
            <w:tcW w:w="116" w:type="pct"/>
            <w:gridSpan w:val="2"/>
            <w:noWrap/>
            <w:vAlign w:val="bottom"/>
            <w:hideMark/>
          </w:tcPr>
          <w:p w:rsidR="00B834AD" w:rsidRDefault="00B834AD">
            <w:pPr>
              <w:spacing w:after="0"/>
              <w:rPr>
                <w:sz w:val="20"/>
                <w:szCs w:val="20"/>
                <w:lang w:eastAsia="ru-RU"/>
              </w:rPr>
            </w:pPr>
          </w:p>
        </w:tc>
      </w:tr>
      <w:tr w:rsidR="00B834AD" w:rsidTr="00B834AD">
        <w:trPr>
          <w:trHeight w:val="288"/>
        </w:trPr>
        <w:tc>
          <w:tcPr>
            <w:tcW w:w="491"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393" w:type="pct"/>
            <w:gridSpan w:val="2"/>
            <w:noWrap/>
            <w:vAlign w:val="bottom"/>
            <w:hideMark/>
          </w:tcPr>
          <w:p w:rsidR="00B834AD" w:rsidRDefault="00B834AD">
            <w:pPr>
              <w:spacing w:after="0"/>
              <w:rPr>
                <w:sz w:val="20"/>
                <w:szCs w:val="20"/>
                <w:lang w:eastAsia="ru-RU"/>
              </w:rPr>
            </w:pPr>
          </w:p>
        </w:tc>
        <w:tc>
          <w:tcPr>
            <w:tcW w:w="330" w:type="pct"/>
            <w:noWrap/>
            <w:vAlign w:val="bottom"/>
            <w:hideMark/>
          </w:tcPr>
          <w:p w:rsidR="00B834AD" w:rsidRDefault="00B834AD">
            <w:pPr>
              <w:spacing w:after="0"/>
              <w:rPr>
                <w:sz w:val="20"/>
                <w:szCs w:val="20"/>
                <w:lang w:eastAsia="ru-RU"/>
              </w:rPr>
            </w:pPr>
          </w:p>
        </w:tc>
        <w:tc>
          <w:tcPr>
            <w:tcW w:w="116" w:type="pct"/>
            <w:noWrap/>
            <w:vAlign w:val="bottom"/>
            <w:hideMark/>
          </w:tcPr>
          <w:p w:rsidR="00B834AD" w:rsidRDefault="00B834AD">
            <w:pPr>
              <w:spacing w:after="0"/>
              <w:rPr>
                <w:sz w:val="20"/>
                <w:szCs w:val="20"/>
                <w:lang w:eastAsia="ru-RU"/>
              </w:rPr>
            </w:pPr>
          </w:p>
        </w:tc>
        <w:tc>
          <w:tcPr>
            <w:tcW w:w="116" w:type="pct"/>
            <w:gridSpan w:val="2"/>
            <w:noWrap/>
            <w:vAlign w:val="bottom"/>
            <w:hideMark/>
          </w:tcPr>
          <w:p w:rsidR="00B834AD" w:rsidRDefault="00B834AD">
            <w:pPr>
              <w:spacing w:after="0"/>
              <w:rPr>
                <w:sz w:val="20"/>
                <w:szCs w:val="20"/>
                <w:lang w:eastAsia="ru-RU"/>
              </w:rPr>
            </w:pPr>
          </w:p>
        </w:tc>
      </w:tr>
      <w:tr w:rsidR="00B834AD" w:rsidTr="00B834AD">
        <w:trPr>
          <w:trHeight w:val="600"/>
        </w:trPr>
        <w:tc>
          <w:tcPr>
            <w:tcW w:w="491"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393" w:type="pct"/>
            <w:gridSpan w:val="2"/>
            <w:noWrap/>
            <w:vAlign w:val="bottom"/>
            <w:hideMark/>
          </w:tcPr>
          <w:p w:rsidR="00B834AD" w:rsidRDefault="00B834AD">
            <w:pPr>
              <w:spacing w:after="0"/>
              <w:rPr>
                <w:sz w:val="20"/>
                <w:szCs w:val="20"/>
                <w:lang w:eastAsia="ru-RU"/>
              </w:rPr>
            </w:pPr>
          </w:p>
        </w:tc>
        <w:tc>
          <w:tcPr>
            <w:tcW w:w="330" w:type="pct"/>
            <w:noWrap/>
            <w:vAlign w:val="bottom"/>
            <w:hideMark/>
          </w:tcPr>
          <w:p w:rsidR="00B834AD" w:rsidRDefault="00B834AD">
            <w:pPr>
              <w:spacing w:after="0"/>
              <w:rPr>
                <w:sz w:val="20"/>
                <w:szCs w:val="20"/>
                <w:lang w:eastAsia="ru-RU"/>
              </w:rPr>
            </w:pPr>
          </w:p>
        </w:tc>
        <w:tc>
          <w:tcPr>
            <w:tcW w:w="116" w:type="pct"/>
            <w:noWrap/>
            <w:vAlign w:val="bottom"/>
            <w:hideMark/>
          </w:tcPr>
          <w:p w:rsidR="00B834AD" w:rsidRDefault="00B834AD">
            <w:pPr>
              <w:spacing w:after="0"/>
              <w:rPr>
                <w:sz w:val="20"/>
                <w:szCs w:val="20"/>
                <w:lang w:eastAsia="ru-RU"/>
              </w:rPr>
            </w:pPr>
          </w:p>
        </w:tc>
        <w:tc>
          <w:tcPr>
            <w:tcW w:w="116" w:type="pct"/>
            <w:gridSpan w:val="2"/>
            <w:noWrap/>
            <w:vAlign w:val="bottom"/>
            <w:hideMark/>
          </w:tcPr>
          <w:p w:rsidR="00B834AD" w:rsidRDefault="00B834AD">
            <w:pPr>
              <w:spacing w:after="0"/>
              <w:rPr>
                <w:sz w:val="20"/>
                <w:szCs w:val="20"/>
                <w:lang w:eastAsia="ru-RU"/>
              </w:rPr>
            </w:pPr>
          </w:p>
        </w:tc>
      </w:tr>
      <w:tr w:rsidR="00B834AD" w:rsidTr="00B834AD">
        <w:trPr>
          <w:trHeight w:val="288"/>
        </w:trPr>
        <w:tc>
          <w:tcPr>
            <w:tcW w:w="491"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393" w:type="pct"/>
            <w:gridSpan w:val="2"/>
            <w:noWrap/>
            <w:vAlign w:val="bottom"/>
            <w:hideMark/>
          </w:tcPr>
          <w:p w:rsidR="00B834AD" w:rsidRDefault="00B834AD">
            <w:pPr>
              <w:spacing w:after="0"/>
              <w:rPr>
                <w:sz w:val="20"/>
                <w:szCs w:val="20"/>
                <w:lang w:eastAsia="ru-RU"/>
              </w:rPr>
            </w:pPr>
          </w:p>
        </w:tc>
        <w:tc>
          <w:tcPr>
            <w:tcW w:w="330" w:type="pct"/>
            <w:noWrap/>
            <w:vAlign w:val="bottom"/>
            <w:hideMark/>
          </w:tcPr>
          <w:p w:rsidR="00B834AD" w:rsidRDefault="00B834AD">
            <w:pPr>
              <w:spacing w:after="0"/>
              <w:rPr>
                <w:sz w:val="20"/>
                <w:szCs w:val="20"/>
                <w:lang w:eastAsia="ru-RU"/>
              </w:rPr>
            </w:pPr>
          </w:p>
        </w:tc>
        <w:tc>
          <w:tcPr>
            <w:tcW w:w="116" w:type="pct"/>
            <w:noWrap/>
            <w:vAlign w:val="bottom"/>
            <w:hideMark/>
          </w:tcPr>
          <w:p w:rsidR="00B834AD" w:rsidRDefault="00B834AD">
            <w:pPr>
              <w:spacing w:after="0"/>
              <w:rPr>
                <w:sz w:val="20"/>
                <w:szCs w:val="20"/>
                <w:lang w:eastAsia="ru-RU"/>
              </w:rPr>
            </w:pPr>
          </w:p>
        </w:tc>
        <w:tc>
          <w:tcPr>
            <w:tcW w:w="116" w:type="pct"/>
            <w:gridSpan w:val="2"/>
            <w:noWrap/>
            <w:vAlign w:val="bottom"/>
            <w:hideMark/>
          </w:tcPr>
          <w:p w:rsidR="00B834AD" w:rsidRDefault="00B834AD">
            <w:pPr>
              <w:spacing w:after="0"/>
              <w:rPr>
                <w:sz w:val="20"/>
                <w:szCs w:val="20"/>
                <w:lang w:eastAsia="ru-RU"/>
              </w:rPr>
            </w:pPr>
          </w:p>
        </w:tc>
      </w:tr>
      <w:tr w:rsidR="00B834AD" w:rsidTr="00B834AD">
        <w:trPr>
          <w:trHeight w:val="300"/>
        </w:trPr>
        <w:tc>
          <w:tcPr>
            <w:tcW w:w="491"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393" w:type="pct"/>
            <w:gridSpan w:val="2"/>
            <w:noWrap/>
            <w:vAlign w:val="bottom"/>
            <w:hideMark/>
          </w:tcPr>
          <w:p w:rsidR="00B834AD" w:rsidRDefault="00B834AD">
            <w:pPr>
              <w:spacing w:after="0"/>
              <w:rPr>
                <w:sz w:val="20"/>
                <w:szCs w:val="20"/>
                <w:lang w:eastAsia="ru-RU"/>
              </w:rPr>
            </w:pPr>
          </w:p>
        </w:tc>
        <w:tc>
          <w:tcPr>
            <w:tcW w:w="330" w:type="pct"/>
            <w:noWrap/>
            <w:vAlign w:val="bottom"/>
            <w:hideMark/>
          </w:tcPr>
          <w:p w:rsidR="00B834AD" w:rsidRDefault="00B834AD">
            <w:pPr>
              <w:spacing w:after="0"/>
              <w:rPr>
                <w:sz w:val="20"/>
                <w:szCs w:val="20"/>
                <w:lang w:eastAsia="ru-RU"/>
              </w:rPr>
            </w:pPr>
          </w:p>
        </w:tc>
        <w:tc>
          <w:tcPr>
            <w:tcW w:w="116" w:type="pct"/>
            <w:noWrap/>
            <w:vAlign w:val="bottom"/>
            <w:hideMark/>
          </w:tcPr>
          <w:p w:rsidR="00B834AD" w:rsidRDefault="00B834AD">
            <w:pPr>
              <w:spacing w:after="0"/>
              <w:rPr>
                <w:sz w:val="20"/>
                <w:szCs w:val="20"/>
                <w:lang w:eastAsia="ru-RU"/>
              </w:rPr>
            </w:pPr>
          </w:p>
        </w:tc>
        <w:tc>
          <w:tcPr>
            <w:tcW w:w="116" w:type="pct"/>
            <w:gridSpan w:val="2"/>
            <w:noWrap/>
            <w:vAlign w:val="bottom"/>
            <w:hideMark/>
          </w:tcPr>
          <w:p w:rsidR="00B834AD" w:rsidRDefault="00B834AD">
            <w:pPr>
              <w:spacing w:after="0"/>
              <w:rPr>
                <w:sz w:val="20"/>
                <w:szCs w:val="20"/>
                <w:lang w:eastAsia="ru-RU"/>
              </w:rPr>
            </w:pPr>
          </w:p>
        </w:tc>
      </w:tr>
      <w:tr w:rsidR="00B834AD" w:rsidTr="00B834AD">
        <w:trPr>
          <w:trHeight w:val="300"/>
        </w:trPr>
        <w:tc>
          <w:tcPr>
            <w:tcW w:w="491"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393" w:type="pct"/>
            <w:gridSpan w:val="2"/>
            <w:noWrap/>
            <w:vAlign w:val="bottom"/>
            <w:hideMark/>
          </w:tcPr>
          <w:p w:rsidR="00B834AD" w:rsidRDefault="00B834AD">
            <w:pPr>
              <w:spacing w:after="0"/>
              <w:rPr>
                <w:sz w:val="20"/>
                <w:szCs w:val="20"/>
                <w:lang w:eastAsia="ru-RU"/>
              </w:rPr>
            </w:pPr>
          </w:p>
        </w:tc>
        <w:tc>
          <w:tcPr>
            <w:tcW w:w="330" w:type="pct"/>
            <w:noWrap/>
            <w:vAlign w:val="bottom"/>
            <w:hideMark/>
          </w:tcPr>
          <w:p w:rsidR="00B834AD" w:rsidRDefault="00B834AD">
            <w:pPr>
              <w:spacing w:after="0"/>
              <w:rPr>
                <w:sz w:val="20"/>
                <w:szCs w:val="20"/>
                <w:lang w:eastAsia="ru-RU"/>
              </w:rPr>
            </w:pPr>
          </w:p>
        </w:tc>
        <w:tc>
          <w:tcPr>
            <w:tcW w:w="116" w:type="pct"/>
            <w:noWrap/>
            <w:vAlign w:val="bottom"/>
            <w:hideMark/>
          </w:tcPr>
          <w:p w:rsidR="00B834AD" w:rsidRDefault="00B834AD">
            <w:pPr>
              <w:spacing w:after="0"/>
              <w:rPr>
                <w:sz w:val="20"/>
                <w:szCs w:val="20"/>
                <w:lang w:eastAsia="ru-RU"/>
              </w:rPr>
            </w:pPr>
          </w:p>
        </w:tc>
        <w:tc>
          <w:tcPr>
            <w:tcW w:w="116" w:type="pct"/>
            <w:gridSpan w:val="2"/>
            <w:noWrap/>
            <w:vAlign w:val="bottom"/>
            <w:hideMark/>
          </w:tcPr>
          <w:p w:rsidR="00B834AD" w:rsidRDefault="00B834AD">
            <w:pPr>
              <w:spacing w:after="0"/>
              <w:rPr>
                <w:sz w:val="20"/>
                <w:szCs w:val="20"/>
                <w:lang w:eastAsia="ru-RU"/>
              </w:rPr>
            </w:pPr>
          </w:p>
        </w:tc>
      </w:tr>
      <w:tr w:rsidR="00B834AD" w:rsidTr="00B834AD">
        <w:trPr>
          <w:trHeight w:val="300"/>
        </w:trPr>
        <w:tc>
          <w:tcPr>
            <w:tcW w:w="491"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393" w:type="pct"/>
            <w:gridSpan w:val="2"/>
            <w:noWrap/>
            <w:vAlign w:val="bottom"/>
            <w:hideMark/>
          </w:tcPr>
          <w:p w:rsidR="00B834AD" w:rsidRDefault="00B834AD">
            <w:pPr>
              <w:spacing w:after="0"/>
              <w:rPr>
                <w:sz w:val="20"/>
                <w:szCs w:val="20"/>
                <w:lang w:eastAsia="ru-RU"/>
              </w:rPr>
            </w:pPr>
          </w:p>
        </w:tc>
        <w:tc>
          <w:tcPr>
            <w:tcW w:w="330" w:type="pct"/>
            <w:noWrap/>
            <w:vAlign w:val="bottom"/>
            <w:hideMark/>
          </w:tcPr>
          <w:p w:rsidR="00B834AD" w:rsidRDefault="00B834AD">
            <w:pPr>
              <w:spacing w:after="0"/>
              <w:rPr>
                <w:sz w:val="20"/>
                <w:szCs w:val="20"/>
                <w:lang w:eastAsia="ru-RU"/>
              </w:rPr>
            </w:pPr>
          </w:p>
        </w:tc>
        <w:tc>
          <w:tcPr>
            <w:tcW w:w="116" w:type="pct"/>
            <w:noWrap/>
            <w:vAlign w:val="bottom"/>
            <w:hideMark/>
          </w:tcPr>
          <w:p w:rsidR="00B834AD" w:rsidRDefault="00B834AD">
            <w:pPr>
              <w:spacing w:after="0"/>
              <w:rPr>
                <w:sz w:val="20"/>
                <w:szCs w:val="20"/>
                <w:lang w:eastAsia="ru-RU"/>
              </w:rPr>
            </w:pPr>
          </w:p>
        </w:tc>
        <w:tc>
          <w:tcPr>
            <w:tcW w:w="116" w:type="pct"/>
            <w:gridSpan w:val="2"/>
            <w:noWrap/>
            <w:vAlign w:val="bottom"/>
            <w:hideMark/>
          </w:tcPr>
          <w:p w:rsidR="00B834AD" w:rsidRDefault="00B834AD">
            <w:pPr>
              <w:spacing w:after="0"/>
              <w:rPr>
                <w:sz w:val="20"/>
                <w:szCs w:val="20"/>
                <w:lang w:eastAsia="ru-RU"/>
              </w:rPr>
            </w:pPr>
          </w:p>
        </w:tc>
      </w:tr>
      <w:tr w:rsidR="00B834AD" w:rsidTr="00B834AD">
        <w:trPr>
          <w:trHeight w:val="300"/>
        </w:trPr>
        <w:tc>
          <w:tcPr>
            <w:tcW w:w="491"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393" w:type="pct"/>
            <w:gridSpan w:val="2"/>
            <w:noWrap/>
            <w:vAlign w:val="bottom"/>
            <w:hideMark/>
          </w:tcPr>
          <w:p w:rsidR="00B834AD" w:rsidRDefault="00B834AD">
            <w:pPr>
              <w:spacing w:after="0"/>
              <w:rPr>
                <w:sz w:val="20"/>
                <w:szCs w:val="20"/>
                <w:lang w:eastAsia="ru-RU"/>
              </w:rPr>
            </w:pPr>
          </w:p>
        </w:tc>
        <w:tc>
          <w:tcPr>
            <w:tcW w:w="330" w:type="pct"/>
            <w:noWrap/>
            <w:vAlign w:val="bottom"/>
            <w:hideMark/>
          </w:tcPr>
          <w:p w:rsidR="00B834AD" w:rsidRDefault="00B834AD">
            <w:pPr>
              <w:spacing w:after="0"/>
              <w:rPr>
                <w:sz w:val="20"/>
                <w:szCs w:val="20"/>
                <w:lang w:eastAsia="ru-RU"/>
              </w:rPr>
            </w:pPr>
          </w:p>
        </w:tc>
        <w:tc>
          <w:tcPr>
            <w:tcW w:w="116" w:type="pct"/>
            <w:noWrap/>
            <w:vAlign w:val="bottom"/>
            <w:hideMark/>
          </w:tcPr>
          <w:p w:rsidR="00B834AD" w:rsidRDefault="00B834AD">
            <w:pPr>
              <w:spacing w:after="0"/>
              <w:rPr>
                <w:sz w:val="20"/>
                <w:szCs w:val="20"/>
                <w:lang w:eastAsia="ru-RU"/>
              </w:rPr>
            </w:pPr>
          </w:p>
        </w:tc>
        <w:tc>
          <w:tcPr>
            <w:tcW w:w="116" w:type="pct"/>
            <w:gridSpan w:val="2"/>
            <w:noWrap/>
            <w:vAlign w:val="bottom"/>
            <w:hideMark/>
          </w:tcPr>
          <w:p w:rsidR="00B834AD" w:rsidRDefault="00B834AD">
            <w:pPr>
              <w:spacing w:after="0"/>
              <w:rPr>
                <w:sz w:val="20"/>
                <w:szCs w:val="20"/>
                <w:lang w:eastAsia="ru-RU"/>
              </w:rPr>
            </w:pPr>
          </w:p>
        </w:tc>
      </w:tr>
      <w:tr w:rsidR="00B834AD" w:rsidTr="00B834AD">
        <w:trPr>
          <w:trHeight w:val="348"/>
        </w:trPr>
        <w:tc>
          <w:tcPr>
            <w:tcW w:w="5000" w:type="pct"/>
            <w:gridSpan w:val="11"/>
            <w:noWrap/>
            <w:vAlign w:val="bottom"/>
            <w:hideMark/>
          </w:tcPr>
          <w:p w:rsidR="00B834AD" w:rsidRDefault="00B834AD">
            <w:pPr>
              <w:spacing w:after="0" w:line="240" w:lineRule="auto"/>
              <w:jc w:val="center"/>
              <w:rPr>
                <w:rFonts w:ascii="Arial" w:eastAsia="Times New Roman" w:hAnsi="Arial" w:cs="Arial"/>
                <w:b/>
                <w:bCs/>
                <w:color w:val="000000"/>
                <w:sz w:val="28"/>
                <w:szCs w:val="28"/>
                <w:lang w:eastAsia="ru-RU"/>
              </w:rPr>
            </w:pPr>
            <w:r>
              <w:rPr>
                <w:rFonts w:ascii="Arial" w:eastAsia="Times New Roman" w:hAnsi="Arial" w:cs="Arial"/>
                <w:b/>
                <w:bCs/>
                <w:color w:val="000000"/>
                <w:sz w:val="28"/>
                <w:szCs w:val="28"/>
                <w:lang w:eastAsia="ru-RU"/>
              </w:rPr>
              <w:t xml:space="preserve">РАБОЧАЯ ПРОГРАММА </w:t>
            </w:r>
          </w:p>
        </w:tc>
      </w:tr>
      <w:tr w:rsidR="00B834AD" w:rsidTr="00B834AD">
        <w:trPr>
          <w:trHeight w:val="360"/>
        </w:trPr>
        <w:tc>
          <w:tcPr>
            <w:tcW w:w="5000" w:type="pct"/>
            <w:gridSpan w:val="11"/>
            <w:noWrap/>
            <w:vAlign w:val="bottom"/>
            <w:hideMark/>
          </w:tcPr>
          <w:p w:rsidR="00B834AD" w:rsidRDefault="00B834AD">
            <w:pPr>
              <w:spacing w:after="0" w:line="240" w:lineRule="auto"/>
              <w:jc w:val="center"/>
              <w:rPr>
                <w:rFonts w:ascii="Arial" w:eastAsia="Times New Roman" w:hAnsi="Arial" w:cs="Arial"/>
                <w:b/>
                <w:bCs/>
                <w:color w:val="000000"/>
                <w:sz w:val="28"/>
                <w:szCs w:val="28"/>
                <w:lang w:eastAsia="ru-RU"/>
              </w:rPr>
            </w:pPr>
            <w:r>
              <w:rPr>
                <w:rFonts w:ascii="Arial" w:eastAsia="Times New Roman" w:hAnsi="Arial" w:cs="Arial"/>
                <w:b/>
                <w:bCs/>
                <w:color w:val="000000"/>
                <w:sz w:val="28"/>
                <w:szCs w:val="28"/>
                <w:lang w:eastAsia="ru-RU"/>
              </w:rPr>
              <w:t>УЧЕБНОЙ ДИСЦИПЛИНЫ</w:t>
            </w:r>
          </w:p>
        </w:tc>
      </w:tr>
      <w:tr w:rsidR="00B834AD" w:rsidTr="00B834AD">
        <w:trPr>
          <w:trHeight w:val="360"/>
        </w:trPr>
        <w:tc>
          <w:tcPr>
            <w:tcW w:w="5000" w:type="pct"/>
            <w:gridSpan w:val="11"/>
            <w:vMerge w:val="restart"/>
            <w:vAlign w:val="bottom"/>
            <w:hideMark/>
          </w:tcPr>
          <w:p w:rsidR="00B834AD" w:rsidRPr="00B834AD" w:rsidRDefault="00B834AD">
            <w:pPr>
              <w:spacing w:after="0" w:line="240" w:lineRule="auto"/>
              <w:jc w:val="center"/>
              <w:rPr>
                <w:rFonts w:ascii="Arial" w:eastAsia="Times New Roman" w:hAnsi="Arial" w:cs="Arial"/>
                <w:b/>
                <w:bCs/>
                <w:caps/>
                <w:sz w:val="28"/>
                <w:szCs w:val="28"/>
                <w:lang w:eastAsia="ru-RU"/>
              </w:rPr>
            </w:pPr>
            <w:r w:rsidRPr="00B834AD">
              <w:rPr>
                <w:rFonts w:ascii="Arial" w:eastAsia="Times New Roman" w:hAnsi="Arial" w:cs="Arial"/>
                <w:b/>
                <w:bCs/>
                <w:caps/>
                <w:sz w:val="28"/>
                <w:szCs w:val="28"/>
                <w:lang w:eastAsia="ru-RU"/>
              </w:rPr>
              <w:t>БД.02 Литература</w:t>
            </w:r>
            <w:bookmarkStart w:id="3" w:name="_GoBack"/>
            <w:bookmarkEnd w:id="3"/>
          </w:p>
        </w:tc>
      </w:tr>
      <w:tr w:rsidR="00B834AD" w:rsidTr="00B834AD">
        <w:trPr>
          <w:trHeight w:val="360"/>
        </w:trPr>
        <w:tc>
          <w:tcPr>
            <w:tcW w:w="0" w:type="auto"/>
            <w:gridSpan w:val="11"/>
            <w:vMerge/>
            <w:vAlign w:val="center"/>
            <w:hideMark/>
          </w:tcPr>
          <w:p w:rsidR="00B834AD" w:rsidRDefault="00B834AD">
            <w:pPr>
              <w:spacing w:after="0"/>
              <w:rPr>
                <w:rFonts w:ascii="Arial" w:eastAsia="Times New Roman" w:hAnsi="Arial" w:cs="Arial"/>
                <w:b/>
                <w:bCs/>
                <w:sz w:val="28"/>
                <w:szCs w:val="28"/>
                <w:lang w:eastAsia="ru-RU"/>
              </w:rPr>
            </w:pPr>
          </w:p>
        </w:tc>
      </w:tr>
      <w:tr w:rsidR="00B834AD" w:rsidTr="00B834AD">
        <w:trPr>
          <w:trHeight w:val="347"/>
        </w:trPr>
        <w:tc>
          <w:tcPr>
            <w:tcW w:w="0" w:type="auto"/>
            <w:gridSpan w:val="11"/>
            <w:vMerge/>
            <w:vAlign w:val="center"/>
            <w:hideMark/>
          </w:tcPr>
          <w:p w:rsidR="00B834AD" w:rsidRDefault="00B834AD">
            <w:pPr>
              <w:spacing w:after="0"/>
              <w:rPr>
                <w:rFonts w:ascii="Arial" w:eastAsia="Times New Roman" w:hAnsi="Arial" w:cs="Arial"/>
                <w:b/>
                <w:bCs/>
                <w:sz w:val="28"/>
                <w:szCs w:val="28"/>
                <w:lang w:eastAsia="ru-RU"/>
              </w:rPr>
            </w:pPr>
          </w:p>
        </w:tc>
      </w:tr>
      <w:tr w:rsidR="00B834AD" w:rsidTr="00B834AD">
        <w:trPr>
          <w:trHeight w:val="420"/>
        </w:trPr>
        <w:tc>
          <w:tcPr>
            <w:tcW w:w="5000" w:type="pct"/>
            <w:gridSpan w:val="11"/>
            <w:vMerge w:val="restart"/>
            <w:vAlign w:val="bottom"/>
            <w:hideMark/>
          </w:tcPr>
          <w:p w:rsidR="00B834AD" w:rsidRDefault="00B834AD">
            <w:pPr>
              <w:spacing w:after="0" w:line="240" w:lineRule="auto"/>
              <w:jc w:val="center"/>
              <w:rPr>
                <w:rFonts w:ascii="Arial" w:eastAsia="Times New Roman" w:hAnsi="Arial" w:cs="Arial"/>
                <w:sz w:val="28"/>
                <w:szCs w:val="28"/>
                <w:lang w:eastAsia="ru-RU"/>
              </w:rPr>
            </w:pPr>
            <w:r>
              <w:rPr>
                <w:rFonts w:ascii="Arial" w:eastAsia="Times New Roman" w:hAnsi="Arial" w:cs="Arial"/>
                <w:sz w:val="28"/>
                <w:szCs w:val="28"/>
                <w:lang w:eastAsia="ru-RU"/>
              </w:rPr>
              <w:t xml:space="preserve"> по профессии 29.01.33 Мастер по изготовлению швейных изделий</w:t>
            </w:r>
          </w:p>
        </w:tc>
      </w:tr>
      <w:tr w:rsidR="00B834AD" w:rsidTr="00B834AD">
        <w:trPr>
          <w:trHeight w:val="347"/>
        </w:trPr>
        <w:tc>
          <w:tcPr>
            <w:tcW w:w="0" w:type="auto"/>
            <w:gridSpan w:val="11"/>
            <w:vMerge/>
            <w:vAlign w:val="center"/>
            <w:hideMark/>
          </w:tcPr>
          <w:p w:rsidR="00B834AD" w:rsidRDefault="00B834AD">
            <w:pPr>
              <w:spacing w:after="0"/>
              <w:rPr>
                <w:rFonts w:ascii="Arial" w:eastAsia="Times New Roman" w:hAnsi="Arial" w:cs="Arial"/>
                <w:sz w:val="28"/>
                <w:szCs w:val="28"/>
                <w:lang w:eastAsia="ru-RU"/>
              </w:rPr>
            </w:pPr>
          </w:p>
        </w:tc>
      </w:tr>
      <w:tr w:rsidR="00B834AD" w:rsidTr="00B834AD">
        <w:trPr>
          <w:trHeight w:val="360"/>
        </w:trPr>
        <w:tc>
          <w:tcPr>
            <w:tcW w:w="491" w:type="pct"/>
            <w:noWrap/>
            <w:vAlign w:val="bottom"/>
            <w:hideMark/>
          </w:tcPr>
          <w:p w:rsidR="00B834AD" w:rsidRDefault="00B834AD">
            <w:pPr>
              <w:rPr>
                <w:rFonts w:ascii="Arial" w:eastAsia="Times New Roman" w:hAnsi="Arial" w:cs="Arial"/>
                <w:sz w:val="28"/>
                <w:szCs w:val="28"/>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393" w:type="pct"/>
            <w:gridSpan w:val="2"/>
            <w:noWrap/>
            <w:vAlign w:val="bottom"/>
            <w:hideMark/>
          </w:tcPr>
          <w:p w:rsidR="00B834AD" w:rsidRDefault="00B834AD">
            <w:pPr>
              <w:spacing w:after="0"/>
              <w:rPr>
                <w:sz w:val="20"/>
                <w:szCs w:val="20"/>
                <w:lang w:eastAsia="ru-RU"/>
              </w:rPr>
            </w:pPr>
          </w:p>
        </w:tc>
        <w:tc>
          <w:tcPr>
            <w:tcW w:w="330" w:type="pct"/>
            <w:noWrap/>
            <w:vAlign w:val="bottom"/>
            <w:hideMark/>
          </w:tcPr>
          <w:p w:rsidR="00B834AD" w:rsidRDefault="00B834AD">
            <w:pPr>
              <w:spacing w:after="0"/>
              <w:rPr>
                <w:sz w:val="20"/>
                <w:szCs w:val="20"/>
                <w:lang w:eastAsia="ru-RU"/>
              </w:rPr>
            </w:pPr>
          </w:p>
        </w:tc>
        <w:tc>
          <w:tcPr>
            <w:tcW w:w="116" w:type="pct"/>
            <w:noWrap/>
            <w:vAlign w:val="bottom"/>
            <w:hideMark/>
          </w:tcPr>
          <w:p w:rsidR="00B834AD" w:rsidRDefault="00B834AD">
            <w:pPr>
              <w:spacing w:after="0"/>
              <w:rPr>
                <w:sz w:val="20"/>
                <w:szCs w:val="20"/>
                <w:lang w:eastAsia="ru-RU"/>
              </w:rPr>
            </w:pPr>
          </w:p>
        </w:tc>
        <w:tc>
          <w:tcPr>
            <w:tcW w:w="116" w:type="pct"/>
            <w:gridSpan w:val="2"/>
            <w:noWrap/>
            <w:vAlign w:val="bottom"/>
            <w:hideMark/>
          </w:tcPr>
          <w:p w:rsidR="00B834AD" w:rsidRDefault="00B834AD">
            <w:pPr>
              <w:spacing w:after="0"/>
              <w:rPr>
                <w:sz w:val="20"/>
                <w:szCs w:val="20"/>
                <w:lang w:eastAsia="ru-RU"/>
              </w:rPr>
            </w:pPr>
          </w:p>
        </w:tc>
      </w:tr>
      <w:tr w:rsidR="00B834AD" w:rsidTr="00B834AD">
        <w:trPr>
          <w:trHeight w:val="348"/>
        </w:trPr>
        <w:tc>
          <w:tcPr>
            <w:tcW w:w="491"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393" w:type="pct"/>
            <w:gridSpan w:val="2"/>
            <w:noWrap/>
            <w:vAlign w:val="bottom"/>
            <w:hideMark/>
          </w:tcPr>
          <w:p w:rsidR="00B834AD" w:rsidRDefault="00B834AD">
            <w:pPr>
              <w:spacing w:after="0"/>
              <w:rPr>
                <w:sz w:val="20"/>
                <w:szCs w:val="20"/>
                <w:lang w:eastAsia="ru-RU"/>
              </w:rPr>
            </w:pPr>
          </w:p>
        </w:tc>
        <w:tc>
          <w:tcPr>
            <w:tcW w:w="330" w:type="pct"/>
            <w:noWrap/>
            <w:vAlign w:val="bottom"/>
            <w:hideMark/>
          </w:tcPr>
          <w:p w:rsidR="00B834AD" w:rsidRDefault="00B834AD">
            <w:pPr>
              <w:spacing w:after="0"/>
              <w:rPr>
                <w:sz w:val="20"/>
                <w:szCs w:val="20"/>
                <w:lang w:eastAsia="ru-RU"/>
              </w:rPr>
            </w:pPr>
          </w:p>
        </w:tc>
        <w:tc>
          <w:tcPr>
            <w:tcW w:w="116" w:type="pct"/>
            <w:noWrap/>
            <w:vAlign w:val="bottom"/>
            <w:hideMark/>
          </w:tcPr>
          <w:p w:rsidR="00B834AD" w:rsidRDefault="00B834AD">
            <w:pPr>
              <w:spacing w:after="0"/>
              <w:rPr>
                <w:sz w:val="20"/>
                <w:szCs w:val="20"/>
                <w:lang w:eastAsia="ru-RU"/>
              </w:rPr>
            </w:pPr>
          </w:p>
        </w:tc>
        <w:tc>
          <w:tcPr>
            <w:tcW w:w="116" w:type="pct"/>
            <w:gridSpan w:val="2"/>
            <w:noWrap/>
            <w:vAlign w:val="bottom"/>
            <w:hideMark/>
          </w:tcPr>
          <w:p w:rsidR="00B834AD" w:rsidRDefault="00B834AD">
            <w:pPr>
              <w:spacing w:after="0"/>
              <w:rPr>
                <w:sz w:val="20"/>
                <w:szCs w:val="20"/>
                <w:lang w:eastAsia="ru-RU"/>
              </w:rPr>
            </w:pPr>
          </w:p>
        </w:tc>
      </w:tr>
      <w:tr w:rsidR="00B834AD" w:rsidTr="00B834AD">
        <w:trPr>
          <w:trHeight w:val="348"/>
        </w:trPr>
        <w:tc>
          <w:tcPr>
            <w:tcW w:w="491"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393" w:type="pct"/>
            <w:gridSpan w:val="2"/>
            <w:noWrap/>
            <w:vAlign w:val="bottom"/>
            <w:hideMark/>
          </w:tcPr>
          <w:p w:rsidR="00B834AD" w:rsidRDefault="00B834AD">
            <w:pPr>
              <w:spacing w:after="0"/>
              <w:rPr>
                <w:sz w:val="20"/>
                <w:szCs w:val="20"/>
                <w:lang w:eastAsia="ru-RU"/>
              </w:rPr>
            </w:pPr>
          </w:p>
        </w:tc>
        <w:tc>
          <w:tcPr>
            <w:tcW w:w="330" w:type="pct"/>
            <w:noWrap/>
            <w:vAlign w:val="bottom"/>
            <w:hideMark/>
          </w:tcPr>
          <w:p w:rsidR="00B834AD" w:rsidRDefault="00B834AD">
            <w:pPr>
              <w:spacing w:after="0"/>
              <w:rPr>
                <w:sz w:val="20"/>
                <w:szCs w:val="20"/>
                <w:lang w:eastAsia="ru-RU"/>
              </w:rPr>
            </w:pPr>
          </w:p>
        </w:tc>
        <w:tc>
          <w:tcPr>
            <w:tcW w:w="116" w:type="pct"/>
            <w:noWrap/>
            <w:vAlign w:val="bottom"/>
            <w:hideMark/>
          </w:tcPr>
          <w:p w:rsidR="00B834AD" w:rsidRDefault="00B834AD">
            <w:pPr>
              <w:spacing w:after="0"/>
              <w:rPr>
                <w:sz w:val="20"/>
                <w:szCs w:val="20"/>
                <w:lang w:eastAsia="ru-RU"/>
              </w:rPr>
            </w:pPr>
          </w:p>
        </w:tc>
        <w:tc>
          <w:tcPr>
            <w:tcW w:w="116" w:type="pct"/>
            <w:gridSpan w:val="2"/>
            <w:noWrap/>
            <w:vAlign w:val="bottom"/>
            <w:hideMark/>
          </w:tcPr>
          <w:p w:rsidR="00B834AD" w:rsidRDefault="00B834AD">
            <w:pPr>
              <w:spacing w:after="0"/>
              <w:rPr>
                <w:sz w:val="20"/>
                <w:szCs w:val="20"/>
                <w:lang w:eastAsia="ru-RU"/>
              </w:rPr>
            </w:pPr>
          </w:p>
        </w:tc>
      </w:tr>
      <w:tr w:rsidR="00B834AD" w:rsidTr="00B834AD">
        <w:trPr>
          <w:trHeight w:val="348"/>
        </w:trPr>
        <w:tc>
          <w:tcPr>
            <w:tcW w:w="491"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393" w:type="pct"/>
            <w:gridSpan w:val="2"/>
            <w:noWrap/>
            <w:vAlign w:val="bottom"/>
            <w:hideMark/>
          </w:tcPr>
          <w:p w:rsidR="00B834AD" w:rsidRDefault="00B834AD">
            <w:pPr>
              <w:spacing w:after="0"/>
              <w:rPr>
                <w:sz w:val="20"/>
                <w:szCs w:val="20"/>
                <w:lang w:eastAsia="ru-RU"/>
              </w:rPr>
            </w:pPr>
          </w:p>
        </w:tc>
        <w:tc>
          <w:tcPr>
            <w:tcW w:w="330" w:type="pct"/>
            <w:noWrap/>
            <w:vAlign w:val="bottom"/>
            <w:hideMark/>
          </w:tcPr>
          <w:p w:rsidR="00B834AD" w:rsidRDefault="00B834AD">
            <w:pPr>
              <w:spacing w:after="0"/>
              <w:rPr>
                <w:sz w:val="20"/>
                <w:szCs w:val="20"/>
                <w:lang w:eastAsia="ru-RU"/>
              </w:rPr>
            </w:pPr>
          </w:p>
        </w:tc>
        <w:tc>
          <w:tcPr>
            <w:tcW w:w="116" w:type="pct"/>
            <w:noWrap/>
            <w:vAlign w:val="bottom"/>
            <w:hideMark/>
          </w:tcPr>
          <w:p w:rsidR="00B834AD" w:rsidRDefault="00B834AD">
            <w:pPr>
              <w:spacing w:after="0"/>
              <w:rPr>
                <w:sz w:val="20"/>
                <w:szCs w:val="20"/>
                <w:lang w:eastAsia="ru-RU"/>
              </w:rPr>
            </w:pPr>
          </w:p>
        </w:tc>
        <w:tc>
          <w:tcPr>
            <w:tcW w:w="116" w:type="pct"/>
            <w:gridSpan w:val="2"/>
            <w:noWrap/>
            <w:vAlign w:val="bottom"/>
            <w:hideMark/>
          </w:tcPr>
          <w:p w:rsidR="00B834AD" w:rsidRDefault="00B834AD">
            <w:pPr>
              <w:spacing w:after="0"/>
              <w:rPr>
                <w:sz w:val="20"/>
                <w:szCs w:val="20"/>
                <w:lang w:eastAsia="ru-RU"/>
              </w:rPr>
            </w:pPr>
          </w:p>
        </w:tc>
      </w:tr>
      <w:tr w:rsidR="00B834AD" w:rsidTr="00B834AD">
        <w:trPr>
          <w:trHeight w:val="288"/>
        </w:trPr>
        <w:tc>
          <w:tcPr>
            <w:tcW w:w="491"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393" w:type="pct"/>
            <w:gridSpan w:val="2"/>
            <w:noWrap/>
            <w:vAlign w:val="bottom"/>
            <w:hideMark/>
          </w:tcPr>
          <w:p w:rsidR="00B834AD" w:rsidRDefault="00B834AD">
            <w:pPr>
              <w:spacing w:after="0"/>
              <w:rPr>
                <w:sz w:val="20"/>
                <w:szCs w:val="20"/>
                <w:lang w:eastAsia="ru-RU"/>
              </w:rPr>
            </w:pPr>
          </w:p>
        </w:tc>
        <w:tc>
          <w:tcPr>
            <w:tcW w:w="330" w:type="pct"/>
            <w:noWrap/>
            <w:vAlign w:val="bottom"/>
            <w:hideMark/>
          </w:tcPr>
          <w:p w:rsidR="00B834AD" w:rsidRDefault="00B834AD">
            <w:pPr>
              <w:spacing w:after="0"/>
              <w:rPr>
                <w:sz w:val="20"/>
                <w:szCs w:val="20"/>
                <w:lang w:eastAsia="ru-RU"/>
              </w:rPr>
            </w:pPr>
          </w:p>
        </w:tc>
        <w:tc>
          <w:tcPr>
            <w:tcW w:w="116" w:type="pct"/>
            <w:noWrap/>
            <w:vAlign w:val="bottom"/>
            <w:hideMark/>
          </w:tcPr>
          <w:p w:rsidR="00B834AD" w:rsidRDefault="00B834AD">
            <w:pPr>
              <w:spacing w:after="0"/>
              <w:rPr>
                <w:sz w:val="20"/>
                <w:szCs w:val="20"/>
                <w:lang w:eastAsia="ru-RU"/>
              </w:rPr>
            </w:pPr>
          </w:p>
        </w:tc>
        <w:tc>
          <w:tcPr>
            <w:tcW w:w="116" w:type="pct"/>
            <w:gridSpan w:val="2"/>
            <w:noWrap/>
            <w:vAlign w:val="bottom"/>
            <w:hideMark/>
          </w:tcPr>
          <w:p w:rsidR="00B834AD" w:rsidRDefault="00B834AD">
            <w:pPr>
              <w:spacing w:after="0"/>
              <w:rPr>
                <w:sz w:val="20"/>
                <w:szCs w:val="20"/>
                <w:lang w:eastAsia="ru-RU"/>
              </w:rPr>
            </w:pPr>
          </w:p>
        </w:tc>
      </w:tr>
      <w:tr w:rsidR="00B834AD" w:rsidTr="00B834AD">
        <w:trPr>
          <w:trHeight w:val="312"/>
        </w:trPr>
        <w:tc>
          <w:tcPr>
            <w:tcW w:w="491"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393" w:type="pct"/>
            <w:gridSpan w:val="2"/>
            <w:noWrap/>
            <w:vAlign w:val="bottom"/>
            <w:hideMark/>
          </w:tcPr>
          <w:p w:rsidR="00B834AD" w:rsidRDefault="00B834AD">
            <w:pPr>
              <w:spacing w:after="0"/>
              <w:rPr>
                <w:sz w:val="20"/>
                <w:szCs w:val="20"/>
                <w:lang w:eastAsia="ru-RU"/>
              </w:rPr>
            </w:pPr>
          </w:p>
        </w:tc>
        <w:tc>
          <w:tcPr>
            <w:tcW w:w="330" w:type="pct"/>
            <w:noWrap/>
            <w:vAlign w:val="bottom"/>
            <w:hideMark/>
          </w:tcPr>
          <w:p w:rsidR="00B834AD" w:rsidRDefault="00B834AD">
            <w:pPr>
              <w:spacing w:after="0"/>
              <w:rPr>
                <w:sz w:val="20"/>
                <w:szCs w:val="20"/>
                <w:lang w:eastAsia="ru-RU"/>
              </w:rPr>
            </w:pPr>
          </w:p>
        </w:tc>
        <w:tc>
          <w:tcPr>
            <w:tcW w:w="116" w:type="pct"/>
            <w:noWrap/>
            <w:vAlign w:val="bottom"/>
            <w:hideMark/>
          </w:tcPr>
          <w:p w:rsidR="00B834AD" w:rsidRDefault="00B834AD">
            <w:pPr>
              <w:spacing w:after="0"/>
              <w:rPr>
                <w:sz w:val="20"/>
                <w:szCs w:val="20"/>
                <w:lang w:eastAsia="ru-RU"/>
              </w:rPr>
            </w:pPr>
          </w:p>
        </w:tc>
        <w:tc>
          <w:tcPr>
            <w:tcW w:w="116" w:type="pct"/>
            <w:gridSpan w:val="2"/>
            <w:noWrap/>
            <w:vAlign w:val="bottom"/>
            <w:hideMark/>
          </w:tcPr>
          <w:p w:rsidR="00B834AD" w:rsidRDefault="00B834AD">
            <w:pPr>
              <w:spacing w:after="0"/>
              <w:rPr>
                <w:sz w:val="20"/>
                <w:szCs w:val="20"/>
                <w:lang w:eastAsia="ru-RU"/>
              </w:rPr>
            </w:pPr>
          </w:p>
        </w:tc>
      </w:tr>
      <w:tr w:rsidR="00B834AD" w:rsidTr="00B834AD">
        <w:trPr>
          <w:trHeight w:val="312"/>
        </w:trPr>
        <w:tc>
          <w:tcPr>
            <w:tcW w:w="491"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393" w:type="pct"/>
            <w:gridSpan w:val="2"/>
            <w:noWrap/>
            <w:vAlign w:val="bottom"/>
            <w:hideMark/>
          </w:tcPr>
          <w:p w:rsidR="00B834AD" w:rsidRDefault="00B834AD">
            <w:pPr>
              <w:spacing w:after="0"/>
              <w:rPr>
                <w:sz w:val="20"/>
                <w:szCs w:val="20"/>
                <w:lang w:eastAsia="ru-RU"/>
              </w:rPr>
            </w:pPr>
          </w:p>
        </w:tc>
        <w:tc>
          <w:tcPr>
            <w:tcW w:w="330" w:type="pct"/>
            <w:noWrap/>
            <w:vAlign w:val="bottom"/>
            <w:hideMark/>
          </w:tcPr>
          <w:p w:rsidR="00B834AD" w:rsidRDefault="00B834AD">
            <w:pPr>
              <w:spacing w:after="0"/>
              <w:rPr>
                <w:sz w:val="20"/>
                <w:szCs w:val="20"/>
                <w:lang w:eastAsia="ru-RU"/>
              </w:rPr>
            </w:pPr>
          </w:p>
        </w:tc>
        <w:tc>
          <w:tcPr>
            <w:tcW w:w="116" w:type="pct"/>
            <w:noWrap/>
            <w:vAlign w:val="bottom"/>
            <w:hideMark/>
          </w:tcPr>
          <w:p w:rsidR="00B834AD" w:rsidRDefault="00B834AD">
            <w:pPr>
              <w:spacing w:after="0"/>
              <w:rPr>
                <w:sz w:val="20"/>
                <w:szCs w:val="20"/>
                <w:lang w:eastAsia="ru-RU"/>
              </w:rPr>
            </w:pPr>
          </w:p>
        </w:tc>
        <w:tc>
          <w:tcPr>
            <w:tcW w:w="116" w:type="pct"/>
            <w:gridSpan w:val="2"/>
            <w:noWrap/>
            <w:vAlign w:val="bottom"/>
            <w:hideMark/>
          </w:tcPr>
          <w:p w:rsidR="00B834AD" w:rsidRDefault="00B834AD">
            <w:pPr>
              <w:spacing w:after="0"/>
              <w:rPr>
                <w:sz w:val="20"/>
                <w:szCs w:val="20"/>
                <w:lang w:eastAsia="ru-RU"/>
              </w:rPr>
            </w:pPr>
          </w:p>
        </w:tc>
      </w:tr>
      <w:tr w:rsidR="00B834AD" w:rsidTr="00B834AD">
        <w:trPr>
          <w:trHeight w:val="288"/>
        </w:trPr>
        <w:tc>
          <w:tcPr>
            <w:tcW w:w="491"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393" w:type="pct"/>
            <w:gridSpan w:val="2"/>
            <w:noWrap/>
            <w:vAlign w:val="bottom"/>
            <w:hideMark/>
          </w:tcPr>
          <w:p w:rsidR="00B834AD" w:rsidRDefault="00B834AD">
            <w:pPr>
              <w:spacing w:after="0"/>
              <w:rPr>
                <w:sz w:val="20"/>
                <w:szCs w:val="20"/>
                <w:lang w:eastAsia="ru-RU"/>
              </w:rPr>
            </w:pPr>
          </w:p>
        </w:tc>
        <w:tc>
          <w:tcPr>
            <w:tcW w:w="330" w:type="pct"/>
            <w:noWrap/>
            <w:vAlign w:val="bottom"/>
            <w:hideMark/>
          </w:tcPr>
          <w:p w:rsidR="00B834AD" w:rsidRDefault="00B834AD">
            <w:pPr>
              <w:spacing w:after="0"/>
              <w:rPr>
                <w:sz w:val="20"/>
                <w:szCs w:val="20"/>
                <w:lang w:eastAsia="ru-RU"/>
              </w:rPr>
            </w:pPr>
          </w:p>
        </w:tc>
        <w:tc>
          <w:tcPr>
            <w:tcW w:w="116" w:type="pct"/>
            <w:noWrap/>
            <w:vAlign w:val="bottom"/>
            <w:hideMark/>
          </w:tcPr>
          <w:p w:rsidR="00B834AD" w:rsidRDefault="00B834AD">
            <w:pPr>
              <w:spacing w:after="0"/>
              <w:rPr>
                <w:sz w:val="20"/>
                <w:szCs w:val="20"/>
                <w:lang w:eastAsia="ru-RU"/>
              </w:rPr>
            </w:pPr>
          </w:p>
        </w:tc>
        <w:tc>
          <w:tcPr>
            <w:tcW w:w="116" w:type="pct"/>
            <w:gridSpan w:val="2"/>
            <w:noWrap/>
            <w:vAlign w:val="bottom"/>
            <w:hideMark/>
          </w:tcPr>
          <w:p w:rsidR="00B834AD" w:rsidRDefault="00B834AD">
            <w:pPr>
              <w:spacing w:after="0"/>
              <w:rPr>
                <w:sz w:val="20"/>
                <w:szCs w:val="20"/>
                <w:lang w:eastAsia="ru-RU"/>
              </w:rPr>
            </w:pPr>
          </w:p>
        </w:tc>
      </w:tr>
      <w:tr w:rsidR="00B834AD" w:rsidTr="00B834AD">
        <w:trPr>
          <w:trHeight w:val="312"/>
        </w:trPr>
        <w:tc>
          <w:tcPr>
            <w:tcW w:w="491"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393" w:type="pct"/>
            <w:gridSpan w:val="2"/>
            <w:noWrap/>
            <w:vAlign w:val="bottom"/>
            <w:hideMark/>
          </w:tcPr>
          <w:p w:rsidR="00B834AD" w:rsidRDefault="00B834AD">
            <w:pPr>
              <w:spacing w:after="0"/>
              <w:rPr>
                <w:sz w:val="20"/>
                <w:szCs w:val="20"/>
                <w:lang w:eastAsia="ru-RU"/>
              </w:rPr>
            </w:pPr>
          </w:p>
        </w:tc>
        <w:tc>
          <w:tcPr>
            <w:tcW w:w="330" w:type="pct"/>
            <w:noWrap/>
            <w:vAlign w:val="bottom"/>
            <w:hideMark/>
          </w:tcPr>
          <w:p w:rsidR="00B834AD" w:rsidRDefault="00B834AD">
            <w:pPr>
              <w:spacing w:after="0"/>
              <w:rPr>
                <w:sz w:val="20"/>
                <w:szCs w:val="20"/>
                <w:lang w:eastAsia="ru-RU"/>
              </w:rPr>
            </w:pPr>
          </w:p>
        </w:tc>
        <w:tc>
          <w:tcPr>
            <w:tcW w:w="116" w:type="pct"/>
            <w:noWrap/>
            <w:vAlign w:val="bottom"/>
            <w:hideMark/>
          </w:tcPr>
          <w:p w:rsidR="00B834AD" w:rsidRDefault="00B834AD">
            <w:pPr>
              <w:spacing w:after="0"/>
              <w:rPr>
                <w:sz w:val="20"/>
                <w:szCs w:val="20"/>
                <w:lang w:eastAsia="ru-RU"/>
              </w:rPr>
            </w:pPr>
          </w:p>
        </w:tc>
        <w:tc>
          <w:tcPr>
            <w:tcW w:w="116" w:type="pct"/>
            <w:gridSpan w:val="2"/>
            <w:noWrap/>
            <w:vAlign w:val="bottom"/>
            <w:hideMark/>
          </w:tcPr>
          <w:p w:rsidR="00B834AD" w:rsidRDefault="00B834AD">
            <w:pPr>
              <w:spacing w:after="0"/>
              <w:rPr>
                <w:sz w:val="20"/>
                <w:szCs w:val="20"/>
                <w:lang w:eastAsia="ru-RU"/>
              </w:rPr>
            </w:pPr>
          </w:p>
        </w:tc>
      </w:tr>
      <w:tr w:rsidR="00B834AD" w:rsidTr="00B834AD">
        <w:trPr>
          <w:trHeight w:val="312"/>
        </w:trPr>
        <w:tc>
          <w:tcPr>
            <w:tcW w:w="491"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393" w:type="pct"/>
            <w:gridSpan w:val="2"/>
            <w:noWrap/>
            <w:vAlign w:val="bottom"/>
            <w:hideMark/>
          </w:tcPr>
          <w:p w:rsidR="00B834AD" w:rsidRDefault="00B834AD">
            <w:pPr>
              <w:spacing w:after="0"/>
              <w:rPr>
                <w:sz w:val="20"/>
                <w:szCs w:val="20"/>
                <w:lang w:eastAsia="ru-RU"/>
              </w:rPr>
            </w:pPr>
          </w:p>
        </w:tc>
        <w:tc>
          <w:tcPr>
            <w:tcW w:w="330" w:type="pct"/>
            <w:noWrap/>
            <w:vAlign w:val="bottom"/>
            <w:hideMark/>
          </w:tcPr>
          <w:p w:rsidR="00B834AD" w:rsidRDefault="00B834AD">
            <w:pPr>
              <w:spacing w:after="0"/>
              <w:rPr>
                <w:sz w:val="20"/>
                <w:szCs w:val="20"/>
                <w:lang w:eastAsia="ru-RU"/>
              </w:rPr>
            </w:pPr>
          </w:p>
        </w:tc>
        <w:tc>
          <w:tcPr>
            <w:tcW w:w="116" w:type="pct"/>
            <w:noWrap/>
            <w:vAlign w:val="bottom"/>
            <w:hideMark/>
          </w:tcPr>
          <w:p w:rsidR="00B834AD" w:rsidRDefault="00B834AD">
            <w:pPr>
              <w:spacing w:after="0"/>
              <w:rPr>
                <w:sz w:val="20"/>
                <w:szCs w:val="20"/>
                <w:lang w:eastAsia="ru-RU"/>
              </w:rPr>
            </w:pPr>
          </w:p>
        </w:tc>
        <w:tc>
          <w:tcPr>
            <w:tcW w:w="116" w:type="pct"/>
            <w:gridSpan w:val="2"/>
            <w:noWrap/>
            <w:vAlign w:val="bottom"/>
            <w:hideMark/>
          </w:tcPr>
          <w:p w:rsidR="00B834AD" w:rsidRDefault="00B834AD">
            <w:pPr>
              <w:spacing w:after="0"/>
              <w:rPr>
                <w:sz w:val="20"/>
                <w:szCs w:val="20"/>
                <w:lang w:eastAsia="ru-RU"/>
              </w:rPr>
            </w:pPr>
          </w:p>
        </w:tc>
      </w:tr>
      <w:tr w:rsidR="00B834AD" w:rsidTr="00B834AD">
        <w:trPr>
          <w:trHeight w:val="288"/>
        </w:trPr>
        <w:tc>
          <w:tcPr>
            <w:tcW w:w="491"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393" w:type="pct"/>
            <w:gridSpan w:val="2"/>
            <w:noWrap/>
            <w:vAlign w:val="bottom"/>
            <w:hideMark/>
          </w:tcPr>
          <w:p w:rsidR="00B834AD" w:rsidRDefault="00B834AD">
            <w:pPr>
              <w:spacing w:after="0"/>
              <w:rPr>
                <w:sz w:val="20"/>
                <w:szCs w:val="20"/>
                <w:lang w:eastAsia="ru-RU"/>
              </w:rPr>
            </w:pPr>
          </w:p>
        </w:tc>
        <w:tc>
          <w:tcPr>
            <w:tcW w:w="330" w:type="pct"/>
            <w:noWrap/>
            <w:vAlign w:val="bottom"/>
            <w:hideMark/>
          </w:tcPr>
          <w:p w:rsidR="00B834AD" w:rsidRDefault="00B834AD">
            <w:pPr>
              <w:spacing w:after="0"/>
              <w:rPr>
                <w:sz w:val="20"/>
                <w:szCs w:val="20"/>
                <w:lang w:eastAsia="ru-RU"/>
              </w:rPr>
            </w:pPr>
          </w:p>
        </w:tc>
        <w:tc>
          <w:tcPr>
            <w:tcW w:w="116" w:type="pct"/>
            <w:noWrap/>
            <w:vAlign w:val="bottom"/>
            <w:hideMark/>
          </w:tcPr>
          <w:p w:rsidR="00B834AD" w:rsidRDefault="00B834AD">
            <w:pPr>
              <w:spacing w:after="0"/>
              <w:rPr>
                <w:sz w:val="20"/>
                <w:szCs w:val="20"/>
                <w:lang w:eastAsia="ru-RU"/>
              </w:rPr>
            </w:pPr>
          </w:p>
        </w:tc>
        <w:tc>
          <w:tcPr>
            <w:tcW w:w="116" w:type="pct"/>
            <w:gridSpan w:val="2"/>
            <w:noWrap/>
            <w:vAlign w:val="bottom"/>
            <w:hideMark/>
          </w:tcPr>
          <w:p w:rsidR="00B834AD" w:rsidRDefault="00B834AD">
            <w:pPr>
              <w:spacing w:after="0"/>
              <w:rPr>
                <w:sz w:val="20"/>
                <w:szCs w:val="20"/>
                <w:lang w:eastAsia="ru-RU"/>
              </w:rPr>
            </w:pPr>
          </w:p>
        </w:tc>
      </w:tr>
      <w:tr w:rsidR="00B834AD" w:rsidTr="00B834AD">
        <w:trPr>
          <w:trHeight w:val="288"/>
        </w:trPr>
        <w:tc>
          <w:tcPr>
            <w:tcW w:w="491"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393" w:type="pct"/>
            <w:gridSpan w:val="2"/>
            <w:noWrap/>
            <w:vAlign w:val="bottom"/>
            <w:hideMark/>
          </w:tcPr>
          <w:p w:rsidR="00B834AD" w:rsidRDefault="00B834AD">
            <w:pPr>
              <w:spacing w:after="0"/>
              <w:rPr>
                <w:sz w:val="20"/>
                <w:szCs w:val="20"/>
                <w:lang w:eastAsia="ru-RU"/>
              </w:rPr>
            </w:pPr>
          </w:p>
        </w:tc>
        <w:tc>
          <w:tcPr>
            <w:tcW w:w="330" w:type="pct"/>
            <w:noWrap/>
            <w:vAlign w:val="bottom"/>
            <w:hideMark/>
          </w:tcPr>
          <w:p w:rsidR="00B834AD" w:rsidRDefault="00B834AD">
            <w:pPr>
              <w:spacing w:after="0"/>
              <w:rPr>
                <w:sz w:val="20"/>
                <w:szCs w:val="20"/>
                <w:lang w:eastAsia="ru-RU"/>
              </w:rPr>
            </w:pPr>
          </w:p>
        </w:tc>
        <w:tc>
          <w:tcPr>
            <w:tcW w:w="116" w:type="pct"/>
            <w:noWrap/>
            <w:vAlign w:val="bottom"/>
            <w:hideMark/>
          </w:tcPr>
          <w:p w:rsidR="00B834AD" w:rsidRDefault="00B834AD">
            <w:pPr>
              <w:spacing w:after="0"/>
              <w:rPr>
                <w:sz w:val="20"/>
                <w:szCs w:val="20"/>
                <w:lang w:eastAsia="ru-RU"/>
              </w:rPr>
            </w:pPr>
          </w:p>
        </w:tc>
        <w:tc>
          <w:tcPr>
            <w:tcW w:w="116" w:type="pct"/>
            <w:gridSpan w:val="2"/>
            <w:noWrap/>
            <w:vAlign w:val="bottom"/>
            <w:hideMark/>
          </w:tcPr>
          <w:p w:rsidR="00B834AD" w:rsidRDefault="00B834AD">
            <w:pPr>
              <w:spacing w:after="0"/>
              <w:rPr>
                <w:sz w:val="20"/>
                <w:szCs w:val="20"/>
                <w:lang w:eastAsia="ru-RU"/>
              </w:rPr>
            </w:pPr>
          </w:p>
        </w:tc>
      </w:tr>
      <w:tr w:rsidR="00B834AD" w:rsidTr="00B834AD">
        <w:trPr>
          <w:trHeight w:val="288"/>
        </w:trPr>
        <w:tc>
          <w:tcPr>
            <w:tcW w:w="491"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393" w:type="pct"/>
            <w:gridSpan w:val="2"/>
            <w:noWrap/>
            <w:vAlign w:val="bottom"/>
            <w:hideMark/>
          </w:tcPr>
          <w:p w:rsidR="00B834AD" w:rsidRDefault="00B834AD">
            <w:pPr>
              <w:spacing w:after="0"/>
              <w:rPr>
                <w:sz w:val="20"/>
                <w:szCs w:val="20"/>
                <w:lang w:eastAsia="ru-RU"/>
              </w:rPr>
            </w:pPr>
          </w:p>
        </w:tc>
        <w:tc>
          <w:tcPr>
            <w:tcW w:w="330" w:type="pct"/>
            <w:noWrap/>
            <w:vAlign w:val="bottom"/>
            <w:hideMark/>
          </w:tcPr>
          <w:p w:rsidR="00B834AD" w:rsidRDefault="00B834AD">
            <w:pPr>
              <w:spacing w:after="0"/>
              <w:rPr>
                <w:sz w:val="20"/>
                <w:szCs w:val="20"/>
                <w:lang w:eastAsia="ru-RU"/>
              </w:rPr>
            </w:pPr>
          </w:p>
        </w:tc>
        <w:tc>
          <w:tcPr>
            <w:tcW w:w="116" w:type="pct"/>
            <w:noWrap/>
            <w:vAlign w:val="bottom"/>
            <w:hideMark/>
          </w:tcPr>
          <w:p w:rsidR="00B834AD" w:rsidRDefault="00B834AD">
            <w:pPr>
              <w:spacing w:after="0"/>
              <w:rPr>
                <w:sz w:val="20"/>
                <w:szCs w:val="20"/>
                <w:lang w:eastAsia="ru-RU"/>
              </w:rPr>
            </w:pPr>
          </w:p>
        </w:tc>
        <w:tc>
          <w:tcPr>
            <w:tcW w:w="116" w:type="pct"/>
            <w:gridSpan w:val="2"/>
            <w:noWrap/>
            <w:vAlign w:val="bottom"/>
            <w:hideMark/>
          </w:tcPr>
          <w:p w:rsidR="00B834AD" w:rsidRDefault="00B834AD">
            <w:pPr>
              <w:spacing w:after="0"/>
              <w:rPr>
                <w:sz w:val="20"/>
                <w:szCs w:val="20"/>
                <w:lang w:eastAsia="ru-RU"/>
              </w:rPr>
            </w:pPr>
          </w:p>
        </w:tc>
      </w:tr>
      <w:tr w:rsidR="00B834AD" w:rsidTr="00B834AD">
        <w:trPr>
          <w:trHeight w:val="288"/>
        </w:trPr>
        <w:tc>
          <w:tcPr>
            <w:tcW w:w="491"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17" w:type="pct"/>
            <w:noWrap/>
            <w:vAlign w:val="bottom"/>
            <w:hideMark/>
          </w:tcPr>
          <w:p w:rsidR="00B834AD" w:rsidRDefault="00B834AD">
            <w:pPr>
              <w:spacing w:after="0"/>
              <w:rPr>
                <w:sz w:val="20"/>
                <w:szCs w:val="20"/>
                <w:lang w:eastAsia="ru-RU"/>
              </w:rPr>
            </w:pPr>
          </w:p>
        </w:tc>
        <w:tc>
          <w:tcPr>
            <w:tcW w:w="1202" w:type="pct"/>
            <w:noWrap/>
            <w:vAlign w:val="bottom"/>
            <w:hideMark/>
          </w:tcPr>
          <w:p w:rsidR="00B834AD" w:rsidRDefault="00B834AD">
            <w:pPr>
              <w:spacing w:after="0"/>
              <w:rPr>
                <w:sz w:val="20"/>
                <w:szCs w:val="20"/>
                <w:lang w:eastAsia="ru-RU"/>
              </w:rPr>
            </w:pPr>
          </w:p>
        </w:tc>
        <w:tc>
          <w:tcPr>
            <w:tcW w:w="2393" w:type="pct"/>
            <w:gridSpan w:val="2"/>
            <w:noWrap/>
            <w:vAlign w:val="bottom"/>
            <w:hideMark/>
          </w:tcPr>
          <w:p w:rsidR="00B834AD" w:rsidRDefault="00B834AD">
            <w:pPr>
              <w:spacing w:after="0"/>
              <w:rPr>
                <w:sz w:val="20"/>
                <w:szCs w:val="20"/>
                <w:lang w:eastAsia="ru-RU"/>
              </w:rPr>
            </w:pPr>
          </w:p>
        </w:tc>
        <w:tc>
          <w:tcPr>
            <w:tcW w:w="330" w:type="pct"/>
            <w:noWrap/>
            <w:vAlign w:val="bottom"/>
            <w:hideMark/>
          </w:tcPr>
          <w:p w:rsidR="00B834AD" w:rsidRDefault="00B834AD">
            <w:pPr>
              <w:spacing w:after="0"/>
              <w:rPr>
                <w:sz w:val="20"/>
                <w:szCs w:val="20"/>
                <w:lang w:eastAsia="ru-RU"/>
              </w:rPr>
            </w:pPr>
          </w:p>
        </w:tc>
        <w:tc>
          <w:tcPr>
            <w:tcW w:w="116" w:type="pct"/>
            <w:noWrap/>
            <w:vAlign w:val="bottom"/>
            <w:hideMark/>
          </w:tcPr>
          <w:p w:rsidR="00B834AD" w:rsidRDefault="00B834AD">
            <w:pPr>
              <w:spacing w:after="0"/>
              <w:rPr>
                <w:sz w:val="20"/>
                <w:szCs w:val="20"/>
                <w:lang w:eastAsia="ru-RU"/>
              </w:rPr>
            </w:pPr>
          </w:p>
        </w:tc>
        <w:tc>
          <w:tcPr>
            <w:tcW w:w="116" w:type="pct"/>
            <w:gridSpan w:val="2"/>
            <w:noWrap/>
            <w:vAlign w:val="bottom"/>
            <w:hideMark/>
          </w:tcPr>
          <w:p w:rsidR="00B834AD" w:rsidRDefault="00B834AD">
            <w:pPr>
              <w:spacing w:after="0"/>
              <w:rPr>
                <w:sz w:val="20"/>
                <w:szCs w:val="20"/>
                <w:lang w:eastAsia="ru-RU"/>
              </w:rPr>
            </w:pPr>
          </w:p>
        </w:tc>
      </w:tr>
      <w:tr w:rsidR="00B834AD" w:rsidTr="00B834AD">
        <w:trPr>
          <w:trHeight w:val="312"/>
        </w:trPr>
        <w:tc>
          <w:tcPr>
            <w:tcW w:w="5000" w:type="pct"/>
            <w:gridSpan w:val="11"/>
            <w:noWrap/>
            <w:vAlign w:val="bottom"/>
            <w:hideMark/>
          </w:tcPr>
          <w:p w:rsidR="00B834AD" w:rsidRDefault="00B834AD">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Тюмень 2025</w:t>
            </w:r>
          </w:p>
        </w:tc>
      </w:tr>
    </w:tbl>
    <w:p w:rsidR="00B834AD" w:rsidRDefault="00B834AD" w:rsidP="00B834AD">
      <w:pPr>
        <w:spacing w:after="0" w:line="240" w:lineRule="auto"/>
        <w:rPr>
          <w:rFonts w:ascii="Arial" w:hAnsi="Arial" w:cs="Arial"/>
          <w:color w:val="000000"/>
          <w:sz w:val="24"/>
        </w:rPr>
        <w:sectPr w:rsidR="00B834AD">
          <w:pgSz w:w="11906" w:h="16838"/>
          <w:pgMar w:top="1134" w:right="850" w:bottom="1134" w:left="1701" w:header="708" w:footer="708" w:gutter="0"/>
          <w:cols w:space="720"/>
        </w:sectPr>
      </w:pPr>
    </w:p>
    <w:tbl>
      <w:tblPr>
        <w:tblW w:w="5000" w:type="pct"/>
        <w:tblLook w:val="04A0" w:firstRow="1" w:lastRow="0" w:firstColumn="1" w:lastColumn="0" w:noHBand="0" w:noVBand="1"/>
      </w:tblPr>
      <w:tblGrid>
        <w:gridCol w:w="5933"/>
        <w:gridCol w:w="330"/>
        <w:gridCol w:w="329"/>
        <w:gridCol w:w="329"/>
        <w:gridCol w:w="329"/>
        <w:gridCol w:w="331"/>
        <w:gridCol w:w="329"/>
        <w:gridCol w:w="329"/>
        <w:gridCol w:w="1332"/>
      </w:tblGrid>
      <w:tr w:rsidR="00B834AD" w:rsidTr="00B834AD">
        <w:trPr>
          <w:trHeight w:val="300"/>
        </w:trPr>
        <w:tc>
          <w:tcPr>
            <w:tcW w:w="5000" w:type="pct"/>
            <w:gridSpan w:val="9"/>
            <w:vMerge w:val="restart"/>
            <w:hideMark/>
          </w:tcPr>
          <w:p w:rsidR="00B834AD" w:rsidRDefault="00B834AD">
            <w:pPr>
              <w:spacing w:after="0" w:line="240" w:lineRule="auto"/>
              <w:jc w:val="both"/>
              <w:rPr>
                <w:rFonts w:ascii="Arial" w:hAnsi="Arial" w:cs="Arial"/>
                <w:color w:val="000000"/>
                <w:sz w:val="24"/>
                <w:szCs w:val="24"/>
              </w:rPr>
            </w:pPr>
            <w:r>
              <w:rPr>
                <w:rFonts w:ascii="Arial" w:hAnsi="Arial" w:cs="Arial"/>
                <w:color w:val="000000"/>
                <w:sz w:val="24"/>
                <w:szCs w:val="24"/>
              </w:rPr>
              <w:lastRenderedPageBreak/>
              <w:t>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профессии 29.01.33 Мастер по изготовлению швейных изделий, утвержденного приказом Министерства просвещения Российской Федерации от 26.09.23 г., № 720.</w:t>
            </w:r>
          </w:p>
        </w:tc>
      </w:tr>
      <w:tr w:rsidR="00B834AD" w:rsidTr="00B834AD">
        <w:trPr>
          <w:trHeight w:val="600"/>
        </w:trPr>
        <w:tc>
          <w:tcPr>
            <w:tcW w:w="0" w:type="auto"/>
            <w:gridSpan w:val="9"/>
            <w:vMerge/>
            <w:vAlign w:val="center"/>
            <w:hideMark/>
          </w:tcPr>
          <w:p w:rsidR="00B834AD" w:rsidRDefault="00B834AD">
            <w:pPr>
              <w:spacing w:after="0"/>
              <w:rPr>
                <w:rFonts w:ascii="Arial" w:hAnsi="Arial" w:cs="Arial"/>
                <w:color w:val="000000"/>
                <w:sz w:val="24"/>
                <w:szCs w:val="24"/>
              </w:rPr>
            </w:pPr>
          </w:p>
        </w:tc>
      </w:tr>
      <w:tr w:rsidR="00B834AD" w:rsidTr="00B834AD">
        <w:trPr>
          <w:trHeight w:val="300"/>
        </w:trPr>
        <w:tc>
          <w:tcPr>
            <w:tcW w:w="0" w:type="auto"/>
            <w:gridSpan w:val="9"/>
            <w:vMerge/>
            <w:vAlign w:val="center"/>
            <w:hideMark/>
          </w:tcPr>
          <w:p w:rsidR="00B834AD" w:rsidRDefault="00B834AD">
            <w:pPr>
              <w:spacing w:after="0"/>
              <w:rPr>
                <w:rFonts w:ascii="Arial" w:hAnsi="Arial" w:cs="Arial"/>
                <w:color w:val="000000"/>
                <w:sz w:val="24"/>
                <w:szCs w:val="24"/>
              </w:rPr>
            </w:pPr>
          </w:p>
        </w:tc>
      </w:tr>
      <w:tr w:rsidR="00B834AD" w:rsidTr="00B834AD">
        <w:trPr>
          <w:trHeight w:val="300"/>
        </w:trPr>
        <w:tc>
          <w:tcPr>
            <w:tcW w:w="0" w:type="auto"/>
            <w:gridSpan w:val="9"/>
            <w:vMerge/>
            <w:vAlign w:val="center"/>
            <w:hideMark/>
          </w:tcPr>
          <w:p w:rsidR="00B834AD" w:rsidRDefault="00B834AD">
            <w:pPr>
              <w:spacing w:after="0"/>
              <w:rPr>
                <w:rFonts w:ascii="Arial" w:hAnsi="Arial" w:cs="Arial"/>
                <w:color w:val="000000"/>
                <w:sz w:val="24"/>
                <w:szCs w:val="24"/>
              </w:rPr>
            </w:pPr>
          </w:p>
        </w:tc>
      </w:tr>
      <w:tr w:rsidR="00B834AD" w:rsidTr="00B834AD">
        <w:trPr>
          <w:trHeight w:val="300"/>
        </w:trPr>
        <w:tc>
          <w:tcPr>
            <w:tcW w:w="0" w:type="auto"/>
            <w:gridSpan w:val="9"/>
            <w:vMerge/>
            <w:vAlign w:val="center"/>
            <w:hideMark/>
          </w:tcPr>
          <w:p w:rsidR="00B834AD" w:rsidRDefault="00B834AD">
            <w:pPr>
              <w:spacing w:after="0"/>
              <w:rPr>
                <w:rFonts w:ascii="Arial" w:hAnsi="Arial" w:cs="Arial"/>
                <w:color w:val="000000"/>
                <w:sz w:val="24"/>
                <w:szCs w:val="24"/>
              </w:rPr>
            </w:pPr>
          </w:p>
        </w:tc>
      </w:tr>
      <w:tr w:rsidR="00B834AD" w:rsidTr="00B834AD">
        <w:trPr>
          <w:trHeight w:val="300"/>
        </w:trPr>
        <w:tc>
          <w:tcPr>
            <w:tcW w:w="0" w:type="auto"/>
            <w:gridSpan w:val="9"/>
            <w:vMerge/>
            <w:vAlign w:val="center"/>
            <w:hideMark/>
          </w:tcPr>
          <w:p w:rsidR="00B834AD" w:rsidRDefault="00B834AD">
            <w:pPr>
              <w:spacing w:after="0"/>
              <w:rPr>
                <w:rFonts w:ascii="Arial" w:hAnsi="Arial" w:cs="Arial"/>
                <w:color w:val="000000"/>
                <w:sz w:val="24"/>
                <w:szCs w:val="24"/>
              </w:rPr>
            </w:pPr>
          </w:p>
        </w:tc>
      </w:tr>
      <w:tr w:rsidR="00B834AD" w:rsidTr="00B834AD">
        <w:trPr>
          <w:trHeight w:val="312"/>
        </w:trPr>
        <w:tc>
          <w:tcPr>
            <w:tcW w:w="0" w:type="auto"/>
            <w:gridSpan w:val="9"/>
            <w:vMerge/>
            <w:vAlign w:val="center"/>
            <w:hideMark/>
          </w:tcPr>
          <w:p w:rsidR="00B834AD" w:rsidRDefault="00B834AD">
            <w:pPr>
              <w:spacing w:after="0"/>
              <w:rPr>
                <w:rFonts w:ascii="Arial" w:hAnsi="Arial" w:cs="Arial"/>
                <w:color w:val="000000"/>
                <w:sz w:val="24"/>
                <w:szCs w:val="24"/>
              </w:rPr>
            </w:pPr>
          </w:p>
        </w:tc>
      </w:tr>
      <w:tr w:rsidR="00B834AD" w:rsidTr="00B834AD">
        <w:trPr>
          <w:trHeight w:val="298"/>
        </w:trPr>
        <w:tc>
          <w:tcPr>
            <w:tcW w:w="0" w:type="auto"/>
            <w:gridSpan w:val="9"/>
            <w:vMerge/>
            <w:vAlign w:val="center"/>
            <w:hideMark/>
          </w:tcPr>
          <w:p w:rsidR="00B834AD" w:rsidRDefault="00B834AD">
            <w:pPr>
              <w:spacing w:after="0"/>
              <w:rPr>
                <w:rFonts w:ascii="Arial" w:hAnsi="Arial" w:cs="Arial"/>
                <w:color w:val="000000"/>
                <w:sz w:val="24"/>
                <w:szCs w:val="24"/>
              </w:rPr>
            </w:pPr>
          </w:p>
        </w:tc>
      </w:tr>
      <w:tr w:rsidR="00B834AD" w:rsidTr="00B834AD">
        <w:trPr>
          <w:trHeight w:val="315"/>
        </w:trPr>
        <w:tc>
          <w:tcPr>
            <w:tcW w:w="0" w:type="auto"/>
            <w:gridSpan w:val="9"/>
            <w:vMerge/>
            <w:vAlign w:val="center"/>
            <w:hideMark/>
          </w:tcPr>
          <w:p w:rsidR="00B834AD" w:rsidRDefault="00B834AD">
            <w:pPr>
              <w:spacing w:after="0"/>
              <w:rPr>
                <w:rFonts w:ascii="Arial" w:hAnsi="Arial" w:cs="Arial"/>
                <w:color w:val="000000"/>
                <w:sz w:val="24"/>
                <w:szCs w:val="24"/>
              </w:rPr>
            </w:pPr>
          </w:p>
        </w:tc>
      </w:tr>
      <w:tr w:rsidR="00B834AD" w:rsidTr="00B834AD">
        <w:trPr>
          <w:trHeight w:val="300"/>
        </w:trPr>
        <w:tc>
          <w:tcPr>
            <w:tcW w:w="0" w:type="auto"/>
            <w:gridSpan w:val="9"/>
            <w:vMerge/>
            <w:vAlign w:val="center"/>
            <w:hideMark/>
          </w:tcPr>
          <w:p w:rsidR="00B834AD" w:rsidRDefault="00B834AD">
            <w:pPr>
              <w:spacing w:after="0"/>
              <w:rPr>
                <w:rFonts w:ascii="Arial" w:hAnsi="Arial" w:cs="Arial"/>
                <w:color w:val="000000"/>
                <w:sz w:val="24"/>
                <w:szCs w:val="24"/>
              </w:rPr>
            </w:pPr>
          </w:p>
        </w:tc>
      </w:tr>
      <w:tr w:rsidR="00B834AD" w:rsidTr="00B834AD">
        <w:trPr>
          <w:trHeight w:val="315"/>
        </w:trPr>
        <w:tc>
          <w:tcPr>
            <w:tcW w:w="0" w:type="auto"/>
            <w:gridSpan w:val="9"/>
            <w:vMerge/>
            <w:vAlign w:val="center"/>
            <w:hideMark/>
          </w:tcPr>
          <w:p w:rsidR="00B834AD" w:rsidRDefault="00B834AD">
            <w:pPr>
              <w:spacing w:after="0"/>
              <w:rPr>
                <w:rFonts w:ascii="Arial" w:hAnsi="Arial" w:cs="Arial"/>
                <w:color w:val="000000"/>
                <w:sz w:val="24"/>
                <w:szCs w:val="24"/>
              </w:rPr>
            </w:pPr>
          </w:p>
        </w:tc>
      </w:tr>
      <w:tr w:rsidR="00B834AD" w:rsidTr="00B834AD">
        <w:trPr>
          <w:trHeight w:val="315"/>
        </w:trPr>
        <w:tc>
          <w:tcPr>
            <w:tcW w:w="0" w:type="auto"/>
            <w:gridSpan w:val="9"/>
            <w:vMerge/>
            <w:vAlign w:val="center"/>
            <w:hideMark/>
          </w:tcPr>
          <w:p w:rsidR="00B834AD" w:rsidRDefault="00B834AD">
            <w:pPr>
              <w:spacing w:after="0"/>
              <w:rPr>
                <w:rFonts w:ascii="Arial" w:hAnsi="Arial" w:cs="Arial"/>
                <w:color w:val="000000"/>
                <w:sz w:val="24"/>
                <w:szCs w:val="24"/>
              </w:rPr>
            </w:pPr>
          </w:p>
        </w:tc>
      </w:tr>
      <w:tr w:rsidR="00B834AD" w:rsidTr="00B834AD">
        <w:trPr>
          <w:trHeight w:val="315"/>
        </w:trPr>
        <w:tc>
          <w:tcPr>
            <w:tcW w:w="0" w:type="auto"/>
            <w:gridSpan w:val="9"/>
            <w:vMerge/>
            <w:vAlign w:val="center"/>
            <w:hideMark/>
          </w:tcPr>
          <w:p w:rsidR="00B834AD" w:rsidRDefault="00B834AD">
            <w:pPr>
              <w:spacing w:after="0"/>
              <w:rPr>
                <w:rFonts w:ascii="Arial" w:hAnsi="Arial" w:cs="Arial"/>
                <w:color w:val="000000"/>
                <w:sz w:val="24"/>
                <w:szCs w:val="24"/>
              </w:rPr>
            </w:pPr>
          </w:p>
        </w:tc>
      </w:tr>
      <w:tr w:rsidR="00B834AD" w:rsidTr="00B834AD">
        <w:trPr>
          <w:trHeight w:val="298"/>
        </w:trPr>
        <w:tc>
          <w:tcPr>
            <w:tcW w:w="0" w:type="auto"/>
            <w:gridSpan w:val="9"/>
            <w:vMerge/>
            <w:vAlign w:val="center"/>
            <w:hideMark/>
          </w:tcPr>
          <w:p w:rsidR="00B834AD" w:rsidRDefault="00B834AD">
            <w:pPr>
              <w:spacing w:after="0"/>
              <w:rPr>
                <w:rFonts w:ascii="Arial" w:hAnsi="Arial" w:cs="Arial"/>
                <w:color w:val="000000"/>
                <w:sz w:val="24"/>
                <w:szCs w:val="24"/>
              </w:rPr>
            </w:pPr>
          </w:p>
        </w:tc>
      </w:tr>
      <w:tr w:rsidR="00B834AD" w:rsidTr="00B834AD">
        <w:trPr>
          <w:trHeight w:val="298"/>
        </w:trPr>
        <w:tc>
          <w:tcPr>
            <w:tcW w:w="0" w:type="auto"/>
            <w:gridSpan w:val="9"/>
            <w:vMerge/>
            <w:vAlign w:val="center"/>
            <w:hideMark/>
          </w:tcPr>
          <w:p w:rsidR="00B834AD" w:rsidRDefault="00B834AD">
            <w:pPr>
              <w:spacing w:after="0"/>
              <w:rPr>
                <w:rFonts w:ascii="Arial" w:hAnsi="Arial" w:cs="Arial"/>
                <w:color w:val="000000"/>
                <w:sz w:val="24"/>
                <w:szCs w:val="24"/>
              </w:rPr>
            </w:pPr>
          </w:p>
        </w:tc>
      </w:tr>
      <w:tr w:rsidR="00B834AD" w:rsidTr="00B834AD">
        <w:trPr>
          <w:trHeight w:val="600"/>
        </w:trPr>
        <w:tc>
          <w:tcPr>
            <w:tcW w:w="5000" w:type="pct"/>
            <w:gridSpan w:val="9"/>
            <w:hideMark/>
          </w:tcPr>
          <w:p w:rsidR="00B834AD" w:rsidRDefault="00B834AD" w:rsidP="00B834AD">
            <w:pPr>
              <w:jc w:val="both"/>
              <w:rPr>
                <w:rFonts w:ascii="Arial" w:hAnsi="Arial" w:cs="Arial"/>
              </w:rPr>
            </w:pPr>
            <w:r>
              <w:rPr>
                <w:rFonts w:ascii="Arial" w:hAnsi="Arial" w:cs="Arial"/>
              </w:rPr>
              <w:t xml:space="preserve">Разработчик: </w:t>
            </w:r>
            <w:r>
              <w:rPr>
                <w:rFonts w:ascii="Arial" w:hAnsi="Arial" w:cs="Arial"/>
              </w:rPr>
              <w:t>Н.Г. Фархутдинова</w:t>
            </w:r>
            <w:r>
              <w:rPr>
                <w:rFonts w:ascii="Arial" w:hAnsi="Arial" w:cs="Arial"/>
              </w:rPr>
              <w:t xml:space="preserve">, преподаватель </w:t>
            </w:r>
          </w:p>
        </w:tc>
      </w:tr>
      <w:tr w:rsidR="00B834AD" w:rsidTr="00B834AD">
        <w:trPr>
          <w:trHeight w:val="288"/>
        </w:trPr>
        <w:tc>
          <w:tcPr>
            <w:tcW w:w="3099" w:type="pct"/>
            <w:noWrap/>
            <w:vAlign w:val="bottom"/>
            <w:hideMark/>
          </w:tcPr>
          <w:p w:rsidR="00B834AD" w:rsidRDefault="00B834AD">
            <w:pPr>
              <w:spacing w:after="0" w:line="240" w:lineRule="auto"/>
              <w:rPr>
                <w:rFonts w:ascii="Arial" w:eastAsiaTheme="minorEastAsia" w:hAnsi="Arial" w:cs="Arial"/>
                <w:lang w:eastAsia="ru-RU"/>
              </w:rPr>
            </w:pPr>
            <w:r>
              <w:rPr>
                <w:rFonts w:ascii="Arial" w:eastAsiaTheme="minorEastAsia" w:hAnsi="Arial" w:cs="Arial"/>
                <w:noProof/>
                <w:lang w:eastAsia="ru-RU"/>
              </w:rPr>
              <w:drawing>
                <wp:inline distT="0" distB="0" distL="0" distR="0">
                  <wp:extent cx="2800350" cy="7810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a:extLst>
                              <a:ext uri="{28A0092B-C50C-407E-A947-70E740481C1C}">
                                <a14:useLocalDpi xmlns:a14="http://schemas.microsoft.com/office/drawing/2010/main" val="0"/>
                              </a:ext>
                            </a:extLst>
                          </a:blip>
                          <a:srcRect l="3922" r="9314" b="49231"/>
                          <a:stretch>
                            <a:fillRect/>
                          </a:stretch>
                        </pic:blipFill>
                        <pic:spPr bwMode="auto">
                          <a:xfrm>
                            <a:off x="0" y="0"/>
                            <a:ext cx="2800350" cy="781050"/>
                          </a:xfrm>
                          <a:prstGeom prst="rect">
                            <a:avLst/>
                          </a:prstGeom>
                          <a:noFill/>
                          <a:ln>
                            <a:noFill/>
                          </a:ln>
                        </pic:spPr>
                      </pic:pic>
                    </a:graphicData>
                  </a:graphic>
                </wp:inline>
              </w:drawing>
            </w:r>
          </w:p>
        </w:tc>
        <w:tc>
          <w:tcPr>
            <w:tcW w:w="172" w:type="pct"/>
            <w:noWrap/>
            <w:vAlign w:val="bottom"/>
            <w:hideMark/>
          </w:tcPr>
          <w:p w:rsidR="00B834AD" w:rsidRDefault="00B834AD">
            <w:pPr>
              <w:rPr>
                <w:rFonts w:ascii="Arial" w:eastAsiaTheme="minorEastAsia" w:hAnsi="Arial" w:cs="Arial"/>
                <w:lang w:eastAsia="ru-RU"/>
              </w:rPr>
            </w:pPr>
          </w:p>
        </w:tc>
        <w:tc>
          <w:tcPr>
            <w:tcW w:w="172" w:type="pct"/>
            <w:noWrap/>
            <w:vAlign w:val="bottom"/>
            <w:hideMark/>
          </w:tcPr>
          <w:p w:rsidR="00B834AD" w:rsidRDefault="00B834AD">
            <w:pPr>
              <w:spacing w:after="0"/>
              <w:rPr>
                <w:sz w:val="20"/>
                <w:szCs w:val="20"/>
                <w:lang w:eastAsia="ru-RU"/>
              </w:rPr>
            </w:pPr>
          </w:p>
        </w:tc>
        <w:tc>
          <w:tcPr>
            <w:tcW w:w="172" w:type="pct"/>
            <w:noWrap/>
            <w:vAlign w:val="bottom"/>
            <w:hideMark/>
          </w:tcPr>
          <w:p w:rsidR="00B834AD" w:rsidRDefault="00B834AD">
            <w:pPr>
              <w:spacing w:after="0"/>
              <w:rPr>
                <w:sz w:val="20"/>
                <w:szCs w:val="20"/>
                <w:lang w:eastAsia="ru-RU"/>
              </w:rPr>
            </w:pPr>
          </w:p>
        </w:tc>
        <w:tc>
          <w:tcPr>
            <w:tcW w:w="172" w:type="pct"/>
            <w:noWrap/>
            <w:vAlign w:val="bottom"/>
            <w:hideMark/>
          </w:tcPr>
          <w:p w:rsidR="00B834AD" w:rsidRDefault="00B834AD">
            <w:pPr>
              <w:spacing w:after="0"/>
              <w:rPr>
                <w:sz w:val="20"/>
                <w:szCs w:val="20"/>
                <w:lang w:eastAsia="ru-RU"/>
              </w:rPr>
            </w:pPr>
          </w:p>
        </w:tc>
        <w:tc>
          <w:tcPr>
            <w:tcW w:w="173" w:type="pct"/>
            <w:noWrap/>
            <w:vAlign w:val="bottom"/>
            <w:hideMark/>
          </w:tcPr>
          <w:p w:rsidR="00B834AD" w:rsidRDefault="00B834AD">
            <w:pPr>
              <w:spacing w:after="0"/>
              <w:rPr>
                <w:sz w:val="20"/>
                <w:szCs w:val="20"/>
                <w:lang w:eastAsia="ru-RU"/>
              </w:rPr>
            </w:pPr>
          </w:p>
        </w:tc>
        <w:tc>
          <w:tcPr>
            <w:tcW w:w="172" w:type="pct"/>
            <w:noWrap/>
            <w:vAlign w:val="bottom"/>
            <w:hideMark/>
          </w:tcPr>
          <w:p w:rsidR="00B834AD" w:rsidRDefault="00B834AD">
            <w:pPr>
              <w:spacing w:after="0"/>
              <w:rPr>
                <w:sz w:val="20"/>
                <w:szCs w:val="20"/>
                <w:lang w:eastAsia="ru-RU"/>
              </w:rPr>
            </w:pPr>
          </w:p>
        </w:tc>
        <w:tc>
          <w:tcPr>
            <w:tcW w:w="172" w:type="pct"/>
            <w:noWrap/>
            <w:vAlign w:val="bottom"/>
            <w:hideMark/>
          </w:tcPr>
          <w:p w:rsidR="00B834AD" w:rsidRDefault="00B834AD">
            <w:pPr>
              <w:spacing w:after="0"/>
              <w:rPr>
                <w:sz w:val="20"/>
                <w:szCs w:val="20"/>
                <w:lang w:eastAsia="ru-RU"/>
              </w:rPr>
            </w:pPr>
          </w:p>
        </w:tc>
        <w:tc>
          <w:tcPr>
            <w:tcW w:w="697" w:type="pct"/>
            <w:noWrap/>
            <w:vAlign w:val="bottom"/>
            <w:hideMark/>
          </w:tcPr>
          <w:p w:rsidR="00B834AD" w:rsidRDefault="00B834AD">
            <w:pPr>
              <w:spacing w:after="0"/>
              <w:rPr>
                <w:sz w:val="20"/>
                <w:szCs w:val="20"/>
                <w:lang w:eastAsia="ru-RU"/>
              </w:rPr>
            </w:pPr>
          </w:p>
        </w:tc>
      </w:tr>
    </w:tbl>
    <w:p w:rsidR="00B834AD" w:rsidRDefault="00B834AD" w:rsidP="00B834AD">
      <w:pPr>
        <w:pStyle w:val="1"/>
        <w:spacing w:after="240"/>
        <w:ind w:firstLine="0"/>
        <w:rPr>
          <w:rFonts w:ascii="Arial" w:hAnsi="Arial" w:cs="Arial"/>
          <w:sz w:val="22"/>
        </w:rPr>
      </w:pPr>
      <w:r>
        <w:rPr>
          <w:rFonts w:ascii="Arial" w:hAnsi="Arial" w:cs="Arial"/>
          <w:noProof/>
          <w:sz w:val="22"/>
          <w:lang w:eastAsia="ru-RU"/>
        </w:rPr>
        <w:drawing>
          <wp:inline distT="0" distB="0" distL="0" distR="0">
            <wp:extent cx="1933575" cy="4762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33575" cy="476250"/>
                    </a:xfrm>
                    <a:prstGeom prst="rect">
                      <a:avLst/>
                    </a:prstGeom>
                    <a:noFill/>
                    <a:ln>
                      <a:noFill/>
                    </a:ln>
                  </pic:spPr>
                </pic:pic>
              </a:graphicData>
            </a:graphic>
          </wp:inline>
        </w:drawing>
      </w:r>
    </w:p>
    <w:p w:rsidR="00B834AD" w:rsidRDefault="00B834AD" w:rsidP="00B834AD"/>
    <w:p w:rsidR="00B834AD" w:rsidRDefault="00B834AD" w:rsidP="00B834AD">
      <w:pPr>
        <w:rPr>
          <w:rFonts w:ascii="Arial" w:hAnsi="Arial" w:cs="Arial"/>
          <w:color w:val="000000"/>
          <w:sz w:val="24"/>
        </w:rPr>
        <w:sectPr w:rsidR="00B834AD">
          <w:pgSz w:w="11906" w:h="16838"/>
          <w:pgMar w:top="1134" w:right="850" w:bottom="1134" w:left="1701" w:header="708" w:footer="708" w:gutter="0"/>
          <w:cols w:space="720"/>
        </w:sectPr>
      </w:pPr>
    </w:p>
    <w:p w:rsidR="00B834AD" w:rsidRDefault="00B834AD" w:rsidP="00B834AD">
      <w:pPr>
        <w:pStyle w:val="1"/>
        <w:spacing w:after="240"/>
        <w:rPr>
          <w:rFonts w:ascii="Arial" w:eastAsia="Microsoft Sans Serif" w:hAnsi="Arial" w:cs="Arial"/>
          <w:sz w:val="22"/>
        </w:rPr>
      </w:pPr>
    </w:p>
    <w:p w:rsidR="00943E11" w:rsidRPr="00C718C9" w:rsidRDefault="00195CFB" w:rsidP="00816D13">
      <w:pPr>
        <w:pStyle w:val="1"/>
        <w:spacing w:after="240"/>
        <w:jc w:val="center"/>
        <w:rPr>
          <w:rFonts w:ascii="Arial" w:hAnsi="Arial" w:cs="Arial"/>
        </w:rPr>
      </w:pPr>
      <w:r w:rsidRPr="00C718C9">
        <w:rPr>
          <w:rFonts w:ascii="Arial" w:hAnsi="Arial" w:cs="Arial"/>
        </w:rPr>
        <w:t>С</w:t>
      </w:r>
      <w:r w:rsidR="00943E11" w:rsidRPr="00C718C9">
        <w:rPr>
          <w:rFonts w:ascii="Arial" w:hAnsi="Arial" w:cs="Arial"/>
        </w:rPr>
        <w:t>ОДЕРЖАНИЕ</w:t>
      </w:r>
      <w:bookmarkEnd w:id="0"/>
      <w:bookmarkEnd w:id="1"/>
      <w:bookmarkEnd w:id="2"/>
    </w:p>
    <w:p w:rsidR="00943E11" w:rsidRPr="00C718C9" w:rsidRDefault="00CB1375" w:rsidP="00816D13">
      <w:pPr>
        <w:pStyle w:val="11"/>
        <w:numPr>
          <w:ilvl w:val="0"/>
          <w:numId w:val="1"/>
        </w:numPr>
        <w:tabs>
          <w:tab w:val="left" w:pos="382"/>
          <w:tab w:val="left" w:leader="dot" w:pos="9430"/>
        </w:tabs>
        <w:spacing w:line="360" w:lineRule="auto"/>
        <w:ind w:firstLine="0"/>
        <w:jc w:val="both"/>
        <w:rPr>
          <w:rFonts w:ascii="Arial" w:hAnsi="Arial" w:cs="Arial"/>
          <w:sz w:val="24"/>
          <w:szCs w:val="24"/>
        </w:rPr>
      </w:pPr>
      <w:hyperlink w:anchor="bookmark26" w:tooltip="Current Document">
        <w:bookmarkStart w:id="4" w:name="bookmark22"/>
        <w:bookmarkEnd w:id="4"/>
        <w:r w:rsidR="00943E11" w:rsidRPr="00C718C9">
          <w:rPr>
            <w:rFonts w:ascii="Arial" w:hAnsi="Arial" w:cs="Arial"/>
            <w:color w:val="000000"/>
            <w:sz w:val="24"/>
            <w:szCs w:val="24"/>
          </w:rPr>
          <w:t>Общая характеристика рабочей программы</w:t>
        </w:r>
      </w:hyperlink>
      <w:r w:rsidR="00816D13" w:rsidRPr="00C718C9">
        <w:rPr>
          <w:rFonts w:ascii="Arial" w:hAnsi="Arial" w:cs="Arial"/>
          <w:color w:val="000000"/>
          <w:sz w:val="24"/>
          <w:szCs w:val="24"/>
        </w:rPr>
        <w:t xml:space="preserve"> </w:t>
      </w:r>
      <w:r w:rsidR="00943E11" w:rsidRPr="00C718C9">
        <w:rPr>
          <w:rFonts w:ascii="Arial" w:hAnsi="Arial" w:cs="Arial"/>
          <w:sz w:val="24"/>
          <w:szCs w:val="24"/>
        </w:rPr>
        <w:fldChar w:fldCharType="begin"/>
      </w:r>
      <w:r w:rsidR="00943E11" w:rsidRPr="00C718C9">
        <w:rPr>
          <w:rFonts w:ascii="Arial" w:hAnsi="Arial" w:cs="Arial"/>
          <w:sz w:val="24"/>
          <w:szCs w:val="24"/>
        </w:rPr>
        <w:instrText xml:space="preserve"> TOC \o "1-5" \h \z </w:instrText>
      </w:r>
      <w:r w:rsidR="00943E11" w:rsidRPr="00C718C9">
        <w:rPr>
          <w:rFonts w:ascii="Arial" w:hAnsi="Arial" w:cs="Arial"/>
          <w:sz w:val="24"/>
          <w:szCs w:val="24"/>
        </w:rPr>
        <w:fldChar w:fldCharType="separate"/>
      </w:r>
      <w:r w:rsidR="00197A52" w:rsidRPr="00C718C9">
        <w:rPr>
          <w:rFonts w:ascii="Arial" w:hAnsi="Arial" w:cs="Arial"/>
          <w:color w:val="000000"/>
          <w:sz w:val="24"/>
          <w:szCs w:val="24"/>
        </w:rPr>
        <w:t>общеобразовательной</w:t>
      </w:r>
      <w:r w:rsidR="00943E11" w:rsidRPr="00C718C9">
        <w:rPr>
          <w:rFonts w:ascii="Arial" w:hAnsi="Arial" w:cs="Arial"/>
          <w:color w:val="000000"/>
          <w:sz w:val="24"/>
          <w:szCs w:val="24"/>
        </w:rPr>
        <w:t xml:space="preserve"> ди</w:t>
      </w:r>
      <w:r w:rsidR="002E48F9">
        <w:rPr>
          <w:rFonts w:ascii="Arial" w:hAnsi="Arial" w:cs="Arial"/>
          <w:color w:val="000000"/>
          <w:sz w:val="24"/>
          <w:szCs w:val="24"/>
        </w:rPr>
        <w:t xml:space="preserve">сциплины </w:t>
      </w:r>
      <w:r w:rsidR="0078509C" w:rsidRPr="00C718C9">
        <w:rPr>
          <w:rFonts w:ascii="Arial" w:hAnsi="Arial" w:cs="Arial"/>
          <w:color w:val="000000"/>
          <w:sz w:val="24"/>
          <w:szCs w:val="24"/>
        </w:rPr>
        <w:t>"Литература"</w:t>
      </w:r>
      <w:r w:rsidR="00F407D1" w:rsidRPr="00C718C9">
        <w:rPr>
          <w:rFonts w:ascii="Arial" w:hAnsi="Arial" w:cs="Arial"/>
          <w:color w:val="000000"/>
          <w:sz w:val="24"/>
          <w:szCs w:val="24"/>
        </w:rPr>
        <w:t>…</w:t>
      </w:r>
      <w:r w:rsidR="000E30E4">
        <w:rPr>
          <w:rFonts w:ascii="Arial" w:hAnsi="Arial" w:cs="Arial"/>
          <w:color w:val="000000"/>
          <w:sz w:val="24"/>
          <w:szCs w:val="24"/>
        </w:rPr>
        <w:t>…………………………………………………</w:t>
      </w:r>
      <w:r w:rsidR="00197A52" w:rsidRPr="00C718C9">
        <w:rPr>
          <w:rFonts w:ascii="Arial" w:hAnsi="Arial" w:cs="Arial"/>
          <w:color w:val="000000"/>
          <w:sz w:val="24"/>
          <w:szCs w:val="24"/>
        </w:rPr>
        <w:t>…</w:t>
      </w:r>
      <w:r w:rsidR="00943E11" w:rsidRPr="00C718C9">
        <w:rPr>
          <w:rFonts w:ascii="Arial" w:hAnsi="Arial" w:cs="Arial"/>
          <w:color w:val="000000"/>
          <w:sz w:val="24"/>
          <w:szCs w:val="24"/>
        </w:rPr>
        <w:t>4</w:t>
      </w:r>
      <w:r w:rsidR="0048459C" w:rsidRPr="00C718C9">
        <w:rPr>
          <w:rFonts w:ascii="Arial" w:hAnsi="Arial" w:cs="Arial"/>
          <w:color w:val="000000"/>
          <w:sz w:val="24"/>
          <w:szCs w:val="24"/>
        </w:rPr>
        <w:t xml:space="preserve"> - 17</w:t>
      </w:r>
    </w:p>
    <w:p w:rsidR="00943E11" w:rsidRPr="00C718C9" w:rsidRDefault="00CB1375" w:rsidP="00816D13">
      <w:pPr>
        <w:pStyle w:val="a6"/>
        <w:numPr>
          <w:ilvl w:val="0"/>
          <w:numId w:val="1"/>
        </w:numPr>
        <w:tabs>
          <w:tab w:val="left" w:pos="387"/>
          <w:tab w:val="left" w:leader="dot" w:pos="9430"/>
        </w:tabs>
        <w:spacing w:after="0" w:line="360" w:lineRule="auto"/>
        <w:rPr>
          <w:rFonts w:ascii="Arial" w:hAnsi="Arial" w:cs="Arial"/>
          <w:sz w:val="24"/>
          <w:szCs w:val="24"/>
        </w:rPr>
      </w:pPr>
      <w:hyperlink w:anchor="bookmark68" w:tooltip="Current Document">
        <w:bookmarkStart w:id="5" w:name="bookmark23"/>
        <w:bookmarkEnd w:id="5"/>
        <w:r w:rsidR="00943E11" w:rsidRPr="00C718C9">
          <w:rPr>
            <w:rFonts w:ascii="Arial" w:hAnsi="Arial" w:cs="Arial"/>
            <w:color w:val="000000"/>
            <w:sz w:val="24"/>
            <w:szCs w:val="24"/>
          </w:rPr>
          <w:t>Структ</w:t>
        </w:r>
        <w:r w:rsidR="00197A52" w:rsidRPr="00C718C9">
          <w:rPr>
            <w:rFonts w:ascii="Arial" w:hAnsi="Arial" w:cs="Arial"/>
            <w:color w:val="000000"/>
            <w:sz w:val="24"/>
            <w:szCs w:val="24"/>
          </w:rPr>
          <w:t>ура и содержание общеобразовательной дисциплины……</w:t>
        </w:r>
        <w:r w:rsidR="00816D13" w:rsidRPr="00C718C9">
          <w:rPr>
            <w:rFonts w:ascii="Arial" w:hAnsi="Arial" w:cs="Arial"/>
            <w:color w:val="000000"/>
            <w:sz w:val="24"/>
            <w:szCs w:val="24"/>
          </w:rPr>
          <w:t>……….</w:t>
        </w:r>
        <w:r w:rsidR="00943E11" w:rsidRPr="00C718C9">
          <w:rPr>
            <w:rFonts w:ascii="Arial" w:hAnsi="Arial" w:cs="Arial"/>
            <w:color w:val="000000"/>
            <w:sz w:val="24"/>
            <w:szCs w:val="24"/>
          </w:rPr>
          <w:t>.</w:t>
        </w:r>
      </w:hyperlink>
      <w:r w:rsidR="0048459C" w:rsidRPr="00C718C9">
        <w:rPr>
          <w:rFonts w:ascii="Arial" w:hAnsi="Arial" w:cs="Arial"/>
          <w:color w:val="000000"/>
          <w:sz w:val="24"/>
          <w:szCs w:val="24"/>
        </w:rPr>
        <w:t xml:space="preserve">18 </w:t>
      </w:r>
    </w:p>
    <w:p w:rsidR="005735A5" w:rsidRPr="00C718C9" w:rsidRDefault="005735A5" w:rsidP="005735A5">
      <w:pPr>
        <w:pStyle w:val="a6"/>
        <w:tabs>
          <w:tab w:val="left" w:pos="387"/>
          <w:tab w:val="left" w:leader="dot" w:pos="9430"/>
        </w:tabs>
        <w:spacing w:after="0" w:line="360" w:lineRule="auto"/>
        <w:rPr>
          <w:rFonts w:ascii="Arial" w:hAnsi="Arial" w:cs="Arial"/>
          <w:color w:val="000000"/>
          <w:sz w:val="24"/>
          <w:szCs w:val="24"/>
        </w:rPr>
      </w:pPr>
      <w:r w:rsidRPr="00C718C9">
        <w:rPr>
          <w:rFonts w:ascii="Arial" w:hAnsi="Arial" w:cs="Arial"/>
          <w:color w:val="000000"/>
          <w:sz w:val="24"/>
          <w:szCs w:val="24"/>
        </w:rPr>
        <w:t xml:space="preserve">2.2  Тематический </w:t>
      </w:r>
      <w:r w:rsidR="00406FA5" w:rsidRPr="00C718C9">
        <w:rPr>
          <w:rFonts w:ascii="Arial" w:hAnsi="Arial" w:cs="Arial"/>
          <w:color w:val="000000"/>
          <w:sz w:val="24"/>
          <w:szCs w:val="24"/>
        </w:rPr>
        <w:t xml:space="preserve">план </w:t>
      </w:r>
      <w:r w:rsidRPr="00C718C9">
        <w:rPr>
          <w:rFonts w:ascii="Arial" w:hAnsi="Arial" w:cs="Arial"/>
          <w:color w:val="000000"/>
          <w:sz w:val="24"/>
          <w:szCs w:val="24"/>
        </w:rPr>
        <w:t>и содержа</w:t>
      </w:r>
      <w:r w:rsidR="000E30E4">
        <w:rPr>
          <w:rFonts w:ascii="Arial" w:hAnsi="Arial" w:cs="Arial"/>
          <w:color w:val="000000"/>
          <w:sz w:val="24"/>
          <w:szCs w:val="24"/>
        </w:rPr>
        <w:t>ние дисциплины ………………………</w:t>
      </w:r>
      <w:r w:rsidR="00406FA5" w:rsidRPr="00C718C9">
        <w:rPr>
          <w:rFonts w:ascii="Arial" w:hAnsi="Arial" w:cs="Arial"/>
          <w:color w:val="000000"/>
          <w:sz w:val="24"/>
          <w:szCs w:val="24"/>
        </w:rPr>
        <w:t>…</w:t>
      </w:r>
      <w:r w:rsidR="00CF72B3">
        <w:rPr>
          <w:rFonts w:ascii="Arial" w:hAnsi="Arial" w:cs="Arial"/>
          <w:color w:val="000000"/>
          <w:sz w:val="24"/>
          <w:szCs w:val="24"/>
        </w:rPr>
        <w:t>19 - 51</w:t>
      </w:r>
    </w:p>
    <w:p w:rsidR="005735A5" w:rsidRPr="00C718C9" w:rsidRDefault="005735A5" w:rsidP="005735A5">
      <w:pPr>
        <w:pStyle w:val="a6"/>
        <w:tabs>
          <w:tab w:val="left" w:pos="387"/>
          <w:tab w:val="left" w:leader="dot" w:pos="9430"/>
        </w:tabs>
        <w:spacing w:after="0" w:line="360" w:lineRule="auto"/>
        <w:rPr>
          <w:rFonts w:ascii="Arial" w:hAnsi="Arial" w:cs="Arial"/>
          <w:sz w:val="24"/>
          <w:szCs w:val="24"/>
        </w:rPr>
      </w:pPr>
      <w:r w:rsidRPr="00C718C9">
        <w:rPr>
          <w:rFonts w:ascii="Arial" w:hAnsi="Arial" w:cs="Arial"/>
          <w:color w:val="000000"/>
          <w:sz w:val="24"/>
          <w:szCs w:val="24"/>
        </w:rPr>
        <w:t xml:space="preserve">3. Примерный перечень художественной литературы для выразительного чтения наизусть </w:t>
      </w:r>
      <w:r w:rsidR="00CF72B3">
        <w:rPr>
          <w:rFonts w:ascii="Arial" w:hAnsi="Arial" w:cs="Arial"/>
          <w:color w:val="000000"/>
          <w:sz w:val="24"/>
          <w:szCs w:val="24"/>
        </w:rPr>
        <w:t xml:space="preserve"> 52</w:t>
      </w:r>
    </w:p>
    <w:p w:rsidR="00943E11" w:rsidRPr="00C718C9" w:rsidRDefault="00816D13" w:rsidP="00816D13">
      <w:pPr>
        <w:pStyle w:val="a6"/>
        <w:numPr>
          <w:ilvl w:val="0"/>
          <w:numId w:val="1"/>
        </w:numPr>
        <w:tabs>
          <w:tab w:val="left" w:pos="392"/>
          <w:tab w:val="left" w:leader="dot" w:pos="9430"/>
        </w:tabs>
        <w:spacing w:after="0" w:line="360" w:lineRule="auto"/>
        <w:rPr>
          <w:rFonts w:ascii="Arial" w:hAnsi="Arial" w:cs="Arial"/>
          <w:sz w:val="24"/>
          <w:szCs w:val="24"/>
        </w:rPr>
      </w:pPr>
      <w:bookmarkStart w:id="6" w:name="bookmark24"/>
      <w:bookmarkEnd w:id="6"/>
      <w:r w:rsidRPr="00C718C9">
        <w:rPr>
          <w:rFonts w:ascii="Arial" w:hAnsi="Arial" w:cs="Arial"/>
          <w:color w:val="000000"/>
          <w:sz w:val="24"/>
          <w:szCs w:val="24"/>
        </w:rPr>
        <w:t>Условия реализации программы учебной</w:t>
      </w:r>
      <w:r w:rsidR="00243144" w:rsidRPr="00C718C9">
        <w:rPr>
          <w:rFonts w:ascii="Arial" w:hAnsi="Arial" w:cs="Arial"/>
          <w:color w:val="000000"/>
          <w:sz w:val="24"/>
          <w:szCs w:val="24"/>
        </w:rPr>
        <w:t xml:space="preserve"> дисциплины……</w:t>
      </w:r>
      <w:r w:rsidR="00943E11" w:rsidRPr="00C718C9">
        <w:rPr>
          <w:rFonts w:ascii="Arial" w:hAnsi="Arial" w:cs="Arial"/>
          <w:color w:val="000000"/>
          <w:sz w:val="24"/>
          <w:szCs w:val="24"/>
        </w:rPr>
        <w:t>………</w:t>
      </w:r>
      <w:r w:rsidR="000E30E4">
        <w:rPr>
          <w:rFonts w:ascii="Arial" w:hAnsi="Arial" w:cs="Arial"/>
          <w:color w:val="000000"/>
          <w:sz w:val="24"/>
          <w:szCs w:val="24"/>
        </w:rPr>
        <w:t>………</w:t>
      </w:r>
      <w:r w:rsidRPr="00C718C9">
        <w:rPr>
          <w:rFonts w:ascii="Arial" w:hAnsi="Arial" w:cs="Arial"/>
          <w:color w:val="000000"/>
          <w:sz w:val="24"/>
          <w:szCs w:val="24"/>
        </w:rPr>
        <w:t>……</w:t>
      </w:r>
      <w:r w:rsidR="00943E11" w:rsidRPr="00C718C9">
        <w:rPr>
          <w:rFonts w:ascii="Arial" w:hAnsi="Arial" w:cs="Arial"/>
          <w:color w:val="000000"/>
          <w:sz w:val="24"/>
          <w:szCs w:val="24"/>
        </w:rPr>
        <w:t>.</w:t>
      </w:r>
      <w:r w:rsidR="00943E11" w:rsidRPr="00C718C9">
        <w:rPr>
          <w:rFonts w:ascii="Arial" w:hAnsi="Arial" w:cs="Arial"/>
          <w:sz w:val="24"/>
          <w:szCs w:val="24"/>
        </w:rPr>
        <w:fldChar w:fldCharType="end"/>
      </w:r>
      <w:r w:rsidR="00CF72B3">
        <w:rPr>
          <w:rFonts w:ascii="Arial" w:hAnsi="Arial" w:cs="Arial"/>
          <w:sz w:val="24"/>
          <w:szCs w:val="24"/>
        </w:rPr>
        <w:t>53</w:t>
      </w:r>
    </w:p>
    <w:p w:rsidR="00943E11" w:rsidRPr="00C718C9" w:rsidRDefault="00CB1375" w:rsidP="00816D13">
      <w:pPr>
        <w:pStyle w:val="a7"/>
        <w:numPr>
          <w:ilvl w:val="0"/>
          <w:numId w:val="1"/>
        </w:numPr>
        <w:spacing w:after="0" w:line="360" w:lineRule="auto"/>
        <w:ind w:left="426" w:hanging="426"/>
        <w:rPr>
          <w:rFonts w:ascii="Arial" w:hAnsi="Arial" w:cs="Arial"/>
          <w:sz w:val="24"/>
          <w:szCs w:val="24"/>
        </w:rPr>
      </w:pPr>
      <w:hyperlink w:anchor="bookmark91" w:tooltip="Current Document">
        <w:bookmarkStart w:id="7" w:name="bookmark25"/>
        <w:bookmarkEnd w:id="7"/>
        <w:r w:rsidR="00943E11" w:rsidRPr="00C718C9">
          <w:rPr>
            <w:rFonts w:ascii="Arial" w:hAnsi="Arial" w:cs="Arial"/>
            <w:color w:val="000000"/>
            <w:sz w:val="24"/>
            <w:szCs w:val="24"/>
          </w:rPr>
          <w:t xml:space="preserve">Контроль и оценка результатов освоения </w:t>
        </w:r>
        <w:r w:rsidR="00816D13" w:rsidRPr="00C718C9">
          <w:rPr>
            <w:rFonts w:ascii="Arial" w:hAnsi="Arial" w:cs="Arial"/>
            <w:color w:val="000000"/>
            <w:sz w:val="24"/>
            <w:szCs w:val="24"/>
          </w:rPr>
          <w:t xml:space="preserve">учебной </w:t>
        </w:r>
        <w:r w:rsidR="00943E11" w:rsidRPr="00C718C9">
          <w:rPr>
            <w:rFonts w:ascii="Arial" w:hAnsi="Arial" w:cs="Arial"/>
            <w:color w:val="000000"/>
            <w:sz w:val="24"/>
            <w:szCs w:val="24"/>
          </w:rPr>
          <w:t>дисциплины…</w:t>
        </w:r>
        <w:r w:rsidR="00816D13" w:rsidRPr="00C718C9">
          <w:rPr>
            <w:rFonts w:ascii="Arial" w:hAnsi="Arial" w:cs="Arial"/>
            <w:color w:val="000000"/>
            <w:sz w:val="24"/>
            <w:szCs w:val="24"/>
          </w:rPr>
          <w:t>….</w:t>
        </w:r>
        <w:r w:rsidR="00943E11" w:rsidRPr="00C718C9">
          <w:rPr>
            <w:rFonts w:ascii="Arial" w:hAnsi="Arial" w:cs="Arial"/>
            <w:color w:val="000000"/>
            <w:sz w:val="24"/>
            <w:szCs w:val="24"/>
          </w:rPr>
          <w:t>...</w:t>
        </w:r>
      </w:hyperlink>
      <w:r w:rsidR="00CF72B3">
        <w:rPr>
          <w:rFonts w:ascii="Arial" w:hAnsi="Arial" w:cs="Arial"/>
          <w:color w:val="000000"/>
          <w:sz w:val="24"/>
          <w:szCs w:val="24"/>
        </w:rPr>
        <w:t>54 - 56</w:t>
      </w:r>
    </w:p>
    <w:p w:rsidR="00943E11" w:rsidRPr="00C718C9" w:rsidRDefault="00943E11" w:rsidP="00943E11">
      <w:pPr>
        <w:rPr>
          <w:rFonts w:ascii="Arial" w:hAnsi="Arial" w:cs="Arial"/>
          <w:sz w:val="24"/>
          <w:szCs w:val="24"/>
        </w:rPr>
      </w:pPr>
    </w:p>
    <w:p w:rsidR="00943E11" w:rsidRPr="00C718C9" w:rsidRDefault="00943E11" w:rsidP="00943E11">
      <w:pPr>
        <w:rPr>
          <w:rFonts w:ascii="Arial" w:hAnsi="Arial" w:cs="Arial"/>
          <w:sz w:val="24"/>
          <w:szCs w:val="24"/>
        </w:rPr>
      </w:pPr>
      <w:r w:rsidRPr="00C718C9">
        <w:rPr>
          <w:rFonts w:ascii="Arial" w:hAnsi="Arial" w:cs="Arial"/>
          <w:sz w:val="24"/>
          <w:szCs w:val="24"/>
        </w:rPr>
        <w:br w:type="page"/>
      </w:r>
    </w:p>
    <w:p w:rsidR="00367951" w:rsidRPr="00C718C9" w:rsidRDefault="00943E11" w:rsidP="00367951">
      <w:pPr>
        <w:jc w:val="both"/>
        <w:rPr>
          <w:rFonts w:ascii="Arial" w:hAnsi="Arial" w:cs="Arial"/>
          <w:b/>
          <w:sz w:val="24"/>
          <w:szCs w:val="24"/>
        </w:rPr>
      </w:pPr>
      <w:r w:rsidRPr="00C718C9">
        <w:rPr>
          <w:rFonts w:ascii="Arial" w:hAnsi="Arial" w:cs="Arial"/>
          <w:sz w:val="24"/>
          <w:szCs w:val="24"/>
        </w:rPr>
        <w:lastRenderedPageBreak/>
        <w:t>1</w:t>
      </w:r>
      <w:r w:rsidRPr="00C718C9">
        <w:rPr>
          <w:rFonts w:ascii="Arial" w:hAnsi="Arial" w:cs="Arial"/>
          <w:b/>
          <w:sz w:val="24"/>
          <w:szCs w:val="24"/>
        </w:rPr>
        <w:t xml:space="preserve">. ОБЩАЯ ХАРАКТЕРИСТИКА РАБОЧЕЙ ПРОГРАММЫ </w:t>
      </w:r>
      <w:r w:rsidR="001F5D5D" w:rsidRPr="00C718C9">
        <w:rPr>
          <w:rFonts w:ascii="Arial" w:hAnsi="Arial" w:cs="Arial"/>
          <w:b/>
          <w:sz w:val="24"/>
          <w:szCs w:val="24"/>
        </w:rPr>
        <w:t xml:space="preserve">УЧЕБНОЙ </w:t>
      </w:r>
      <w:r w:rsidR="00367951" w:rsidRPr="00C718C9">
        <w:rPr>
          <w:rFonts w:ascii="Arial" w:hAnsi="Arial" w:cs="Arial"/>
          <w:b/>
          <w:sz w:val="24"/>
          <w:szCs w:val="24"/>
        </w:rPr>
        <w:t>ДИСЦИПЛИНЫ «</w:t>
      </w:r>
      <w:r w:rsidR="005E7EDC" w:rsidRPr="00C718C9">
        <w:rPr>
          <w:rFonts w:ascii="Arial" w:hAnsi="Arial" w:cs="Arial"/>
          <w:b/>
          <w:sz w:val="24"/>
          <w:szCs w:val="24"/>
        </w:rPr>
        <w:t>ЛИТЕРАТУРА</w:t>
      </w:r>
      <w:r w:rsidRPr="00C718C9">
        <w:rPr>
          <w:rFonts w:ascii="Arial" w:hAnsi="Arial" w:cs="Arial"/>
          <w:b/>
          <w:sz w:val="24"/>
          <w:szCs w:val="24"/>
        </w:rPr>
        <w:t>»</w:t>
      </w:r>
    </w:p>
    <w:p w:rsidR="00943E11" w:rsidRPr="00C718C9" w:rsidRDefault="00943E11" w:rsidP="00367951">
      <w:pPr>
        <w:jc w:val="both"/>
        <w:rPr>
          <w:rFonts w:ascii="Arial" w:hAnsi="Arial" w:cs="Arial"/>
          <w:b/>
          <w:sz w:val="24"/>
          <w:szCs w:val="24"/>
        </w:rPr>
      </w:pPr>
      <w:r w:rsidRPr="00C718C9">
        <w:rPr>
          <w:rFonts w:ascii="Arial" w:hAnsi="Arial" w:cs="Arial"/>
          <w:b/>
          <w:sz w:val="24"/>
          <w:szCs w:val="24"/>
        </w:rPr>
        <w:t>1.1.</w:t>
      </w:r>
      <w:r w:rsidRPr="00C718C9">
        <w:rPr>
          <w:rFonts w:ascii="Arial" w:hAnsi="Arial" w:cs="Arial"/>
          <w:b/>
          <w:sz w:val="24"/>
          <w:szCs w:val="24"/>
        </w:rPr>
        <w:tab/>
        <w:t>Место дисциплины в структуре основной профессиональной образовательной программы</w:t>
      </w:r>
    </w:p>
    <w:p w:rsidR="00367951" w:rsidRPr="00C718C9" w:rsidRDefault="00197A52" w:rsidP="005E7EDC">
      <w:pPr>
        <w:spacing w:after="0"/>
        <w:jc w:val="both"/>
        <w:rPr>
          <w:rFonts w:ascii="Arial" w:hAnsi="Arial" w:cs="Arial"/>
          <w:color w:val="000000" w:themeColor="text1"/>
          <w:sz w:val="24"/>
          <w:szCs w:val="24"/>
        </w:rPr>
      </w:pPr>
      <w:r w:rsidRPr="00C718C9">
        <w:rPr>
          <w:rFonts w:ascii="Arial" w:hAnsi="Arial" w:cs="Arial"/>
          <w:sz w:val="24"/>
          <w:szCs w:val="24"/>
        </w:rPr>
        <w:t>Общеобразовательная</w:t>
      </w:r>
      <w:r w:rsidR="00BA444B" w:rsidRPr="00C718C9">
        <w:rPr>
          <w:rFonts w:ascii="Arial" w:hAnsi="Arial" w:cs="Arial"/>
          <w:color w:val="000000" w:themeColor="text1"/>
          <w:sz w:val="24"/>
          <w:szCs w:val="24"/>
        </w:rPr>
        <w:t xml:space="preserve"> дисциплина </w:t>
      </w:r>
      <w:r w:rsidR="009F68B4">
        <w:rPr>
          <w:rFonts w:ascii="Arial" w:hAnsi="Arial" w:cs="Arial"/>
          <w:color w:val="000000" w:themeColor="text1"/>
          <w:sz w:val="24"/>
          <w:szCs w:val="24"/>
        </w:rPr>
        <w:t>БД</w:t>
      </w:r>
      <w:r w:rsidR="005E7EDC" w:rsidRPr="00C718C9">
        <w:rPr>
          <w:rFonts w:ascii="Arial" w:hAnsi="Arial" w:cs="Arial"/>
          <w:color w:val="000000" w:themeColor="text1"/>
          <w:sz w:val="24"/>
          <w:szCs w:val="24"/>
        </w:rPr>
        <w:t>.02 Литература</w:t>
      </w:r>
      <w:r w:rsidR="0078509C" w:rsidRPr="00C718C9">
        <w:rPr>
          <w:rFonts w:ascii="Arial" w:hAnsi="Arial" w:cs="Arial"/>
          <w:color w:val="000000" w:themeColor="text1"/>
          <w:sz w:val="24"/>
          <w:szCs w:val="24"/>
        </w:rPr>
        <w:t xml:space="preserve"> </w:t>
      </w:r>
      <w:r w:rsidR="00BA444B" w:rsidRPr="00C718C9">
        <w:rPr>
          <w:rFonts w:ascii="Arial" w:hAnsi="Arial" w:cs="Arial"/>
          <w:color w:val="000000" w:themeColor="text1"/>
          <w:sz w:val="24"/>
          <w:szCs w:val="24"/>
        </w:rPr>
        <w:t xml:space="preserve">является обязательной частью общеобразовательного цикла образовательной программы в соответствии с ФГОС СПО </w:t>
      </w:r>
      <w:r w:rsidR="008A5A08" w:rsidRPr="00C718C9">
        <w:rPr>
          <w:rFonts w:ascii="Arial" w:hAnsi="Arial" w:cs="Arial"/>
          <w:color w:val="000000" w:themeColor="text1"/>
          <w:sz w:val="24"/>
          <w:szCs w:val="24"/>
        </w:rPr>
        <w:t xml:space="preserve">по </w:t>
      </w:r>
      <w:r w:rsidR="00193853">
        <w:rPr>
          <w:rFonts w:ascii="Arial" w:hAnsi="Arial" w:cs="Arial"/>
          <w:color w:val="000000" w:themeColor="text1"/>
          <w:sz w:val="24"/>
          <w:szCs w:val="24"/>
        </w:rPr>
        <w:t>профессии</w:t>
      </w:r>
      <w:r w:rsidR="00182D43" w:rsidRPr="00C718C9">
        <w:rPr>
          <w:rFonts w:ascii="Arial" w:hAnsi="Arial" w:cs="Arial"/>
          <w:color w:val="000000" w:themeColor="text1"/>
          <w:sz w:val="24"/>
          <w:szCs w:val="24"/>
        </w:rPr>
        <w:t xml:space="preserve"> </w:t>
      </w:r>
      <w:r w:rsidR="009E45C9" w:rsidRPr="00C718C9">
        <w:rPr>
          <w:rFonts w:ascii="Arial" w:hAnsi="Arial" w:cs="Arial"/>
          <w:color w:val="000000" w:themeColor="text1"/>
          <w:sz w:val="24"/>
          <w:szCs w:val="24"/>
        </w:rPr>
        <w:t>29.01.33</w:t>
      </w:r>
      <w:r w:rsidR="005E7EDC" w:rsidRPr="00C718C9">
        <w:rPr>
          <w:rFonts w:ascii="Arial" w:hAnsi="Arial" w:cs="Arial"/>
          <w:color w:val="000000" w:themeColor="text1"/>
          <w:sz w:val="24"/>
          <w:szCs w:val="24"/>
        </w:rPr>
        <w:t xml:space="preserve"> </w:t>
      </w:r>
      <w:r w:rsidR="009E45C9" w:rsidRPr="00C718C9">
        <w:rPr>
          <w:rFonts w:ascii="Arial" w:hAnsi="Arial" w:cs="Arial"/>
          <w:sz w:val="24"/>
          <w:szCs w:val="24"/>
        </w:rPr>
        <w:t>Мастер</w:t>
      </w:r>
      <w:r w:rsidR="009E45C9" w:rsidRPr="00C718C9">
        <w:rPr>
          <w:rFonts w:ascii="Arial" w:hAnsi="Arial" w:cs="Arial"/>
          <w:spacing w:val="2"/>
          <w:sz w:val="24"/>
          <w:szCs w:val="24"/>
        </w:rPr>
        <w:t xml:space="preserve"> </w:t>
      </w:r>
      <w:r w:rsidR="009E45C9" w:rsidRPr="00C718C9">
        <w:rPr>
          <w:rFonts w:ascii="Arial" w:hAnsi="Arial" w:cs="Arial"/>
          <w:sz w:val="24"/>
          <w:szCs w:val="24"/>
        </w:rPr>
        <w:t>по</w:t>
      </w:r>
      <w:r w:rsidR="009E45C9" w:rsidRPr="00C718C9">
        <w:rPr>
          <w:rFonts w:ascii="Arial" w:hAnsi="Arial" w:cs="Arial"/>
          <w:spacing w:val="1"/>
          <w:sz w:val="24"/>
          <w:szCs w:val="24"/>
        </w:rPr>
        <w:t xml:space="preserve"> </w:t>
      </w:r>
      <w:r w:rsidR="009E45C9" w:rsidRPr="00C718C9">
        <w:rPr>
          <w:rFonts w:ascii="Arial" w:hAnsi="Arial" w:cs="Arial"/>
          <w:sz w:val="24"/>
          <w:szCs w:val="24"/>
        </w:rPr>
        <w:t>изготовлению</w:t>
      </w:r>
      <w:r w:rsidR="009E45C9" w:rsidRPr="00C718C9">
        <w:rPr>
          <w:rFonts w:ascii="Arial" w:hAnsi="Arial" w:cs="Arial"/>
          <w:spacing w:val="2"/>
          <w:sz w:val="24"/>
          <w:szCs w:val="24"/>
        </w:rPr>
        <w:t xml:space="preserve"> </w:t>
      </w:r>
      <w:r w:rsidR="009E45C9" w:rsidRPr="00C718C9">
        <w:rPr>
          <w:rFonts w:ascii="Arial" w:hAnsi="Arial" w:cs="Arial"/>
          <w:sz w:val="24"/>
          <w:szCs w:val="24"/>
        </w:rPr>
        <w:t>швейных изделий.</w:t>
      </w:r>
    </w:p>
    <w:p w:rsidR="00943E11" w:rsidRPr="00C718C9" w:rsidRDefault="00943E11" w:rsidP="0075392C">
      <w:pPr>
        <w:spacing w:after="0"/>
        <w:jc w:val="both"/>
        <w:rPr>
          <w:rFonts w:ascii="Arial" w:hAnsi="Arial" w:cs="Arial"/>
          <w:b/>
          <w:sz w:val="24"/>
          <w:szCs w:val="24"/>
        </w:rPr>
      </w:pPr>
      <w:r w:rsidRPr="00C718C9">
        <w:rPr>
          <w:rFonts w:ascii="Arial" w:hAnsi="Arial" w:cs="Arial"/>
          <w:b/>
          <w:sz w:val="24"/>
          <w:szCs w:val="24"/>
        </w:rPr>
        <w:t>1.2.</w:t>
      </w:r>
      <w:r w:rsidRPr="00C718C9">
        <w:rPr>
          <w:rFonts w:ascii="Arial" w:hAnsi="Arial" w:cs="Arial"/>
          <w:b/>
          <w:sz w:val="24"/>
          <w:szCs w:val="24"/>
        </w:rPr>
        <w:tab/>
        <w:t>Цели и планируемые результаты освоения дисциплины</w:t>
      </w:r>
      <w:r w:rsidR="0075392C" w:rsidRPr="00C718C9">
        <w:rPr>
          <w:rFonts w:ascii="Arial" w:hAnsi="Arial" w:cs="Arial"/>
          <w:b/>
          <w:sz w:val="24"/>
          <w:szCs w:val="24"/>
        </w:rPr>
        <w:t>.</w:t>
      </w:r>
    </w:p>
    <w:p w:rsidR="00197A52" w:rsidRPr="00C718C9" w:rsidRDefault="00197A52" w:rsidP="00197A5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hAnsi="Arial" w:cs="Arial"/>
          <w:b/>
          <w:sz w:val="24"/>
          <w:szCs w:val="24"/>
        </w:rPr>
      </w:pPr>
      <w:r w:rsidRPr="00C718C9">
        <w:rPr>
          <w:rFonts w:ascii="Arial" w:hAnsi="Arial" w:cs="Arial"/>
          <w:b/>
          <w:sz w:val="24"/>
          <w:szCs w:val="24"/>
        </w:rPr>
        <w:t xml:space="preserve">1.2.1. Цель общеобразовательной дисциплины </w:t>
      </w:r>
    </w:p>
    <w:p w:rsidR="00197A52" w:rsidRPr="00C718C9" w:rsidRDefault="00197A52" w:rsidP="00197A52">
      <w:pPr>
        <w:spacing w:after="0" w:line="240" w:lineRule="auto"/>
        <w:ind w:firstLine="709"/>
        <w:jc w:val="both"/>
        <w:rPr>
          <w:rFonts w:ascii="Arial" w:hAnsi="Arial" w:cs="Arial"/>
          <w:sz w:val="24"/>
          <w:szCs w:val="24"/>
        </w:rPr>
      </w:pPr>
      <w:r w:rsidRPr="00C718C9">
        <w:rPr>
          <w:rFonts w:ascii="Arial" w:hAnsi="Arial" w:cs="Arial"/>
          <w:sz w:val="24"/>
          <w:szCs w:val="24"/>
        </w:rPr>
        <w:t xml:space="preserve">Цели изучения Литературы состоят </w:t>
      </w:r>
    </w:p>
    <w:p w:rsidR="00197A52" w:rsidRPr="00C718C9" w:rsidRDefault="00197A52" w:rsidP="00197A52">
      <w:pPr>
        <w:spacing w:after="0" w:line="240" w:lineRule="auto"/>
        <w:ind w:firstLine="709"/>
        <w:jc w:val="both"/>
        <w:rPr>
          <w:rFonts w:ascii="Arial" w:hAnsi="Arial" w:cs="Arial"/>
          <w:sz w:val="24"/>
          <w:szCs w:val="24"/>
        </w:rPr>
      </w:pPr>
      <w:r w:rsidRPr="00C718C9">
        <w:rPr>
          <w:rFonts w:ascii="Arial" w:hAnsi="Arial" w:cs="Arial"/>
          <w:sz w:val="24"/>
          <w:szCs w:val="24"/>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197A52" w:rsidRPr="00C718C9" w:rsidRDefault="00197A52" w:rsidP="00197A52">
      <w:pPr>
        <w:spacing w:after="0" w:line="240" w:lineRule="auto"/>
        <w:ind w:firstLine="709"/>
        <w:jc w:val="both"/>
        <w:rPr>
          <w:rFonts w:ascii="Arial" w:hAnsi="Arial" w:cs="Arial"/>
          <w:sz w:val="24"/>
          <w:szCs w:val="24"/>
        </w:rPr>
      </w:pPr>
      <w:r w:rsidRPr="00C718C9">
        <w:rPr>
          <w:rFonts w:ascii="Arial" w:hAnsi="Arial" w:cs="Arial"/>
          <w:sz w:val="24"/>
          <w:szCs w:val="24"/>
        </w:rPr>
        <w:t xml:space="preserve">в развитии ценностно-смысловой сферы личности на основе высоких этических идеалов; </w:t>
      </w:r>
    </w:p>
    <w:p w:rsidR="00197A52" w:rsidRPr="00C718C9" w:rsidRDefault="00197A52" w:rsidP="00197A52">
      <w:pPr>
        <w:spacing w:after="0" w:line="240" w:lineRule="auto"/>
        <w:ind w:firstLine="709"/>
        <w:jc w:val="both"/>
        <w:rPr>
          <w:rFonts w:ascii="Arial" w:hAnsi="Arial" w:cs="Arial"/>
          <w:sz w:val="24"/>
          <w:szCs w:val="24"/>
        </w:rPr>
      </w:pPr>
      <w:r w:rsidRPr="00C718C9">
        <w:rPr>
          <w:rFonts w:ascii="Arial" w:hAnsi="Arial" w:cs="Arial"/>
          <w:sz w:val="24"/>
          <w:szCs w:val="24"/>
        </w:rPr>
        <w:t xml:space="preserve">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197A52" w:rsidRPr="00C718C9" w:rsidRDefault="00197A52" w:rsidP="00197A52">
      <w:pPr>
        <w:spacing w:after="0" w:line="240" w:lineRule="auto"/>
        <w:ind w:firstLine="709"/>
        <w:jc w:val="both"/>
        <w:rPr>
          <w:rFonts w:ascii="Arial" w:hAnsi="Arial" w:cs="Arial"/>
          <w:sz w:val="24"/>
          <w:szCs w:val="24"/>
        </w:rPr>
      </w:pPr>
      <w:r w:rsidRPr="00C718C9">
        <w:rPr>
          <w:rFonts w:ascii="Arial" w:hAnsi="Arial" w:cs="Arial"/>
          <w:sz w:val="24"/>
          <w:szCs w:val="24"/>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w:t>
      </w:r>
    </w:p>
    <w:p w:rsidR="00197A52" w:rsidRPr="00C718C9" w:rsidRDefault="00197A52" w:rsidP="00197A52">
      <w:pPr>
        <w:spacing w:after="0" w:line="240" w:lineRule="auto"/>
        <w:ind w:firstLine="709"/>
        <w:jc w:val="both"/>
        <w:rPr>
          <w:rFonts w:ascii="Arial" w:hAnsi="Arial" w:cs="Arial"/>
          <w:sz w:val="24"/>
          <w:szCs w:val="24"/>
        </w:rPr>
      </w:pPr>
      <w:r w:rsidRPr="00C718C9">
        <w:rPr>
          <w:rFonts w:ascii="Arial" w:hAnsi="Arial" w:cs="Arial"/>
          <w:sz w:val="24"/>
          <w:szCs w:val="24"/>
        </w:rPr>
        <w:t xml:space="preserve">базируется на знании содержания произведений, </w:t>
      </w:r>
    </w:p>
    <w:p w:rsidR="00197A52" w:rsidRPr="00C718C9" w:rsidRDefault="00197A52" w:rsidP="00197A52">
      <w:pPr>
        <w:spacing w:after="0" w:line="240" w:lineRule="auto"/>
        <w:ind w:firstLine="709"/>
        <w:jc w:val="both"/>
        <w:rPr>
          <w:rFonts w:ascii="Arial" w:hAnsi="Arial" w:cs="Arial"/>
          <w:sz w:val="24"/>
          <w:szCs w:val="24"/>
        </w:rPr>
      </w:pPr>
      <w:r w:rsidRPr="00C718C9">
        <w:rPr>
          <w:rFonts w:ascii="Arial" w:hAnsi="Arial" w:cs="Arial"/>
          <w:sz w:val="24"/>
          <w:szCs w:val="24"/>
        </w:rPr>
        <w:t xml:space="preserve">осмыслении поставленных в литературе проблем, понимании коммуникативно-эстетических возможностей языка художественных текстов </w:t>
      </w:r>
    </w:p>
    <w:p w:rsidR="00197A52" w:rsidRPr="00C718C9" w:rsidRDefault="00197A52" w:rsidP="00197A52">
      <w:pPr>
        <w:spacing w:after="0" w:line="240" w:lineRule="auto"/>
        <w:ind w:firstLine="709"/>
        <w:jc w:val="both"/>
        <w:rPr>
          <w:rFonts w:ascii="Arial" w:hAnsi="Arial" w:cs="Arial"/>
          <w:b/>
          <w:sz w:val="24"/>
          <w:szCs w:val="24"/>
        </w:rPr>
      </w:pPr>
      <w:r w:rsidRPr="00C718C9">
        <w:rPr>
          <w:rFonts w:ascii="Arial" w:hAnsi="Arial" w:cs="Arial"/>
          <w:sz w:val="24"/>
          <w:szCs w:val="24"/>
        </w:rPr>
        <w:t>и способствует совершенствованию устной и письменной речи обучающихся на примере лучших литературных образцов.</w:t>
      </w:r>
    </w:p>
    <w:p w:rsidR="00197A52" w:rsidRPr="00C718C9" w:rsidRDefault="00197A52" w:rsidP="0075392C">
      <w:pPr>
        <w:spacing w:after="0"/>
        <w:jc w:val="both"/>
        <w:rPr>
          <w:rFonts w:ascii="Arial" w:hAnsi="Arial" w:cs="Arial"/>
          <w:b/>
          <w:sz w:val="24"/>
          <w:szCs w:val="24"/>
        </w:rPr>
      </w:pPr>
    </w:p>
    <w:p w:rsidR="00197A52" w:rsidRPr="00C718C9" w:rsidRDefault="00943E11" w:rsidP="00197A52">
      <w:pPr>
        <w:tabs>
          <w:tab w:val="left" w:pos="426"/>
        </w:tabs>
        <w:spacing w:after="0"/>
        <w:jc w:val="both"/>
        <w:rPr>
          <w:rFonts w:ascii="Arial" w:hAnsi="Arial" w:cs="Arial"/>
          <w:b/>
          <w:sz w:val="24"/>
          <w:szCs w:val="24"/>
        </w:rPr>
      </w:pPr>
      <w:r w:rsidRPr="00C718C9">
        <w:rPr>
          <w:rFonts w:ascii="Arial" w:hAnsi="Arial" w:cs="Arial"/>
          <w:b/>
          <w:sz w:val="24"/>
          <w:szCs w:val="24"/>
        </w:rPr>
        <w:t>1.2.2</w:t>
      </w:r>
      <w:r w:rsidRPr="00C718C9">
        <w:rPr>
          <w:rFonts w:ascii="Arial" w:hAnsi="Arial" w:cs="Arial"/>
          <w:b/>
          <w:color w:val="000000" w:themeColor="text1"/>
          <w:sz w:val="24"/>
          <w:szCs w:val="24"/>
        </w:rPr>
        <w:t xml:space="preserve">. </w:t>
      </w:r>
      <w:r w:rsidR="005C08DB" w:rsidRPr="00C718C9">
        <w:rPr>
          <w:rFonts w:ascii="Arial" w:hAnsi="Arial" w:cs="Arial"/>
          <w:b/>
          <w:color w:val="000000" w:themeColor="text1"/>
          <w:sz w:val="24"/>
          <w:szCs w:val="24"/>
        </w:rPr>
        <w:t xml:space="preserve">Планируемые результаты освоения </w:t>
      </w:r>
      <w:r w:rsidR="001F5D5D" w:rsidRPr="00C718C9">
        <w:rPr>
          <w:rFonts w:ascii="Arial" w:hAnsi="Arial" w:cs="Arial"/>
          <w:b/>
          <w:color w:val="000000" w:themeColor="text1"/>
          <w:sz w:val="24"/>
          <w:szCs w:val="24"/>
        </w:rPr>
        <w:t>учебной</w:t>
      </w:r>
      <w:r w:rsidR="005C08DB" w:rsidRPr="00C718C9">
        <w:rPr>
          <w:rFonts w:ascii="Arial" w:hAnsi="Arial" w:cs="Arial"/>
          <w:b/>
          <w:color w:val="000000" w:themeColor="text1"/>
          <w:sz w:val="24"/>
          <w:szCs w:val="24"/>
        </w:rPr>
        <w:t xml:space="preserve"> </w:t>
      </w:r>
      <w:r w:rsidR="005C08DB" w:rsidRPr="00C718C9">
        <w:rPr>
          <w:rFonts w:ascii="Arial" w:hAnsi="Arial" w:cs="Arial"/>
          <w:b/>
          <w:sz w:val="24"/>
          <w:szCs w:val="24"/>
        </w:rPr>
        <w:t>дисциплины в соответствии с ФГОС СПО и на основе ФГОС СОО</w:t>
      </w:r>
      <w:r w:rsidR="00197A52" w:rsidRPr="00C718C9">
        <w:rPr>
          <w:rFonts w:ascii="Arial" w:hAnsi="Arial" w:cs="Arial"/>
          <w:sz w:val="24"/>
          <w:szCs w:val="24"/>
        </w:rPr>
        <w:tab/>
      </w:r>
    </w:p>
    <w:p w:rsidR="00197A52" w:rsidRPr="00C718C9" w:rsidRDefault="00197A52" w:rsidP="00197A52">
      <w:pPr>
        <w:spacing w:after="0" w:line="240" w:lineRule="auto"/>
        <w:ind w:firstLine="709"/>
        <w:jc w:val="both"/>
        <w:rPr>
          <w:rFonts w:ascii="Arial" w:hAnsi="Arial" w:cs="Arial"/>
          <w:sz w:val="24"/>
          <w:szCs w:val="24"/>
        </w:rPr>
      </w:pPr>
      <w:bookmarkStart w:id="8" w:name="_Hlk113618735"/>
      <w:bookmarkEnd w:id="8"/>
      <w:r w:rsidRPr="00C718C9">
        <w:rPr>
          <w:rFonts w:ascii="Arial" w:hAnsi="Arial" w:cs="Arial"/>
          <w:sz w:val="24"/>
          <w:szCs w:val="24"/>
        </w:rPr>
        <w:t>Особое значение дисциплина имеет при формировании и развитии ОК 1; ОК 2; ОК 3; ОК 4; ОК 6; ОК 9; ОК 8 и ПК, представленных в актуализированных ФГОС СПО по профессии/специальности.</w:t>
      </w:r>
    </w:p>
    <w:p w:rsidR="00197A52" w:rsidRPr="00C718C9" w:rsidRDefault="00197A52" w:rsidP="00367951">
      <w:pPr>
        <w:tabs>
          <w:tab w:val="left" w:pos="426"/>
        </w:tabs>
        <w:spacing w:after="0"/>
        <w:jc w:val="both"/>
        <w:rPr>
          <w:rFonts w:ascii="Arial" w:hAnsi="Arial" w:cs="Arial"/>
          <w:b/>
          <w:sz w:val="24"/>
          <w:szCs w:val="24"/>
        </w:rPr>
      </w:pPr>
    </w:p>
    <w:tbl>
      <w:tblPr>
        <w:tblStyle w:val="a3"/>
        <w:tblW w:w="9507" w:type="dxa"/>
        <w:tblLook w:val="04A0" w:firstRow="1" w:lastRow="0" w:firstColumn="1" w:lastColumn="0" w:noHBand="0" w:noVBand="1"/>
      </w:tblPr>
      <w:tblGrid>
        <w:gridCol w:w="2750"/>
        <w:gridCol w:w="3275"/>
        <w:gridCol w:w="3470"/>
        <w:gridCol w:w="12"/>
      </w:tblGrid>
      <w:tr w:rsidR="001E1DCA" w:rsidRPr="00C718C9" w:rsidTr="008F5DDA">
        <w:trPr>
          <w:gridAfter w:val="1"/>
          <w:wAfter w:w="13" w:type="dxa"/>
        </w:trPr>
        <w:tc>
          <w:tcPr>
            <w:tcW w:w="2549" w:type="dxa"/>
            <w:vMerge w:val="restart"/>
          </w:tcPr>
          <w:p w:rsidR="001E1DCA" w:rsidRPr="00C718C9" w:rsidRDefault="001E1DCA" w:rsidP="00EE633E">
            <w:pPr>
              <w:jc w:val="center"/>
              <w:rPr>
                <w:rFonts w:ascii="Arial" w:hAnsi="Arial" w:cs="Arial"/>
                <w:b/>
                <w:sz w:val="24"/>
                <w:szCs w:val="24"/>
              </w:rPr>
            </w:pPr>
            <w:r w:rsidRPr="00C718C9">
              <w:rPr>
                <w:rFonts w:ascii="Arial" w:hAnsi="Arial" w:cs="Arial"/>
                <w:b/>
                <w:sz w:val="24"/>
                <w:szCs w:val="24"/>
              </w:rPr>
              <w:t>Код и наименование формируемых компетенций</w:t>
            </w:r>
          </w:p>
        </w:tc>
        <w:tc>
          <w:tcPr>
            <w:tcW w:w="6945" w:type="dxa"/>
            <w:gridSpan w:val="2"/>
          </w:tcPr>
          <w:p w:rsidR="001E1DCA" w:rsidRPr="00C718C9" w:rsidRDefault="001E1DCA" w:rsidP="00367951">
            <w:pPr>
              <w:jc w:val="center"/>
              <w:rPr>
                <w:rFonts w:ascii="Arial" w:hAnsi="Arial" w:cs="Arial"/>
                <w:b/>
                <w:sz w:val="24"/>
                <w:szCs w:val="24"/>
              </w:rPr>
            </w:pPr>
            <w:r w:rsidRPr="00C718C9">
              <w:rPr>
                <w:rFonts w:ascii="Arial" w:hAnsi="Arial" w:cs="Arial"/>
                <w:b/>
                <w:sz w:val="24"/>
                <w:szCs w:val="24"/>
              </w:rPr>
              <w:t>Планируемые результаты</w:t>
            </w:r>
          </w:p>
        </w:tc>
      </w:tr>
      <w:tr w:rsidR="001E1DCA" w:rsidRPr="00C718C9" w:rsidTr="008F5DDA">
        <w:trPr>
          <w:gridAfter w:val="1"/>
          <w:wAfter w:w="13" w:type="dxa"/>
        </w:trPr>
        <w:tc>
          <w:tcPr>
            <w:tcW w:w="2549" w:type="dxa"/>
            <w:vMerge/>
          </w:tcPr>
          <w:p w:rsidR="001E1DCA" w:rsidRPr="00C718C9" w:rsidRDefault="001E1DCA" w:rsidP="00EE633E">
            <w:pPr>
              <w:jc w:val="center"/>
              <w:rPr>
                <w:rFonts w:ascii="Arial" w:hAnsi="Arial" w:cs="Arial"/>
                <w:b/>
                <w:sz w:val="24"/>
                <w:szCs w:val="24"/>
              </w:rPr>
            </w:pPr>
          </w:p>
        </w:tc>
        <w:tc>
          <w:tcPr>
            <w:tcW w:w="3314" w:type="dxa"/>
          </w:tcPr>
          <w:p w:rsidR="001E1DCA" w:rsidRPr="00C718C9" w:rsidRDefault="001E1DCA" w:rsidP="00516641">
            <w:pPr>
              <w:jc w:val="center"/>
              <w:rPr>
                <w:rFonts w:ascii="Arial" w:hAnsi="Arial" w:cs="Arial"/>
                <w:b/>
                <w:sz w:val="24"/>
                <w:szCs w:val="24"/>
              </w:rPr>
            </w:pPr>
            <w:r w:rsidRPr="00C718C9">
              <w:rPr>
                <w:rFonts w:ascii="Arial" w:hAnsi="Arial" w:cs="Arial"/>
                <w:b/>
                <w:sz w:val="24"/>
                <w:szCs w:val="24"/>
              </w:rPr>
              <w:t>Наименование личностных и метапредметных</w:t>
            </w:r>
          </w:p>
          <w:p w:rsidR="001E1DCA" w:rsidRPr="00C718C9" w:rsidRDefault="001E1DCA" w:rsidP="00516641">
            <w:pPr>
              <w:jc w:val="center"/>
              <w:rPr>
                <w:rFonts w:ascii="Arial" w:hAnsi="Arial" w:cs="Arial"/>
                <w:b/>
                <w:sz w:val="24"/>
                <w:szCs w:val="24"/>
              </w:rPr>
            </w:pPr>
            <w:r w:rsidRPr="00C718C9">
              <w:rPr>
                <w:rFonts w:ascii="Arial" w:hAnsi="Arial" w:cs="Arial"/>
                <w:b/>
                <w:sz w:val="24"/>
                <w:szCs w:val="24"/>
              </w:rPr>
              <w:t>результатов (ЛР, МР)</w:t>
            </w:r>
          </w:p>
          <w:p w:rsidR="001E1DCA" w:rsidRPr="00C718C9" w:rsidRDefault="001E1DCA" w:rsidP="00516641">
            <w:pPr>
              <w:jc w:val="center"/>
              <w:rPr>
                <w:rFonts w:ascii="Arial" w:hAnsi="Arial" w:cs="Arial"/>
                <w:b/>
                <w:sz w:val="24"/>
                <w:szCs w:val="24"/>
              </w:rPr>
            </w:pPr>
            <w:r w:rsidRPr="00C718C9">
              <w:rPr>
                <w:rFonts w:ascii="Arial" w:hAnsi="Arial" w:cs="Arial"/>
                <w:b/>
                <w:sz w:val="24"/>
                <w:szCs w:val="24"/>
              </w:rPr>
              <w:t>(ФГОС СОО)</w:t>
            </w:r>
          </w:p>
        </w:tc>
        <w:tc>
          <w:tcPr>
            <w:tcW w:w="3631" w:type="dxa"/>
          </w:tcPr>
          <w:p w:rsidR="001E1DCA" w:rsidRPr="00C718C9" w:rsidRDefault="001E1DCA" w:rsidP="00367951">
            <w:pPr>
              <w:jc w:val="center"/>
              <w:rPr>
                <w:rFonts w:ascii="Arial" w:hAnsi="Arial" w:cs="Arial"/>
                <w:b/>
                <w:sz w:val="24"/>
                <w:szCs w:val="24"/>
              </w:rPr>
            </w:pPr>
            <w:r w:rsidRPr="00C718C9">
              <w:rPr>
                <w:rFonts w:ascii="Arial" w:hAnsi="Arial" w:cs="Arial"/>
                <w:b/>
                <w:sz w:val="24"/>
                <w:szCs w:val="24"/>
              </w:rPr>
              <w:t>Наименование предметных результатов (ФГОС СОО)</w:t>
            </w:r>
          </w:p>
        </w:tc>
      </w:tr>
      <w:tr w:rsidR="008F5DDA" w:rsidRPr="00C718C9" w:rsidTr="008F5DDA">
        <w:trPr>
          <w:gridAfter w:val="1"/>
          <w:wAfter w:w="13" w:type="dxa"/>
        </w:trPr>
        <w:tc>
          <w:tcPr>
            <w:tcW w:w="2549" w:type="dxa"/>
          </w:tcPr>
          <w:p w:rsidR="008F5DDA" w:rsidRPr="00C718C9" w:rsidRDefault="008F5DDA" w:rsidP="005206F2">
            <w:pPr>
              <w:rPr>
                <w:rFonts w:ascii="Arial" w:hAnsi="Arial" w:cs="Arial"/>
                <w:sz w:val="24"/>
                <w:szCs w:val="24"/>
              </w:rPr>
            </w:pPr>
            <w:r w:rsidRPr="00C718C9">
              <w:rPr>
                <w:rFonts w:ascii="Arial" w:hAnsi="Arial" w:cs="Arial"/>
                <w:sz w:val="24"/>
                <w:szCs w:val="24"/>
              </w:rPr>
              <w:t>ОК 01. Выбирать способы решения задач профессиональной деятельности применительно к различным контекстам</w:t>
            </w:r>
          </w:p>
        </w:tc>
        <w:tc>
          <w:tcPr>
            <w:tcW w:w="3314" w:type="dxa"/>
          </w:tcPr>
          <w:p w:rsidR="008F5DDA" w:rsidRPr="00C718C9" w:rsidRDefault="008F5DDA" w:rsidP="005206F2">
            <w:pPr>
              <w:jc w:val="both"/>
              <w:rPr>
                <w:rFonts w:ascii="Arial" w:hAnsi="Arial" w:cs="Arial"/>
                <w:sz w:val="24"/>
                <w:szCs w:val="24"/>
              </w:rPr>
            </w:pPr>
            <w:r w:rsidRPr="00C718C9">
              <w:rPr>
                <w:rFonts w:ascii="Arial" w:hAnsi="Arial" w:cs="Arial"/>
                <w:sz w:val="24"/>
                <w:szCs w:val="24"/>
              </w:rPr>
              <w:t>В части трудового воспитания:</w:t>
            </w:r>
          </w:p>
          <w:p w:rsidR="008F5DDA" w:rsidRPr="00C718C9" w:rsidRDefault="008F5DDA" w:rsidP="008F5DDA">
            <w:pPr>
              <w:pStyle w:val="a7"/>
              <w:numPr>
                <w:ilvl w:val="0"/>
                <w:numId w:val="27"/>
              </w:numPr>
              <w:tabs>
                <w:tab w:val="left" w:pos="271"/>
              </w:tabs>
              <w:ind w:left="42" w:firstLine="0"/>
              <w:jc w:val="both"/>
              <w:rPr>
                <w:rFonts w:ascii="Arial" w:hAnsi="Arial" w:cs="Arial"/>
                <w:sz w:val="24"/>
                <w:szCs w:val="24"/>
              </w:rPr>
            </w:pPr>
            <w:r w:rsidRPr="00C718C9">
              <w:rPr>
                <w:rFonts w:ascii="Arial" w:hAnsi="Arial" w:cs="Arial"/>
                <w:sz w:val="24"/>
                <w:szCs w:val="24"/>
              </w:rPr>
              <w:t>готовность к труду, осознание ценности мастерства, трудолюбие, в том числе при чтении</w:t>
            </w:r>
          </w:p>
          <w:p w:rsidR="008F5DDA" w:rsidRPr="00C718C9" w:rsidRDefault="008F5DDA" w:rsidP="008F5DDA">
            <w:pPr>
              <w:pStyle w:val="a7"/>
              <w:numPr>
                <w:ilvl w:val="0"/>
                <w:numId w:val="27"/>
              </w:numPr>
              <w:tabs>
                <w:tab w:val="left" w:pos="271"/>
              </w:tabs>
              <w:ind w:left="42" w:firstLine="0"/>
              <w:jc w:val="both"/>
              <w:rPr>
                <w:rFonts w:ascii="Arial" w:hAnsi="Arial" w:cs="Arial"/>
                <w:sz w:val="24"/>
                <w:szCs w:val="24"/>
              </w:rPr>
            </w:pPr>
            <w:r w:rsidRPr="00C718C9">
              <w:rPr>
                <w:rFonts w:ascii="Arial" w:hAnsi="Arial" w:cs="Arial"/>
                <w:sz w:val="24"/>
                <w:szCs w:val="24"/>
              </w:rPr>
              <w:t xml:space="preserve">произведений о труде и тружениках, а также на основе знакомства с </w:t>
            </w:r>
            <w:r w:rsidRPr="00C718C9">
              <w:rPr>
                <w:rFonts w:ascii="Arial" w:hAnsi="Arial" w:cs="Arial"/>
                <w:sz w:val="24"/>
                <w:szCs w:val="24"/>
              </w:rPr>
              <w:lastRenderedPageBreak/>
              <w:t>профессиональной деятельностью героев отдельных литературных произведений;</w:t>
            </w:r>
          </w:p>
          <w:p w:rsidR="008F5DDA" w:rsidRPr="00C718C9" w:rsidRDefault="008F5DDA" w:rsidP="008F5DDA">
            <w:pPr>
              <w:pStyle w:val="a7"/>
              <w:numPr>
                <w:ilvl w:val="0"/>
                <w:numId w:val="27"/>
              </w:numPr>
              <w:tabs>
                <w:tab w:val="left" w:pos="271"/>
              </w:tabs>
              <w:ind w:left="42" w:firstLine="0"/>
              <w:jc w:val="both"/>
              <w:rPr>
                <w:rFonts w:ascii="Arial" w:hAnsi="Arial" w:cs="Arial"/>
                <w:sz w:val="24"/>
                <w:szCs w:val="24"/>
              </w:rPr>
            </w:pPr>
            <w:r w:rsidRPr="00C718C9">
              <w:rPr>
                <w:rFonts w:ascii="Arial" w:hAnsi="Arial" w:cs="Arial"/>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w:t>
            </w:r>
          </w:p>
          <w:p w:rsidR="008F5DDA" w:rsidRPr="00C718C9" w:rsidRDefault="008F5DDA" w:rsidP="008F5DDA">
            <w:pPr>
              <w:pStyle w:val="a7"/>
              <w:numPr>
                <w:ilvl w:val="0"/>
                <w:numId w:val="27"/>
              </w:numPr>
              <w:tabs>
                <w:tab w:val="left" w:pos="271"/>
              </w:tabs>
              <w:ind w:left="42" w:firstLine="0"/>
              <w:jc w:val="both"/>
              <w:rPr>
                <w:rFonts w:ascii="Arial" w:hAnsi="Arial" w:cs="Arial"/>
                <w:sz w:val="24"/>
                <w:szCs w:val="24"/>
              </w:rPr>
            </w:pPr>
            <w:r w:rsidRPr="00C718C9">
              <w:rPr>
                <w:rFonts w:ascii="Arial" w:hAnsi="Arial" w:cs="Arial"/>
                <w:sz w:val="24"/>
                <w:szCs w:val="24"/>
              </w:rPr>
              <w:t>процессе литературного образования;</w:t>
            </w:r>
          </w:p>
          <w:p w:rsidR="008F5DDA" w:rsidRPr="00C718C9" w:rsidRDefault="008F5DDA" w:rsidP="008F5DDA">
            <w:pPr>
              <w:pStyle w:val="a7"/>
              <w:numPr>
                <w:ilvl w:val="0"/>
                <w:numId w:val="27"/>
              </w:numPr>
              <w:tabs>
                <w:tab w:val="left" w:pos="271"/>
              </w:tabs>
              <w:ind w:left="42" w:firstLine="0"/>
              <w:jc w:val="both"/>
              <w:rPr>
                <w:rFonts w:ascii="Arial" w:hAnsi="Arial" w:cs="Arial"/>
                <w:sz w:val="24"/>
                <w:szCs w:val="24"/>
              </w:rPr>
            </w:pPr>
            <w:r w:rsidRPr="00C718C9">
              <w:rPr>
                <w:rFonts w:ascii="Arial" w:hAnsi="Arial" w:cs="Arial"/>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8F5DDA" w:rsidRPr="00C718C9" w:rsidRDefault="008F5DDA" w:rsidP="008F5DDA">
            <w:pPr>
              <w:pStyle w:val="a7"/>
              <w:numPr>
                <w:ilvl w:val="0"/>
                <w:numId w:val="27"/>
              </w:numPr>
              <w:tabs>
                <w:tab w:val="left" w:pos="271"/>
              </w:tabs>
              <w:ind w:left="42" w:firstLine="0"/>
              <w:jc w:val="both"/>
              <w:rPr>
                <w:rFonts w:ascii="Arial" w:hAnsi="Arial" w:cs="Arial"/>
                <w:sz w:val="24"/>
                <w:szCs w:val="24"/>
              </w:rPr>
            </w:pPr>
            <w:r w:rsidRPr="00C718C9">
              <w:rPr>
                <w:rFonts w:ascii="Arial" w:hAnsi="Arial" w:cs="Arial"/>
                <w:sz w:val="24"/>
                <w:szCs w:val="24"/>
              </w:rPr>
              <w:t xml:space="preserve">готовность и способность к образованию и самообразованию, к продуктивной читательской деятельности на протяжении всей жизни; </w:t>
            </w:r>
          </w:p>
          <w:p w:rsidR="008F5DDA" w:rsidRPr="00C718C9" w:rsidRDefault="008F5DDA" w:rsidP="005206F2">
            <w:pPr>
              <w:jc w:val="both"/>
              <w:rPr>
                <w:rFonts w:ascii="Arial" w:hAnsi="Arial" w:cs="Arial"/>
                <w:sz w:val="24"/>
                <w:szCs w:val="24"/>
                <w:highlight w:val="white"/>
              </w:rPr>
            </w:pPr>
            <w:r w:rsidRPr="00C718C9">
              <w:rPr>
                <w:rFonts w:ascii="Arial" w:hAnsi="Arial" w:cs="Arial"/>
                <w:sz w:val="24"/>
                <w:szCs w:val="24"/>
                <w:highlight w:val="white"/>
              </w:rPr>
              <w:t>Овладение универсальными учебными познавательными действиями:</w:t>
            </w:r>
          </w:p>
          <w:p w:rsidR="008F5DDA" w:rsidRPr="00C718C9" w:rsidRDefault="008F5DDA" w:rsidP="005206F2">
            <w:pPr>
              <w:jc w:val="both"/>
              <w:rPr>
                <w:rFonts w:ascii="Arial" w:hAnsi="Arial" w:cs="Arial"/>
                <w:sz w:val="24"/>
                <w:szCs w:val="24"/>
                <w:highlight w:val="white"/>
              </w:rPr>
            </w:pPr>
            <w:r w:rsidRPr="00C718C9">
              <w:rPr>
                <w:rFonts w:ascii="Arial" w:hAnsi="Arial" w:cs="Arial"/>
                <w:sz w:val="24"/>
                <w:szCs w:val="24"/>
                <w:highlight w:val="white"/>
              </w:rPr>
              <w:t xml:space="preserve"> а) базовые логические действия:</w:t>
            </w:r>
          </w:p>
          <w:p w:rsidR="008F5DDA" w:rsidRPr="00C718C9" w:rsidRDefault="008F5DDA" w:rsidP="005206F2">
            <w:pPr>
              <w:jc w:val="both"/>
              <w:rPr>
                <w:rFonts w:ascii="Arial" w:hAnsi="Arial" w:cs="Arial"/>
                <w:sz w:val="24"/>
                <w:szCs w:val="24"/>
              </w:rPr>
            </w:pPr>
            <w:r w:rsidRPr="00C718C9">
              <w:rPr>
                <w:rFonts w:ascii="Arial" w:hAnsi="Arial" w:cs="Arial"/>
                <w:sz w:val="24"/>
                <w:szCs w:val="24"/>
                <w:highlight w:val="white"/>
              </w:rPr>
              <w:t xml:space="preserve">- самостоятельно формулировать и актуализировать проблему, рассматривать ее всесторонне; </w:t>
            </w:r>
          </w:p>
          <w:p w:rsidR="008F5DDA" w:rsidRPr="00C718C9" w:rsidRDefault="008F5DDA" w:rsidP="005206F2">
            <w:pPr>
              <w:jc w:val="both"/>
              <w:rPr>
                <w:rFonts w:ascii="Arial" w:hAnsi="Arial" w:cs="Arial"/>
                <w:sz w:val="24"/>
                <w:szCs w:val="24"/>
              </w:rPr>
            </w:pPr>
            <w:r w:rsidRPr="00C718C9">
              <w:rPr>
                <w:rFonts w:ascii="Arial" w:hAnsi="Arial" w:cs="Arial"/>
                <w:sz w:val="24"/>
                <w:szCs w:val="24"/>
              </w:rPr>
              <w:t xml:space="preserve">- устанавливать существенный признак или </w:t>
            </w:r>
            <w:r w:rsidRPr="00C718C9">
              <w:rPr>
                <w:rFonts w:ascii="Arial" w:hAnsi="Arial" w:cs="Arial"/>
                <w:sz w:val="24"/>
                <w:szCs w:val="24"/>
              </w:rPr>
              <w:lastRenderedPageBreak/>
              <w:t xml:space="preserve">основания для сравнения, классификации и обобщения; </w:t>
            </w:r>
          </w:p>
          <w:p w:rsidR="008F5DDA" w:rsidRPr="00C718C9" w:rsidRDefault="008F5DDA" w:rsidP="005206F2">
            <w:pPr>
              <w:jc w:val="both"/>
              <w:rPr>
                <w:rFonts w:ascii="Arial" w:hAnsi="Arial" w:cs="Arial"/>
                <w:sz w:val="24"/>
                <w:szCs w:val="24"/>
              </w:rPr>
            </w:pPr>
            <w:r w:rsidRPr="00C718C9">
              <w:rPr>
                <w:rFonts w:ascii="Arial" w:hAnsi="Arial" w:cs="Arial"/>
                <w:sz w:val="24"/>
                <w:szCs w:val="24"/>
              </w:rPr>
              <w:t>- определять цели деятельности, задавать параметры и критерии их достижения;</w:t>
            </w:r>
          </w:p>
          <w:p w:rsidR="008F5DDA" w:rsidRPr="00C718C9" w:rsidRDefault="008F5DDA" w:rsidP="005206F2">
            <w:pPr>
              <w:jc w:val="both"/>
              <w:rPr>
                <w:rFonts w:ascii="Arial" w:hAnsi="Arial" w:cs="Arial"/>
                <w:sz w:val="24"/>
                <w:szCs w:val="24"/>
              </w:rPr>
            </w:pPr>
            <w:r w:rsidRPr="00C718C9">
              <w:rPr>
                <w:rFonts w:ascii="Arial" w:hAnsi="Arial" w:cs="Arial"/>
                <w:sz w:val="24"/>
                <w:szCs w:val="24"/>
              </w:rPr>
              <w:t xml:space="preserve">- выявлять закономерности и противоречия в рассматриваемых явлениях; </w:t>
            </w:r>
          </w:p>
          <w:p w:rsidR="008F5DDA" w:rsidRPr="00C718C9" w:rsidRDefault="008F5DDA" w:rsidP="005206F2">
            <w:pPr>
              <w:jc w:val="both"/>
              <w:rPr>
                <w:rFonts w:ascii="Arial" w:hAnsi="Arial" w:cs="Arial"/>
                <w:sz w:val="24"/>
                <w:szCs w:val="24"/>
              </w:rPr>
            </w:pPr>
            <w:r w:rsidRPr="00C718C9">
              <w:rPr>
                <w:rFonts w:ascii="Arial" w:hAnsi="Arial" w:cs="Arial"/>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8F5DDA" w:rsidRPr="00C718C9" w:rsidRDefault="008F5DDA" w:rsidP="005206F2">
            <w:pPr>
              <w:jc w:val="both"/>
              <w:rPr>
                <w:rFonts w:ascii="Arial" w:hAnsi="Arial" w:cs="Arial"/>
                <w:sz w:val="24"/>
                <w:szCs w:val="24"/>
              </w:rPr>
            </w:pPr>
            <w:r w:rsidRPr="00C718C9">
              <w:rPr>
                <w:rFonts w:ascii="Arial" w:hAnsi="Arial" w:cs="Arial"/>
                <w:sz w:val="24"/>
                <w:szCs w:val="24"/>
              </w:rPr>
              <w:t xml:space="preserve">- развивать креативное мышление при решении жизненных проблем </w:t>
            </w:r>
          </w:p>
          <w:p w:rsidR="008F5DDA" w:rsidRPr="00C718C9" w:rsidRDefault="008F5DDA" w:rsidP="005206F2">
            <w:pPr>
              <w:jc w:val="both"/>
              <w:rPr>
                <w:rFonts w:ascii="Arial" w:hAnsi="Arial" w:cs="Arial"/>
                <w:sz w:val="24"/>
                <w:szCs w:val="24"/>
                <w:highlight w:val="white"/>
              </w:rPr>
            </w:pPr>
            <w:r w:rsidRPr="00C718C9">
              <w:rPr>
                <w:rFonts w:ascii="Arial" w:hAnsi="Arial" w:cs="Arial"/>
                <w:sz w:val="24"/>
                <w:szCs w:val="24"/>
                <w:highlight w:val="white"/>
              </w:rPr>
              <w:t>б) базовые исследовательские действия:</w:t>
            </w:r>
          </w:p>
          <w:p w:rsidR="008F5DDA" w:rsidRPr="00C718C9" w:rsidRDefault="008F5DDA" w:rsidP="005206F2">
            <w:pPr>
              <w:jc w:val="both"/>
              <w:rPr>
                <w:rFonts w:ascii="Arial" w:hAnsi="Arial" w:cs="Arial"/>
                <w:sz w:val="24"/>
                <w:szCs w:val="24"/>
              </w:rPr>
            </w:pPr>
            <w:r w:rsidRPr="00C718C9">
              <w:rPr>
                <w:rFonts w:ascii="Arial" w:hAnsi="Arial" w:cs="Arial"/>
                <w:sz w:val="24"/>
                <w:szCs w:val="24"/>
              </w:rPr>
              <w:t xml:space="preserve">- владеть навыками учебно-исследовательской и проектной деятельности, навыками разрешения проблем; </w:t>
            </w:r>
          </w:p>
          <w:p w:rsidR="008F5DDA" w:rsidRPr="00C718C9" w:rsidRDefault="008F5DDA" w:rsidP="005206F2">
            <w:pPr>
              <w:jc w:val="both"/>
              <w:rPr>
                <w:rFonts w:ascii="Arial" w:hAnsi="Arial" w:cs="Arial"/>
                <w:sz w:val="24"/>
                <w:szCs w:val="24"/>
              </w:rPr>
            </w:pPr>
            <w:r w:rsidRPr="00C718C9">
              <w:rPr>
                <w:rFonts w:ascii="Arial" w:hAnsi="Arial" w:cs="Arial"/>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8F5DDA" w:rsidRPr="00C718C9" w:rsidRDefault="008F5DDA" w:rsidP="005206F2">
            <w:pPr>
              <w:jc w:val="both"/>
              <w:rPr>
                <w:rFonts w:ascii="Arial" w:hAnsi="Arial" w:cs="Arial"/>
                <w:sz w:val="24"/>
                <w:szCs w:val="24"/>
              </w:rPr>
            </w:pPr>
            <w:r w:rsidRPr="00C718C9">
              <w:rPr>
                <w:rFonts w:ascii="Arial" w:hAnsi="Arial" w:cs="Arial"/>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8F5DDA" w:rsidRPr="00C718C9" w:rsidRDefault="008F5DDA" w:rsidP="005206F2">
            <w:pPr>
              <w:jc w:val="both"/>
              <w:rPr>
                <w:rFonts w:ascii="Arial" w:hAnsi="Arial" w:cs="Arial"/>
                <w:sz w:val="24"/>
                <w:szCs w:val="24"/>
              </w:rPr>
            </w:pPr>
            <w:r w:rsidRPr="00C718C9">
              <w:rPr>
                <w:rFonts w:ascii="Arial" w:hAnsi="Arial" w:cs="Arial"/>
                <w:sz w:val="24"/>
                <w:szCs w:val="24"/>
              </w:rPr>
              <w:t>- уметь переносить знания в познавательную и практическую области жизнедеятельности;</w:t>
            </w:r>
          </w:p>
          <w:p w:rsidR="008F5DDA" w:rsidRPr="00C718C9" w:rsidRDefault="008F5DDA" w:rsidP="005206F2">
            <w:pPr>
              <w:jc w:val="both"/>
              <w:rPr>
                <w:rFonts w:ascii="Arial" w:hAnsi="Arial" w:cs="Arial"/>
                <w:sz w:val="24"/>
                <w:szCs w:val="24"/>
              </w:rPr>
            </w:pPr>
            <w:r w:rsidRPr="00C718C9">
              <w:rPr>
                <w:rFonts w:ascii="Arial" w:hAnsi="Arial" w:cs="Arial"/>
                <w:sz w:val="24"/>
                <w:szCs w:val="24"/>
              </w:rPr>
              <w:lastRenderedPageBreak/>
              <w:t xml:space="preserve">- уметь интегрировать знания из разных предметных областей; </w:t>
            </w:r>
          </w:p>
          <w:p w:rsidR="008F5DDA" w:rsidRPr="00C718C9" w:rsidRDefault="008F5DDA" w:rsidP="005206F2">
            <w:pPr>
              <w:jc w:val="both"/>
              <w:rPr>
                <w:rFonts w:ascii="Arial" w:hAnsi="Arial" w:cs="Arial"/>
                <w:sz w:val="24"/>
                <w:szCs w:val="24"/>
              </w:rPr>
            </w:pPr>
            <w:r w:rsidRPr="00C718C9">
              <w:rPr>
                <w:rFonts w:ascii="Arial" w:hAnsi="Arial" w:cs="Arial"/>
                <w:sz w:val="24"/>
                <w:szCs w:val="24"/>
              </w:rPr>
              <w:t xml:space="preserve">- выдвигать новые идеи, предлагать оригинальные подходы и решения; </w:t>
            </w:r>
          </w:p>
          <w:p w:rsidR="008F5DDA" w:rsidRPr="00C718C9" w:rsidRDefault="008F5DDA" w:rsidP="005206F2">
            <w:pPr>
              <w:jc w:val="both"/>
              <w:rPr>
                <w:rFonts w:ascii="Arial" w:hAnsi="Arial" w:cs="Arial"/>
                <w:strike/>
                <w:sz w:val="24"/>
                <w:szCs w:val="24"/>
              </w:rPr>
            </w:pPr>
            <w:r w:rsidRPr="00C718C9">
              <w:rPr>
                <w:rFonts w:ascii="Arial" w:hAnsi="Arial" w:cs="Arial"/>
                <w:sz w:val="24"/>
                <w:szCs w:val="24"/>
              </w:rPr>
              <w:t xml:space="preserve">- способность использования знаний в познавательной и социальной практике </w:t>
            </w:r>
          </w:p>
        </w:tc>
        <w:tc>
          <w:tcPr>
            <w:tcW w:w="3631" w:type="dxa"/>
          </w:tcPr>
          <w:p w:rsidR="002F73C3" w:rsidRPr="00C718C9" w:rsidRDefault="002F73C3" w:rsidP="002F73C3">
            <w:pPr>
              <w:widowControl w:val="0"/>
              <w:jc w:val="both"/>
              <w:rPr>
                <w:rFonts w:ascii="Arial" w:hAnsi="Arial" w:cs="Arial"/>
                <w:sz w:val="24"/>
                <w:szCs w:val="24"/>
              </w:rPr>
            </w:pPr>
            <w:r w:rsidRPr="00C718C9">
              <w:rPr>
                <w:rFonts w:ascii="Arial" w:hAnsi="Arial" w:cs="Arial"/>
                <w:sz w:val="24"/>
                <w:szCs w:val="24"/>
              </w:rPr>
              <w:lastRenderedPageBreak/>
              <w:t xml:space="preserve">ПРб 1.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r w:rsidRPr="00C718C9">
              <w:rPr>
                <w:rFonts w:ascii="Arial" w:hAnsi="Arial" w:cs="Arial"/>
                <w:sz w:val="24"/>
                <w:szCs w:val="24"/>
              </w:rPr>
              <w:lastRenderedPageBreak/>
              <w:t>сформированность ценностного отношения к литературе как неотъемлемой части культуры;</w:t>
            </w:r>
          </w:p>
          <w:p w:rsidR="002F73C3" w:rsidRPr="00C718C9" w:rsidRDefault="002F73C3" w:rsidP="002F73C3">
            <w:pPr>
              <w:widowControl w:val="0"/>
              <w:jc w:val="both"/>
              <w:rPr>
                <w:rFonts w:ascii="Arial" w:hAnsi="Arial" w:cs="Arial"/>
                <w:sz w:val="24"/>
                <w:szCs w:val="24"/>
              </w:rPr>
            </w:pPr>
            <w:r w:rsidRPr="00C718C9">
              <w:rPr>
                <w:rFonts w:ascii="Arial" w:hAnsi="Arial" w:cs="Arial"/>
                <w:sz w:val="24"/>
                <w:szCs w:val="24"/>
              </w:rPr>
              <w:t>ПРб 2. Осознавать взаимосвязь между языковым, литературным, интеллектуальным, духовно-нравственным развитием личности;</w:t>
            </w:r>
          </w:p>
          <w:p w:rsidR="002F73C3" w:rsidRPr="00C718C9" w:rsidRDefault="002F73C3" w:rsidP="002F73C3">
            <w:pPr>
              <w:widowControl w:val="0"/>
              <w:jc w:val="both"/>
              <w:rPr>
                <w:rFonts w:ascii="Arial" w:hAnsi="Arial" w:cs="Arial"/>
                <w:sz w:val="24"/>
                <w:szCs w:val="24"/>
              </w:rPr>
            </w:pPr>
            <w:r w:rsidRPr="00C718C9">
              <w:rPr>
                <w:rFonts w:ascii="Arial" w:hAnsi="Arial" w:cs="Arial"/>
                <w:sz w:val="24"/>
                <w:szCs w:val="24"/>
              </w:rPr>
              <w:t xml:space="preserve">ПРб 4.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rsidR="002F73C3" w:rsidRPr="00C718C9" w:rsidRDefault="002F73C3" w:rsidP="002F73C3">
            <w:pPr>
              <w:widowControl w:val="0"/>
              <w:jc w:val="both"/>
              <w:rPr>
                <w:rFonts w:ascii="Arial" w:hAnsi="Arial" w:cs="Arial"/>
                <w:sz w:val="24"/>
                <w:szCs w:val="24"/>
              </w:rPr>
            </w:pPr>
            <w:r w:rsidRPr="00C718C9">
              <w:rPr>
                <w:rFonts w:ascii="Arial" w:hAnsi="Arial" w:cs="Arial"/>
                <w:sz w:val="24"/>
                <w:szCs w:val="24"/>
              </w:rPr>
              <w:t>ПРб 5. Уметь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2F73C3" w:rsidRPr="00C718C9" w:rsidRDefault="002F73C3" w:rsidP="002F73C3">
            <w:pPr>
              <w:widowControl w:val="0"/>
              <w:jc w:val="both"/>
              <w:rPr>
                <w:rFonts w:ascii="Arial" w:hAnsi="Arial" w:cs="Arial"/>
                <w:sz w:val="24"/>
                <w:szCs w:val="24"/>
              </w:rPr>
            </w:pPr>
            <w:r w:rsidRPr="00C718C9">
              <w:rPr>
                <w:rFonts w:ascii="Arial" w:hAnsi="Arial" w:cs="Arial"/>
                <w:sz w:val="24"/>
                <w:szCs w:val="24"/>
              </w:rPr>
              <w:t>ПРб 10.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2F73C3" w:rsidRPr="00C718C9" w:rsidRDefault="002F73C3" w:rsidP="002F73C3">
            <w:pPr>
              <w:widowControl w:val="0"/>
              <w:jc w:val="both"/>
              <w:rPr>
                <w:rFonts w:ascii="Arial" w:hAnsi="Arial" w:cs="Arial"/>
                <w:sz w:val="24"/>
                <w:szCs w:val="24"/>
              </w:rPr>
            </w:pPr>
            <w:r w:rsidRPr="00C718C9">
              <w:rPr>
                <w:rFonts w:ascii="Arial" w:hAnsi="Arial" w:cs="Arial"/>
                <w:sz w:val="24"/>
                <w:szCs w:val="24"/>
              </w:rPr>
              <w:t xml:space="preserve">ПРб 11. 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w:t>
            </w:r>
            <w:r w:rsidRPr="00C718C9">
              <w:rPr>
                <w:rFonts w:ascii="Arial" w:hAnsi="Arial" w:cs="Arial"/>
                <w:sz w:val="24"/>
                <w:szCs w:val="24"/>
              </w:rPr>
              <w:lastRenderedPageBreak/>
              <w:t>применять их в речевой практике</w:t>
            </w:r>
          </w:p>
          <w:p w:rsidR="008F5DDA" w:rsidRPr="00C718C9" w:rsidRDefault="008F5DDA" w:rsidP="005206F2">
            <w:pPr>
              <w:rPr>
                <w:rFonts w:ascii="Arial" w:hAnsi="Arial" w:cs="Arial"/>
                <w:sz w:val="24"/>
                <w:szCs w:val="24"/>
              </w:rPr>
            </w:pPr>
          </w:p>
        </w:tc>
      </w:tr>
      <w:tr w:rsidR="008F5DDA" w:rsidRPr="00C718C9" w:rsidTr="008F5DDA">
        <w:trPr>
          <w:gridAfter w:val="1"/>
          <w:wAfter w:w="13" w:type="dxa"/>
        </w:trPr>
        <w:tc>
          <w:tcPr>
            <w:tcW w:w="2549" w:type="dxa"/>
          </w:tcPr>
          <w:p w:rsidR="008F5DDA" w:rsidRPr="00C718C9" w:rsidRDefault="008F5DDA" w:rsidP="005206F2">
            <w:pPr>
              <w:rPr>
                <w:rFonts w:ascii="Arial" w:hAnsi="Arial" w:cs="Arial"/>
                <w:sz w:val="24"/>
                <w:szCs w:val="24"/>
              </w:rPr>
            </w:pPr>
            <w:r w:rsidRPr="00C718C9">
              <w:rPr>
                <w:rFonts w:ascii="Arial" w:hAnsi="Arial" w:cs="Arial"/>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314" w:type="dxa"/>
          </w:tcPr>
          <w:p w:rsidR="008F5DDA" w:rsidRPr="00C718C9" w:rsidRDefault="008F5DDA" w:rsidP="005206F2">
            <w:pPr>
              <w:jc w:val="both"/>
              <w:rPr>
                <w:rFonts w:ascii="Arial" w:hAnsi="Arial" w:cs="Arial"/>
                <w:sz w:val="24"/>
                <w:szCs w:val="24"/>
                <w:highlight w:val="white"/>
              </w:rPr>
            </w:pPr>
            <w:r w:rsidRPr="00C718C9">
              <w:rPr>
                <w:rFonts w:ascii="Arial" w:hAnsi="Arial" w:cs="Arial"/>
                <w:sz w:val="24"/>
                <w:szCs w:val="24"/>
                <w:highlight w:val="white"/>
              </w:rPr>
              <w:t>В области ценности научного познания:</w:t>
            </w:r>
          </w:p>
          <w:p w:rsidR="008F5DDA" w:rsidRPr="00C718C9" w:rsidRDefault="008F5DDA" w:rsidP="005206F2">
            <w:pPr>
              <w:jc w:val="both"/>
              <w:rPr>
                <w:rFonts w:ascii="Arial" w:hAnsi="Arial" w:cs="Arial"/>
                <w:sz w:val="24"/>
                <w:szCs w:val="24"/>
              </w:rPr>
            </w:pPr>
            <w:r w:rsidRPr="00C718C9">
              <w:rPr>
                <w:rFonts w:ascii="Arial" w:hAnsi="Arial" w:cs="Arial"/>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718C9">
              <w:rPr>
                <w:rFonts w:ascii="Arial" w:hAnsi="Arial" w:cs="Arial"/>
                <w:sz w:val="24"/>
                <w:szCs w:val="24"/>
              </w:rPr>
              <w:t xml:space="preserve"> </w:t>
            </w:r>
          </w:p>
          <w:p w:rsidR="008F5DDA" w:rsidRPr="00C718C9" w:rsidRDefault="008F5DDA" w:rsidP="005206F2">
            <w:pPr>
              <w:jc w:val="both"/>
              <w:rPr>
                <w:rFonts w:ascii="Arial" w:hAnsi="Arial" w:cs="Arial"/>
                <w:sz w:val="24"/>
                <w:szCs w:val="24"/>
              </w:rPr>
            </w:pPr>
            <w:r w:rsidRPr="00C718C9">
              <w:rPr>
                <w:rFonts w:ascii="Arial" w:hAnsi="Arial" w:cs="Arial"/>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8F5DDA" w:rsidRPr="00C718C9" w:rsidRDefault="008F5DDA" w:rsidP="005206F2">
            <w:pPr>
              <w:jc w:val="both"/>
              <w:rPr>
                <w:rFonts w:ascii="Arial" w:hAnsi="Arial" w:cs="Arial"/>
                <w:sz w:val="24"/>
                <w:szCs w:val="24"/>
              </w:rPr>
            </w:pPr>
            <w:r w:rsidRPr="00C718C9">
              <w:rPr>
                <w:rFonts w:ascii="Arial" w:hAnsi="Arial" w:cs="Arial"/>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8F5DDA" w:rsidRPr="00C718C9" w:rsidRDefault="008F5DDA" w:rsidP="005206F2">
            <w:pPr>
              <w:jc w:val="both"/>
              <w:rPr>
                <w:rFonts w:ascii="Arial" w:hAnsi="Arial" w:cs="Arial"/>
                <w:color w:val="808080"/>
                <w:sz w:val="24"/>
                <w:szCs w:val="24"/>
                <w:highlight w:val="white"/>
              </w:rPr>
            </w:pPr>
            <w:r w:rsidRPr="00C718C9">
              <w:rPr>
                <w:rFonts w:ascii="Arial" w:hAnsi="Arial" w:cs="Arial"/>
                <w:sz w:val="24"/>
                <w:szCs w:val="24"/>
                <w:highlight w:val="white"/>
              </w:rPr>
              <w:t>Овладение универсальными учебными познавательными действиями:</w:t>
            </w:r>
          </w:p>
          <w:p w:rsidR="008F5DDA" w:rsidRPr="00C718C9" w:rsidRDefault="008F5DDA" w:rsidP="005206F2">
            <w:pPr>
              <w:jc w:val="both"/>
              <w:rPr>
                <w:rFonts w:ascii="Arial" w:hAnsi="Arial" w:cs="Arial"/>
                <w:sz w:val="24"/>
                <w:szCs w:val="24"/>
              </w:rPr>
            </w:pPr>
            <w:r w:rsidRPr="00C718C9">
              <w:rPr>
                <w:rFonts w:ascii="Arial" w:hAnsi="Arial" w:cs="Arial"/>
                <w:color w:val="808080"/>
                <w:sz w:val="24"/>
                <w:szCs w:val="24"/>
              </w:rPr>
              <w:t>в)</w:t>
            </w:r>
            <w:r w:rsidRPr="00C718C9">
              <w:rPr>
                <w:rFonts w:ascii="Arial" w:hAnsi="Arial" w:cs="Arial"/>
                <w:sz w:val="24"/>
                <w:szCs w:val="24"/>
              </w:rPr>
              <w:t> работа с информацией:</w:t>
            </w:r>
          </w:p>
          <w:p w:rsidR="008F5DDA" w:rsidRPr="00C718C9" w:rsidRDefault="008F5DDA" w:rsidP="005206F2">
            <w:pPr>
              <w:jc w:val="both"/>
              <w:rPr>
                <w:rFonts w:ascii="Arial" w:hAnsi="Arial" w:cs="Arial"/>
                <w:sz w:val="24"/>
                <w:szCs w:val="24"/>
              </w:rPr>
            </w:pPr>
            <w:r w:rsidRPr="00C718C9">
              <w:rPr>
                <w:rFonts w:ascii="Arial" w:hAnsi="Arial" w:cs="Arial"/>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F5DDA" w:rsidRPr="00C718C9" w:rsidRDefault="008F5DDA" w:rsidP="005206F2">
            <w:pPr>
              <w:jc w:val="both"/>
              <w:rPr>
                <w:rFonts w:ascii="Arial" w:hAnsi="Arial" w:cs="Arial"/>
                <w:sz w:val="24"/>
                <w:szCs w:val="24"/>
              </w:rPr>
            </w:pPr>
            <w:r w:rsidRPr="00C718C9">
              <w:rPr>
                <w:rFonts w:ascii="Arial" w:hAnsi="Arial" w:cs="Arial"/>
                <w:sz w:val="24"/>
                <w:szCs w:val="24"/>
              </w:rPr>
              <w:t xml:space="preserve">- создавать тексты в </w:t>
            </w:r>
            <w:r w:rsidRPr="00C718C9">
              <w:rPr>
                <w:rFonts w:ascii="Arial" w:hAnsi="Arial" w:cs="Arial"/>
                <w:sz w:val="24"/>
                <w:szCs w:val="24"/>
              </w:rPr>
              <w:lastRenderedPageBreak/>
              <w:t>различных форматах с учетом назначения информации и целевой аудитории, выбирая оптимальную форму представления и визуализации;</w:t>
            </w:r>
          </w:p>
          <w:p w:rsidR="008F5DDA" w:rsidRPr="00C718C9" w:rsidRDefault="008F5DDA" w:rsidP="005206F2">
            <w:pPr>
              <w:jc w:val="both"/>
              <w:rPr>
                <w:rFonts w:ascii="Arial" w:hAnsi="Arial" w:cs="Arial"/>
                <w:sz w:val="24"/>
                <w:szCs w:val="24"/>
              </w:rPr>
            </w:pPr>
            <w:r w:rsidRPr="00C718C9">
              <w:rPr>
                <w:rFonts w:ascii="Arial" w:hAnsi="Arial" w:cs="Arial"/>
                <w:sz w:val="24"/>
                <w:szCs w:val="24"/>
              </w:rPr>
              <w:t>- оценивать достоверность, легитимность информации, ее соответствие правовым и морально-этическим нормам;</w:t>
            </w:r>
            <w:r w:rsidRPr="00C718C9">
              <w:rPr>
                <w:rFonts w:ascii="Arial" w:hAnsi="Arial" w:cs="Arial"/>
                <w:sz w:val="24"/>
                <w:szCs w:val="24"/>
                <w:highlight w:val="white"/>
              </w:rPr>
              <w:t xml:space="preserve"> </w:t>
            </w:r>
          </w:p>
          <w:p w:rsidR="008F5DDA" w:rsidRPr="00C718C9" w:rsidRDefault="008F5DDA" w:rsidP="005206F2">
            <w:pPr>
              <w:jc w:val="both"/>
              <w:rPr>
                <w:rFonts w:ascii="Arial" w:hAnsi="Arial" w:cs="Arial"/>
                <w:sz w:val="24"/>
                <w:szCs w:val="24"/>
              </w:rPr>
            </w:pPr>
            <w:r w:rsidRPr="00C718C9">
              <w:rPr>
                <w:rFonts w:ascii="Arial" w:hAnsi="Arial" w:cs="Arial"/>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8F5DDA" w:rsidRPr="00C718C9" w:rsidRDefault="008F5DDA" w:rsidP="005206F2">
            <w:pPr>
              <w:jc w:val="both"/>
              <w:rPr>
                <w:rFonts w:ascii="Arial" w:hAnsi="Arial" w:cs="Arial"/>
                <w:sz w:val="24"/>
                <w:szCs w:val="24"/>
              </w:rPr>
            </w:pPr>
            <w:r w:rsidRPr="00C718C9">
              <w:rPr>
                <w:rFonts w:ascii="Arial" w:hAnsi="Arial" w:cs="Arial"/>
                <w:sz w:val="24"/>
                <w:szCs w:val="24"/>
              </w:rPr>
              <w:t>- владеть навыками распознавания и защиты информации, информационной безопасности личности</w:t>
            </w:r>
            <w:r w:rsidRPr="00C718C9">
              <w:rPr>
                <w:rFonts w:ascii="Arial" w:hAnsi="Arial" w:cs="Arial"/>
                <w:sz w:val="24"/>
                <w:szCs w:val="24"/>
                <w:highlight w:val="white"/>
              </w:rPr>
              <w:t xml:space="preserve">; </w:t>
            </w:r>
            <w:r w:rsidRPr="00C718C9">
              <w:rPr>
                <w:rFonts w:ascii="Arial" w:hAnsi="Arial" w:cs="Arial"/>
                <w:sz w:val="24"/>
                <w:szCs w:val="24"/>
              </w:rPr>
              <w:t xml:space="preserve"> </w:t>
            </w:r>
          </w:p>
        </w:tc>
        <w:tc>
          <w:tcPr>
            <w:tcW w:w="3631" w:type="dxa"/>
          </w:tcPr>
          <w:p w:rsidR="008F5DDA" w:rsidRPr="00C718C9" w:rsidRDefault="008F5DDA" w:rsidP="005206F2">
            <w:pPr>
              <w:widowControl w:val="0"/>
              <w:jc w:val="both"/>
              <w:rPr>
                <w:rFonts w:ascii="Arial" w:hAnsi="Arial" w:cs="Arial"/>
                <w:sz w:val="24"/>
                <w:szCs w:val="24"/>
              </w:rPr>
            </w:pPr>
            <w:r w:rsidRPr="00C718C9">
              <w:rPr>
                <w:rFonts w:ascii="Arial" w:hAnsi="Arial" w:cs="Arial"/>
                <w:sz w:val="24"/>
                <w:szCs w:val="24"/>
              </w:rPr>
              <w:lastRenderedPageBreak/>
              <w:t xml:space="preserve">ПРб 9. 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w:t>
            </w:r>
            <w:r w:rsidRPr="00C718C9">
              <w:rPr>
                <w:rFonts w:ascii="Arial" w:hAnsi="Arial" w:cs="Arial"/>
                <w:sz w:val="24"/>
                <w:szCs w:val="24"/>
              </w:rPr>
              <w:lastRenderedPageBreak/>
              <w:t xml:space="preserve">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8F5DDA" w:rsidRPr="00C718C9" w:rsidRDefault="008F5DDA" w:rsidP="005206F2">
            <w:pPr>
              <w:widowControl w:val="0"/>
              <w:jc w:val="both"/>
              <w:rPr>
                <w:rFonts w:ascii="Arial" w:hAnsi="Arial" w:cs="Arial"/>
                <w:sz w:val="24"/>
                <w:szCs w:val="24"/>
              </w:rPr>
            </w:pPr>
            <w:r w:rsidRPr="00C718C9">
              <w:rPr>
                <w:rFonts w:ascii="Arial" w:hAnsi="Arial" w:cs="Arial"/>
                <w:sz w:val="24"/>
                <w:szCs w:val="24"/>
              </w:rPr>
              <w:t>ПРб 12.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rsidR="008F5DDA" w:rsidRPr="00C718C9" w:rsidRDefault="008F5DDA" w:rsidP="005206F2">
            <w:pPr>
              <w:widowControl w:val="0"/>
              <w:jc w:val="both"/>
              <w:rPr>
                <w:rFonts w:ascii="Arial" w:hAnsi="Arial" w:cs="Arial"/>
                <w:sz w:val="24"/>
                <w:szCs w:val="24"/>
              </w:rPr>
            </w:pPr>
            <w:r w:rsidRPr="00C718C9">
              <w:rPr>
                <w:rFonts w:ascii="Arial" w:hAnsi="Arial" w:cs="Arial"/>
                <w:sz w:val="24"/>
                <w:szCs w:val="24"/>
              </w:rPr>
              <w:t>ПРб 13.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8F5DDA" w:rsidRPr="00C718C9" w:rsidTr="008F5DDA">
        <w:trPr>
          <w:gridAfter w:val="1"/>
          <w:wAfter w:w="13" w:type="dxa"/>
        </w:trPr>
        <w:tc>
          <w:tcPr>
            <w:tcW w:w="2549" w:type="dxa"/>
          </w:tcPr>
          <w:p w:rsidR="008F5DDA" w:rsidRPr="00C718C9" w:rsidRDefault="008F5DDA" w:rsidP="005206F2">
            <w:pPr>
              <w:rPr>
                <w:rFonts w:ascii="Arial" w:hAnsi="Arial" w:cs="Arial"/>
                <w:sz w:val="24"/>
                <w:szCs w:val="24"/>
              </w:rPr>
            </w:pPr>
            <w:r w:rsidRPr="00C718C9">
              <w:rPr>
                <w:rFonts w:ascii="Arial" w:hAnsi="Arial" w:cs="Arial"/>
                <w:sz w:val="24"/>
                <w:szCs w:val="24"/>
              </w:rPr>
              <w:lastRenderedPageBreak/>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w:t>
            </w:r>
            <w:r w:rsidRPr="00C718C9">
              <w:rPr>
                <w:rFonts w:ascii="Arial" w:hAnsi="Arial" w:cs="Arial"/>
                <w:sz w:val="24"/>
                <w:szCs w:val="24"/>
              </w:rPr>
              <w:lastRenderedPageBreak/>
              <w:t>финансовой грамотности в различных жизненных ситуациях</w:t>
            </w:r>
          </w:p>
        </w:tc>
        <w:tc>
          <w:tcPr>
            <w:tcW w:w="3314" w:type="dxa"/>
          </w:tcPr>
          <w:p w:rsidR="008F5DDA" w:rsidRPr="00C718C9" w:rsidRDefault="008F5DDA" w:rsidP="005206F2">
            <w:pPr>
              <w:tabs>
                <w:tab w:val="left" w:pos="182"/>
              </w:tabs>
              <w:jc w:val="both"/>
              <w:rPr>
                <w:rFonts w:ascii="Arial" w:hAnsi="Arial" w:cs="Arial"/>
                <w:sz w:val="24"/>
                <w:szCs w:val="24"/>
                <w:highlight w:val="white"/>
              </w:rPr>
            </w:pPr>
            <w:r w:rsidRPr="00C718C9">
              <w:rPr>
                <w:rFonts w:ascii="Arial" w:hAnsi="Arial" w:cs="Arial"/>
                <w:sz w:val="24"/>
                <w:szCs w:val="24"/>
                <w:highlight w:val="white"/>
              </w:rPr>
              <w:lastRenderedPageBreak/>
              <w:t xml:space="preserve"> В области духовно-нравственного воспитания:</w:t>
            </w:r>
          </w:p>
          <w:p w:rsidR="008F5DDA" w:rsidRPr="00C718C9" w:rsidRDefault="008F5DDA" w:rsidP="005206F2">
            <w:pPr>
              <w:jc w:val="both"/>
              <w:rPr>
                <w:rFonts w:ascii="Arial" w:hAnsi="Arial" w:cs="Arial"/>
                <w:sz w:val="24"/>
                <w:szCs w:val="24"/>
              </w:rPr>
            </w:pPr>
            <w:r w:rsidRPr="00C718C9">
              <w:rPr>
                <w:rFonts w:ascii="Arial" w:hAnsi="Arial" w:cs="Arial"/>
                <w:sz w:val="24"/>
                <w:szCs w:val="24"/>
                <w:highlight w:val="white"/>
              </w:rPr>
              <w:t>-- сформированность нравственного сознания, этического поведения;</w:t>
            </w:r>
          </w:p>
          <w:p w:rsidR="008F5DDA" w:rsidRPr="00C718C9" w:rsidRDefault="008F5DDA" w:rsidP="005206F2">
            <w:pPr>
              <w:jc w:val="both"/>
              <w:rPr>
                <w:rFonts w:ascii="Arial" w:hAnsi="Arial" w:cs="Arial"/>
                <w:sz w:val="24"/>
                <w:szCs w:val="24"/>
              </w:rPr>
            </w:pPr>
            <w:r w:rsidRPr="00C718C9">
              <w:rPr>
                <w:rFonts w:ascii="Arial" w:hAnsi="Arial" w:cs="Arial"/>
                <w:sz w:val="24"/>
                <w:szCs w:val="24"/>
                <w:highlight w:val="white"/>
              </w:rPr>
              <w:t xml:space="preserve">- способность оценивать ситуацию и принимать осознанные решения, ориентируясь на морально-нравственные </w:t>
            </w:r>
            <w:r w:rsidRPr="00C718C9">
              <w:rPr>
                <w:rFonts w:ascii="Arial" w:hAnsi="Arial" w:cs="Arial"/>
                <w:sz w:val="24"/>
                <w:szCs w:val="24"/>
                <w:highlight w:val="white"/>
              </w:rPr>
              <w:lastRenderedPageBreak/>
              <w:t>нормы и ценности;</w:t>
            </w:r>
          </w:p>
          <w:p w:rsidR="008F5DDA" w:rsidRPr="00C718C9" w:rsidRDefault="008F5DDA" w:rsidP="005206F2">
            <w:pPr>
              <w:jc w:val="both"/>
              <w:rPr>
                <w:rFonts w:ascii="Arial" w:hAnsi="Arial" w:cs="Arial"/>
                <w:sz w:val="24"/>
                <w:szCs w:val="24"/>
              </w:rPr>
            </w:pPr>
            <w:r w:rsidRPr="00C718C9">
              <w:rPr>
                <w:rFonts w:ascii="Arial" w:hAnsi="Arial" w:cs="Arial"/>
                <w:sz w:val="24"/>
                <w:szCs w:val="24"/>
                <w:highlight w:val="white"/>
              </w:rPr>
              <w:t>- осознание личного вклада в построение устойчивого будущего;</w:t>
            </w:r>
          </w:p>
          <w:p w:rsidR="008F5DDA" w:rsidRPr="00C718C9" w:rsidRDefault="008F5DDA" w:rsidP="005206F2">
            <w:pPr>
              <w:jc w:val="both"/>
              <w:rPr>
                <w:rFonts w:ascii="Arial" w:hAnsi="Arial" w:cs="Arial"/>
                <w:sz w:val="24"/>
                <w:szCs w:val="24"/>
                <w:highlight w:val="white"/>
              </w:rPr>
            </w:pPr>
            <w:r w:rsidRPr="00C718C9">
              <w:rPr>
                <w:rFonts w:ascii="Arial" w:hAnsi="Arial" w:cs="Arial"/>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8F5DDA" w:rsidRPr="00C718C9" w:rsidRDefault="008F5DDA" w:rsidP="005206F2">
            <w:pPr>
              <w:jc w:val="both"/>
              <w:rPr>
                <w:rFonts w:ascii="Arial" w:hAnsi="Arial" w:cs="Arial"/>
                <w:sz w:val="24"/>
                <w:szCs w:val="24"/>
              </w:rPr>
            </w:pPr>
            <w:r w:rsidRPr="00C718C9">
              <w:rPr>
                <w:rFonts w:ascii="Arial" w:hAnsi="Arial" w:cs="Arial"/>
                <w:sz w:val="24"/>
                <w:szCs w:val="24"/>
              </w:rPr>
              <w:t>Овладение универсальными регулятивными действиями:</w:t>
            </w:r>
          </w:p>
          <w:p w:rsidR="008F5DDA" w:rsidRPr="00C718C9" w:rsidRDefault="008F5DDA" w:rsidP="005206F2">
            <w:pPr>
              <w:jc w:val="both"/>
              <w:rPr>
                <w:rFonts w:ascii="Arial" w:hAnsi="Arial" w:cs="Arial"/>
                <w:sz w:val="24"/>
                <w:szCs w:val="24"/>
              </w:rPr>
            </w:pPr>
            <w:r w:rsidRPr="00C718C9">
              <w:rPr>
                <w:rFonts w:ascii="Arial" w:hAnsi="Arial" w:cs="Arial"/>
                <w:color w:val="808080"/>
                <w:sz w:val="24"/>
                <w:szCs w:val="24"/>
              </w:rPr>
              <w:t>а)</w:t>
            </w:r>
            <w:r w:rsidRPr="00C718C9">
              <w:rPr>
                <w:rFonts w:ascii="Arial" w:hAnsi="Arial" w:cs="Arial"/>
                <w:sz w:val="24"/>
                <w:szCs w:val="24"/>
              </w:rPr>
              <w:t> самоорганизация:</w:t>
            </w:r>
          </w:p>
          <w:p w:rsidR="008F5DDA" w:rsidRPr="00C718C9" w:rsidRDefault="008F5DDA" w:rsidP="005206F2">
            <w:pPr>
              <w:jc w:val="both"/>
              <w:rPr>
                <w:rFonts w:ascii="Arial" w:hAnsi="Arial" w:cs="Arial"/>
                <w:sz w:val="24"/>
                <w:szCs w:val="24"/>
              </w:rPr>
            </w:pPr>
            <w:r w:rsidRPr="00C718C9">
              <w:rPr>
                <w:rFonts w:ascii="Arial" w:hAnsi="Arial" w:cs="Arial"/>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F5DDA" w:rsidRPr="00C718C9" w:rsidRDefault="008F5DDA" w:rsidP="005206F2">
            <w:pPr>
              <w:jc w:val="both"/>
              <w:rPr>
                <w:rFonts w:ascii="Arial" w:hAnsi="Arial" w:cs="Arial"/>
                <w:sz w:val="24"/>
                <w:szCs w:val="24"/>
              </w:rPr>
            </w:pPr>
            <w:r w:rsidRPr="00C718C9">
              <w:rPr>
                <w:rFonts w:ascii="Arial" w:hAnsi="Arial" w:cs="Arial"/>
                <w:sz w:val="24"/>
                <w:szCs w:val="24"/>
              </w:rPr>
              <w:t>- самостоятельно составлять план решения проблемы с учетом имеющихся ресурсов, собственных возможностей и предпочтений;</w:t>
            </w:r>
          </w:p>
          <w:p w:rsidR="008F5DDA" w:rsidRPr="00C718C9" w:rsidRDefault="008F5DDA" w:rsidP="005206F2">
            <w:pPr>
              <w:jc w:val="both"/>
              <w:rPr>
                <w:rFonts w:ascii="Arial" w:hAnsi="Arial" w:cs="Arial"/>
                <w:sz w:val="24"/>
                <w:szCs w:val="24"/>
              </w:rPr>
            </w:pPr>
            <w:r w:rsidRPr="00C718C9">
              <w:rPr>
                <w:rFonts w:ascii="Arial" w:hAnsi="Arial" w:cs="Arial"/>
                <w:sz w:val="24"/>
                <w:szCs w:val="24"/>
              </w:rPr>
              <w:t>- давать оценку новым ситуациям;</w:t>
            </w:r>
          </w:p>
          <w:p w:rsidR="008F5DDA" w:rsidRPr="00C718C9" w:rsidRDefault="008F5DDA" w:rsidP="005206F2">
            <w:pPr>
              <w:jc w:val="both"/>
              <w:rPr>
                <w:rFonts w:ascii="Arial" w:hAnsi="Arial" w:cs="Arial"/>
                <w:sz w:val="24"/>
                <w:szCs w:val="24"/>
              </w:rPr>
            </w:pPr>
            <w:r w:rsidRPr="00C718C9">
              <w:rPr>
                <w:rFonts w:ascii="Arial" w:hAnsi="Arial" w:cs="Arial"/>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8F5DDA" w:rsidRPr="00C718C9" w:rsidRDefault="008F5DDA" w:rsidP="005206F2">
            <w:pPr>
              <w:jc w:val="both"/>
              <w:rPr>
                <w:rFonts w:ascii="Arial" w:hAnsi="Arial" w:cs="Arial"/>
                <w:sz w:val="24"/>
                <w:szCs w:val="24"/>
              </w:rPr>
            </w:pPr>
            <w:r w:rsidRPr="00C718C9">
              <w:rPr>
                <w:rFonts w:ascii="Arial" w:hAnsi="Arial" w:cs="Arial"/>
                <w:color w:val="808080"/>
                <w:sz w:val="24"/>
                <w:szCs w:val="24"/>
              </w:rPr>
              <w:t>б)</w:t>
            </w:r>
            <w:r w:rsidRPr="00C718C9">
              <w:rPr>
                <w:rFonts w:ascii="Arial" w:hAnsi="Arial" w:cs="Arial"/>
                <w:sz w:val="24"/>
                <w:szCs w:val="24"/>
              </w:rPr>
              <w:t> самоконтроль:</w:t>
            </w:r>
          </w:p>
          <w:p w:rsidR="008F5DDA" w:rsidRPr="00C718C9" w:rsidRDefault="008F5DDA" w:rsidP="005206F2">
            <w:pPr>
              <w:jc w:val="both"/>
              <w:rPr>
                <w:rFonts w:ascii="Arial" w:hAnsi="Arial" w:cs="Arial"/>
                <w:sz w:val="24"/>
                <w:szCs w:val="24"/>
              </w:rPr>
            </w:pPr>
            <w:r w:rsidRPr="00C718C9">
              <w:rPr>
                <w:rFonts w:ascii="Arial" w:hAnsi="Arial" w:cs="Arial"/>
                <w:sz w:val="24"/>
                <w:szCs w:val="24"/>
              </w:rPr>
              <w:t>использовать приемы рефлексии для оценки ситуации, выбора верного решения;</w:t>
            </w:r>
          </w:p>
          <w:p w:rsidR="008F5DDA" w:rsidRPr="00C718C9" w:rsidRDefault="008F5DDA" w:rsidP="005206F2">
            <w:pPr>
              <w:jc w:val="both"/>
              <w:rPr>
                <w:rFonts w:ascii="Arial" w:hAnsi="Arial" w:cs="Arial"/>
                <w:sz w:val="24"/>
                <w:szCs w:val="24"/>
              </w:rPr>
            </w:pPr>
            <w:r w:rsidRPr="00C718C9">
              <w:rPr>
                <w:rFonts w:ascii="Arial" w:hAnsi="Arial" w:cs="Arial"/>
                <w:sz w:val="24"/>
                <w:szCs w:val="24"/>
              </w:rPr>
              <w:lastRenderedPageBreak/>
              <w:t>- уметь оценивать риски и своевременно принимать решения по их снижению;</w:t>
            </w:r>
          </w:p>
          <w:p w:rsidR="008F5DDA" w:rsidRPr="00C718C9" w:rsidRDefault="008F5DDA" w:rsidP="005206F2">
            <w:pPr>
              <w:jc w:val="both"/>
              <w:rPr>
                <w:rFonts w:ascii="Arial" w:hAnsi="Arial" w:cs="Arial"/>
                <w:sz w:val="24"/>
                <w:szCs w:val="24"/>
              </w:rPr>
            </w:pPr>
            <w:r w:rsidRPr="00C718C9">
              <w:rPr>
                <w:rFonts w:ascii="Arial" w:hAnsi="Arial" w:cs="Arial"/>
                <w:color w:val="808080"/>
                <w:sz w:val="24"/>
                <w:szCs w:val="24"/>
              </w:rPr>
              <w:t>в)</w:t>
            </w:r>
            <w:r w:rsidRPr="00C718C9">
              <w:rPr>
                <w:rFonts w:ascii="Arial" w:hAnsi="Arial" w:cs="Arial"/>
                <w:sz w:val="24"/>
                <w:szCs w:val="24"/>
              </w:rPr>
              <w:t> эмоциональный интеллект, предполагающий сформированность:</w:t>
            </w:r>
          </w:p>
          <w:p w:rsidR="008F5DDA" w:rsidRPr="00C718C9" w:rsidRDefault="008F5DDA" w:rsidP="005206F2">
            <w:pPr>
              <w:jc w:val="both"/>
              <w:rPr>
                <w:rFonts w:ascii="Arial" w:hAnsi="Arial" w:cs="Arial"/>
                <w:sz w:val="24"/>
                <w:szCs w:val="24"/>
              </w:rPr>
            </w:pPr>
            <w:r w:rsidRPr="00C718C9">
              <w:rPr>
                <w:rFonts w:ascii="Arial" w:hAnsi="Arial" w:cs="Arial"/>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8F5DDA" w:rsidRPr="00C718C9" w:rsidRDefault="008F5DDA" w:rsidP="005206F2">
            <w:pPr>
              <w:jc w:val="both"/>
              <w:rPr>
                <w:rFonts w:ascii="Arial" w:hAnsi="Arial" w:cs="Arial"/>
                <w:sz w:val="24"/>
                <w:szCs w:val="24"/>
              </w:rPr>
            </w:pPr>
            <w:r w:rsidRPr="00C718C9">
              <w:rPr>
                <w:rFonts w:ascii="Arial" w:hAnsi="Arial" w:cs="Arial"/>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8F5DDA" w:rsidRPr="00C718C9" w:rsidRDefault="008F5DDA" w:rsidP="005206F2">
            <w:pPr>
              <w:jc w:val="both"/>
              <w:rPr>
                <w:rFonts w:ascii="Arial" w:hAnsi="Arial" w:cs="Arial"/>
                <w:sz w:val="24"/>
                <w:szCs w:val="24"/>
              </w:rPr>
            </w:pPr>
            <w:r w:rsidRPr="00C718C9">
              <w:rPr>
                <w:rFonts w:ascii="Arial" w:hAnsi="Arial" w:cs="Arial"/>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631" w:type="dxa"/>
          </w:tcPr>
          <w:p w:rsidR="004536C7" w:rsidRPr="00C718C9" w:rsidRDefault="004536C7" w:rsidP="004536C7">
            <w:pPr>
              <w:widowControl w:val="0"/>
              <w:jc w:val="both"/>
              <w:rPr>
                <w:rFonts w:ascii="Arial" w:hAnsi="Arial" w:cs="Arial"/>
                <w:sz w:val="24"/>
                <w:szCs w:val="24"/>
              </w:rPr>
            </w:pPr>
            <w:r w:rsidRPr="00C718C9">
              <w:rPr>
                <w:rFonts w:ascii="Arial" w:hAnsi="Arial" w:cs="Arial"/>
                <w:sz w:val="24"/>
                <w:szCs w:val="24"/>
              </w:rPr>
              <w:lastRenderedPageBreak/>
              <w:t>ПРб 3. Иметь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4536C7" w:rsidRPr="00C718C9" w:rsidRDefault="004536C7" w:rsidP="004536C7">
            <w:pPr>
              <w:widowControl w:val="0"/>
              <w:jc w:val="both"/>
              <w:rPr>
                <w:rFonts w:ascii="Arial" w:hAnsi="Arial" w:cs="Arial"/>
                <w:sz w:val="24"/>
                <w:szCs w:val="24"/>
              </w:rPr>
            </w:pPr>
            <w:r w:rsidRPr="00C718C9">
              <w:rPr>
                <w:rFonts w:ascii="Arial" w:hAnsi="Arial" w:cs="Arial"/>
                <w:sz w:val="24"/>
                <w:szCs w:val="24"/>
              </w:rPr>
              <w:t xml:space="preserve">ПРб 6. Уметь выявлять в </w:t>
            </w:r>
            <w:r w:rsidRPr="00C718C9">
              <w:rPr>
                <w:rFonts w:ascii="Arial" w:hAnsi="Arial" w:cs="Arial"/>
                <w:sz w:val="24"/>
                <w:szCs w:val="24"/>
              </w:rPr>
              <w:lastRenderedPageBreak/>
              <w:t>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4536C7" w:rsidRPr="00C718C9" w:rsidRDefault="004536C7" w:rsidP="004536C7">
            <w:pPr>
              <w:widowControl w:val="0"/>
              <w:jc w:val="both"/>
              <w:rPr>
                <w:rFonts w:ascii="Arial" w:hAnsi="Arial" w:cs="Arial"/>
                <w:sz w:val="24"/>
                <w:szCs w:val="24"/>
              </w:rPr>
            </w:pPr>
            <w:r w:rsidRPr="00C718C9">
              <w:rPr>
                <w:rFonts w:ascii="Arial" w:hAnsi="Arial" w:cs="Arial"/>
                <w:sz w:val="24"/>
                <w:szCs w:val="24"/>
              </w:rPr>
              <w:t>ПРб 7. Осознавать художественную картину жизни, созданная автором в литературном произведении, в единстве эмоционального личностного восприятия и интеллектуального понимания;</w:t>
            </w:r>
          </w:p>
          <w:p w:rsidR="004536C7" w:rsidRPr="00C718C9" w:rsidRDefault="004536C7" w:rsidP="004536C7">
            <w:pPr>
              <w:widowControl w:val="0"/>
              <w:jc w:val="both"/>
              <w:rPr>
                <w:rFonts w:ascii="Arial" w:hAnsi="Arial" w:cs="Arial"/>
                <w:sz w:val="24"/>
                <w:szCs w:val="24"/>
              </w:rPr>
            </w:pPr>
            <w:r w:rsidRPr="00C718C9">
              <w:rPr>
                <w:rFonts w:ascii="Arial" w:hAnsi="Arial" w:cs="Arial"/>
                <w:sz w:val="24"/>
                <w:szCs w:val="24"/>
              </w:rPr>
              <w:t>ПРб 8. Уметь выразительно (с учетом индивидуальных особенностей обучающихся) читать, в том числе наизусть, не менее 10 произведений и (или) фрагментов</w:t>
            </w:r>
          </w:p>
          <w:p w:rsidR="008F5DDA" w:rsidRPr="00C718C9" w:rsidRDefault="008F5DDA" w:rsidP="005206F2">
            <w:pPr>
              <w:rPr>
                <w:rFonts w:ascii="Arial" w:hAnsi="Arial" w:cs="Arial"/>
                <w:sz w:val="24"/>
                <w:szCs w:val="24"/>
              </w:rPr>
            </w:pPr>
          </w:p>
        </w:tc>
      </w:tr>
      <w:tr w:rsidR="008F5DDA" w:rsidRPr="00C718C9" w:rsidTr="008F5DDA">
        <w:trPr>
          <w:gridAfter w:val="1"/>
          <w:wAfter w:w="13" w:type="dxa"/>
        </w:trPr>
        <w:tc>
          <w:tcPr>
            <w:tcW w:w="2549" w:type="dxa"/>
          </w:tcPr>
          <w:p w:rsidR="008F5DDA" w:rsidRPr="00C718C9" w:rsidRDefault="008F5DDA" w:rsidP="005206F2">
            <w:pPr>
              <w:rPr>
                <w:rFonts w:ascii="Arial" w:hAnsi="Arial" w:cs="Arial"/>
                <w:sz w:val="24"/>
                <w:szCs w:val="24"/>
              </w:rPr>
            </w:pPr>
            <w:r w:rsidRPr="00C718C9">
              <w:rPr>
                <w:rFonts w:ascii="Arial" w:hAnsi="Arial" w:cs="Arial"/>
                <w:sz w:val="24"/>
                <w:szCs w:val="24"/>
              </w:rPr>
              <w:lastRenderedPageBreak/>
              <w:t>ОК 04. Эффективно взаимодействовать и работать в коллективе и команде</w:t>
            </w:r>
          </w:p>
        </w:tc>
        <w:tc>
          <w:tcPr>
            <w:tcW w:w="3314" w:type="dxa"/>
          </w:tcPr>
          <w:p w:rsidR="008F5DDA" w:rsidRPr="00C718C9" w:rsidRDefault="008F5DDA" w:rsidP="005206F2">
            <w:pPr>
              <w:jc w:val="both"/>
              <w:rPr>
                <w:rFonts w:ascii="Arial" w:hAnsi="Arial" w:cs="Arial"/>
                <w:sz w:val="24"/>
                <w:szCs w:val="24"/>
                <w:highlight w:val="white"/>
              </w:rPr>
            </w:pPr>
            <w:r w:rsidRPr="00C718C9">
              <w:rPr>
                <w:rFonts w:ascii="Arial" w:hAnsi="Arial" w:cs="Arial"/>
                <w:sz w:val="24"/>
                <w:szCs w:val="24"/>
                <w:highlight w:val="white"/>
              </w:rPr>
              <w:t>- готовность к саморазвитию, самостоятельности и самоопределению;</w:t>
            </w:r>
          </w:p>
          <w:p w:rsidR="008F5DDA" w:rsidRPr="00C718C9" w:rsidRDefault="008F5DDA" w:rsidP="005206F2">
            <w:pPr>
              <w:jc w:val="both"/>
              <w:rPr>
                <w:rFonts w:ascii="Arial" w:hAnsi="Arial" w:cs="Arial"/>
                <w:sz w:val="24"/>
                <w:szCs w:val="24"/>
              </w:rPr>
            </w:pPr>
            <w:r w:rsidRPr="00C718C9">
              <w:rPr>
                <w:rFonts w:ascii="Arial" w:hAnsi="Arial" w:cs="Arial"/>
                <w:sz w:val="24"/>
                <w:szCs w:val="24"/>
              </w:rPr>
              <w:t>-овладение навыками учебно-исследовательской, проектной и социальной деятельности;</w:t>
            </w:r>
          </w:p>
          <w:p w:rsidR="008F5DDA" w:rsidRPr="00C718C9" w:rsidRDefault="008F5DDA" w:rsidP="005206F2">
            <w:pPr>
              <w:jc w:val="both"/>
              <w:rPr>
                <w:rFonts w:ascii="Arial" w:hAnsi="Arial" w:cs="Arial"/>
                <w:sz w:val="24"/>
                <w:szCs w:val="24"/>
              </w:rPr>
            </w:pPr>
            <w:r w:rsidRPr="00C718C9">
              <w:rPr>
                <w:rFonts w:ascii="Arial" w:hAnsi="Arial" w:cs="Arial"/>
                <w:sz w:val="24"/>
                <w:szCs w:val="24"/>
              </w:rPr>
              <w:t>Овладение универсальными коммуникативными действиями:</w:t>
            </w:r>
          </w:p>
          <w:p w:rsidR="008F5DDA" w:rsidRPr="00C718C9" w:rsidRDefault="008F5DDA" w:rsidP="005206F2">
            <w:pPr>
              <w:jc w:val="both"/>
              <w:rPr>
                <w:rFonts w:ascii="Arial" w:hAnsi="Arial" w:cs="Arial"/>
                <w:sz w:val="24"/>
                <w:szCs w:val="24"/>
              </w:rPr>
            </w:pPr>
            <w:r w:rsidRPr="00C718C9">
              <w:rPr>
                <w:rFonts w:ascii="Arial" w:hAnsi="Arial" w:cs="Arial"/>
                <w:sz w:val="24"/>
                <w:szCs w:val="24"/>
              </w:rPr>
              <w:t>б) совместная деятельность:</w:t>
            </w:r>
          </w:p>
          <w:p w:rsidR="008F5DDA" w:rsidRPr="00C718C9" w:rsidRDefault="008F5DDA" w:rsidP="005206F2">
            <w:pPr>
              <w:jc w:val="both"/>
              <w:rPr>
                <w:rFonts w:ascii="Arial" w:hAnsi="Arial" w:cs="Arial"/>
                <w:sz w:val="24"/>
                <w:szCs w:val="24"/>
              </w:rPr>
            </w:pPr>
            <w:r w:rsidRPr="00C718C9">
              <w:rPr>
                <w:rFonts w:ascii="Arial" w:hAnsi="Arial" w:cs="Arial"/>
                <w:sz w:val="24"/>
                <w:szCs w:val="24"/>
              </w:rPr>
              <w:t>- понимать и использовать преимущества командной и индивидуальной работы;</w:t>
            </w:r>
          </w:p>
          <w:p w:rsidR="008F5DDA" w:rsidRPr="00C718C9" w:rsidRDefault="008F5DDA" w:rsidP="005206F2">
            <w:pPr>
              <w:jc w:val="both"/>
              <w:rPr>
                <w:rFonts w:ascii="Arial" w:hAnsi="Arial" w:cs="Arial"/>
                <w:sz w:val="24"/>
                <w:szCs w:val="24"/>
              </w:rPr>
            </w:pPr>
            <w:r w:rsidRPr="00C718C9">
              <w:rPr>
                <w:rFonts w:ascii="Arial" w:hAnsi="Arial" w:cs="Arial"/>
                <w:sz w:val="24"/>
                <w:szCs w:val="24"/>
              </w:rPr>
              <w:t xml:space="preserve">- принимать цели совместной деятельности, организовывать и координировать действия </w:t>
            </w:r>
            <w:r w:rsidRPr="00C718C9">
              <w:rPr>
                <w:rFonts w:ascii="Arial" w:hAnsi="Arial" w:cs="Arial"/>
                <w:sz w:val="24"/>
                <w:szCs w:val="24"/>
              </w:rPr>
              <w:lastRenderedPageBreak/>
              <w:t>по ее достижению: составлять план действий, распределять роли с учетом мнений участников обсуждать результаты совместной работы;</w:t>
            </w:r>
          </w:p>
          <w:p w:rsidR="008F5DDA" w:rsidRPr="00C718C9" w:rsidRDefault="008F5DDA" w:rsidP="005206F2">
            <w:pPr>
              <w:jc w:val="both"/>
              <w:rPr>
                <w:rFonts w:ascii="Arial" w:hAnsi="Arial" w:cs="Arial"/>
                <w:sz w:val="24"/>
                <w:szCs w:val="24"/>
              </w:rPr>
            </w:pPr>
            <w:r w:rsidRPr="00C718C9">
              <w:rPr>
                <w:rFonts w:ascii="Arial" w:hAnsi="Arial" w:cs="Arial"/>
                <w:sz w:val="24"/>
                <w:szCs w:val="24"/>
              </w:rPr>
              <w:t>- координировать и выполнять работу в условиях реального, виртуального и комбинированного взаимодействия;</w:t>
            </w:r>
          </w:p>
          <w:p w:rsidR="008F5DDA" w:rsidRPr="00C718C9" w:rsidRDefault="008F5DDA" w:rsidP="005206F2">
            <w:pPr>
              <w:jc w:val="both"/>
              <w:rPr>
                <w:rFonts w:ascii="Arial" w:hAnsi="Arial" w:cs="Arial"/>
                <w:sz w:val="24"/>
                <w:szCs w:val="24"/>
              </w:rPr>
            </w:pPr>
            <w:r w:rsidRPr="00C718C9">
              <w:rPr>
                <w:rFonts w:ascii="Arial" w:hAnsi="Arial" w:cs="Arial"/>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8F5DDA" w:rsidRPr="00C718C9" w:rsidRDefault="008F5DDA" w:rsidP="005206F2">
            <w:pPr>
              <w:jc w:val="both"/>
              <w:rPr>
                <w:rFonts w:ascii="Arial" w:hAnsi="Arial" w:cs="Arial"/>
                <w:sz w:val="24"/>
                <w:szCs w:val="24"/>
              </w:rPr>
            </w:pPr>
            <w:r w:rsidRPr="00C718C9">
              <w:rPr>
                <w:rFonts w:ascii="Arial" w:hAnsi="Arial" w:cs="Arial"/>
                <w:sz w:val="24"/>
                <w:szCs w:val="24"/>
              </w:rPr>
              <w:t>Овладение универсальными регулятивными действиями:</w:t>
            </w:r>
          </w:p>
          <w:p w:rsidR="008F5DDA" w:rsidRPr="00C718C9" w:rsidRDefault="008F5DDA" w:rsidP="005206F2">
            <w:pPr>
              <w:jc w:val="both"/>
              <w:rPr>
                <w:rFonts w:ascii="Arial" w:hAnsi="Arial" w:cs="Arial"/>
                <w:sz w:val="24"/>
                <w:szCs w:val="24"/>
              </w:rPr>
            </w:pPr>
            <w:r w:rsidRPr="00C718C9">
              <w:rPr>
                <w:rFonts w:ascii="Arial" w:hAnsi="Arial" w:cs="Arial"/>
                <w:sz w:val="24"/>
                <w:szCs w:val="24"/>
              </w:rPr>
              <w:t>г) принятие себя и других людей:</w:t>
            </w:r>
          </w:p>
          <w:p w:rsidR="008F5DDA" w:rsidRPr="00C718C9" w:rsidRDefault="008F5DDA" w:rsidP="005206F2">
            <w:pPr>
              <w:jc w:val="both"/>
              <w:rPr>
                <w:rFonts w:ascii="Arial" w:hAnsi="Arial" w:cs="Arial"/>
                <w:sz w:val="24"/>
                <w:szCs w:val="24"/>
              </w:rPr>
            </w:pPr>
            <w:r w:rsidRPr="00C718C9">
              <w:rPr>
                <w:rFonts w:ascii="Arial" w:hAnsi="Arial" w:cs="Arial"/>
                <w:sz w:val="24"/>
                <w:szCs w:val="24"/>
              </w:rPr>
              <w:t>- принимать мотивы и аргументы других людей при анализе результатов деятельности;</w:t>
            </w:r>
          </w:p>
          <w:p w:rsidR="008F5DDA" w:rsidRPr="00C718C9" w:rsidRDefault="008F5DDA" w:rsidP="005206F2">
            <w:pPr>
              <w:jc w:val="both"/>
              <w:rPr>
                <w:rFonts w:ascii="Arial" w:hAnsi="Arial" w:cs="Arial"/>
                <w:sz w:val="24"/>
                <w:szCs w:val="24"/>
              </w:rPr>
            </w:pPr>
            <w:r w:rsidRPr="00C718C9">
              <w:rPr>
                <w:rFonts w:ascii="Arial" w:hAnsi="Arial" w:cs="Arial"/>
                <w:sz w:val="24"/>
                <w:szCs w:val="24"/>
              </w:rPr>
              <w:t>- признавать свое право и право других людей на ошибки;</w:t>
            </w:r>
          </w:p>
          <w:p w:rsidR="008F5DDA" w:rsidRPr="00C718C9" w:rsidRDefault="008F5DDA" w:rsidP="005206F2">
            <w:pPr>
              <w:jc w:val="both"/>
              <w:rPr>
                <w:rFonts w:ascii="Arial" w:hAnsi="Arial" w:cs="Arial"/>
                <w:sz w:val="24"/>
                <w:szCs w:val="24"/>
              </w:rPr>
            </w:pPr>
            <w:r w:rsidRPr="00C718C9">
              <w:rPr>
                <w:rFonts w:ascii="Arial" w:hAnsi="Arial" w:cs="Arial"/>
                <w:sz w:val="24"/>
                <w:szCs w:val="24"/>
              </w:rPr>
              <w:t>- развивать способность понимать мир с позиции другого человека</w:t>
            </w:r>
          </w:p>
        </w:tc>
        <w:tc>
          <w:tcPr>
            <w:tcW w:w="3631" w:type="dxa"/>
          </w:tcPr>
          <w:p w:rsidR="008F5DDA" w:rsidRPr="00C718C9" w:rsidRDefault="008F5DDA" w:rsidP="005206F2">
            <w:pPr>
              <w:rPr>
                <w:rFonts w:ascii="Arial" w:hAnsi="Arial" w:cs="Arial"/>
                <w:sz w:val="24"/>
                <w:szCs w:val="24"/>
              </w:rPr>
            </w:pPr>
            <w:r w:rsidRPr="00C718C9">
              <w:rPr>
                <w:rFonts w:ascii="Arial" w:hAnsi="Arial" w:cs="Arial"/>
                <w:sz w:val="24"/>
                <w:szCs w:val="24"/>
              </w:rPr>
              <w:lastRenderedPageBreak/>
              <w:t>ПРб 2. Осознавать взаимосвязь между языковым, литературным, интеллектуальным, духовно-нравственным развитием личности;</w:t>
            </w:r>
          </w:p>
          <w:p w:rsidR="008F5DDA" w:rsidRPr="00C718C9" w:rsidRDefault="008F5DDA" w:rsidP="005206F2">
            <w:pPr>
              <w:rPr>
                <w:rFonts w:ascii="Arial" w:hAnsi="Arial" w:cs="Arial"/>
                <w:sz w:val="24"/>
                <w:szCs w:val="24"/>
              </w:rPr>
            </w:pPr>
            <w:r w:rsidRPr="00C718C9">
              <w:rPr>
                <w:rFonts w:ascii="Arial" w:hAnsi="Arial" w:cs="Arial"/>
                <w:sz w:val="24"/>
                <w:szCs w:val="24"/>
              </w:rPr>
              <w:t>ПРб 8. Уметь выразительно (с учетом индивидуальных особенностей обучающихся) читать, в том числе наизусть, не менее 10 произведений и (или) фрагментов</w:t>
            </w:r>
          </w:p>
        </w:tc>
      </w:tr>
      <w:tr w:rsidR="008F5DDA" w:rsidRPr="00C718C9" w:rsidTr="008F5DDA">
        <w:trPr>
          <w:gridAfter w:val="1"/>
          <w:wAfter w:w="13" w:type="dxa"/>
        </w:trPr>
        <w:tc>
          <w:tcPr>
            <w:tcW w:w="2549" w:type="dxa"/>
          </w:tcPr>
          <w:p w:rsidR="008F5DDA" w:rsidRPr="00C718C9" w:rsidRDefault="008F5DDA" w:rsidP="005206F2">
            <w:pPr>
              <w:rPr>
                <w:rFonts w:ascii="Arial" w:hAnsi="Arial" w:cs="Arial"/>
                <w:sz w:val="24"/>
                <w:szCs w:val="24"/>
              </w:rPr>
            </w:pPr>
            <w:r w:rsidRPr="00C718C9">
              <w:rPr>
                <w:rFonts w:ascii="Arial" w:hAnsi="Arial" w:cs="Arial"/>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314" w:type="dxa"/>
          </w:tcPr>
          <w:p w:rsidR="008F5DDA" w:rsidRPr="00C718C9" w:rsidRDefault="008F5DDA" w:rsidP="005206F2">
            <w:pPr>
              <w:jc w:val="both"/>
              <w:rPr>
                <w:rFonts w:ascii="Arial" w:hAnsi="Arial" w:cs="Arial"/>
                <w:sz w:val="24"/>
                <w:szCs w:val="24"/>
                <w:highlight w:val="white"/>
              </w:rPr>
            </w:pPr>
            <w:r w:rsidRPr="00C718C9">
              <w:rPr>
                <w:rFonts w:ascii="Arial" w:hAnsi="Arial" w:cs="Arial"/>
                <w:sz w:val="24"/>
                <w:szCs w:val="24"/>
                <w:highlight w:val="white"/>
              </w:rPr>
              <w:t>В области эстетического воспитания:</w:t>
            </w:r>
          </w:p>
          <w:p w:rsidR="008F5DDA" w:rsidRPr="00C718C9" w:rsidRDefault="008F5DDA" w:rsidP="005206F2">
            <w:pPr>
              <w:jc w:val="both"/>
              <w:rPr>
                <w:rFonts w:ascii="Arial" w:hAnsi="Arial" w:cs="Arial"/>
                <w:sz w:val="24"/>
                <w:szCs w:val="24"/>
              </w:rPr>
            </w:pPr>
            <w:r w:rsidRPr="00C718C9">
              <w:rPr>
                <w:rFonts w:ascii="Arial" w:hAnsi="Arial" w:cs="Arial"/>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rsidR="008F5DDA" w:rsidRPr="00C718C9" w:rsidRDefault="008F5DDA" w:rsidP="005206F2">
            <w:pPr>
              <w:jc w:val="both"/>
              <w:rPr>
                <w:rFonts w:ascii="Arial" w:hAnsi="Arial" w:cs="Arial"/>
                <w:sz w:val="24"/>
                <w:szCs w:val="24"/>
              </w:rPr>
            </w:pPr>
            <w:r w:rsidRPr="00C718C9">
              <w:rPr>
                <w:rFonts w:ascii="Arial" w:hAnsi="Arial" w:cs="Arial"/>
                <w:sz w:val="24"/>
                <w:szCs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F5DDA" w:rsidRPr="00C718C9" w:rsidRDefault="008F5DDA" w:rsidP="005206F2">
            <w:pPr>
              <w:jc w:val="both"/>
              <w:rPr>
                <w:rFonts w:ascii="Arial" w:hAnsi="Arial" w:cs="Arial"/>
                <w:sz w:val="24"/>
                <w:szCs w:val="24"/>
              </w:rPr>
            </w:pPr>
            <w:r w:rsidRPr="00C718C9">
              <w:rPr>
                <w:rFonts w:ascii="Arial" w:hAnsi="Arial" w:cs="Arial"/>
                <w:sz w:val="24"/>
                <w:szCs w:val="24"/>
                <w:highlight w:val="white"/>
              </w:rPr>
              <w:t xml:space="preserve">- убежденность в значимости для личности </w:t>
            </w:r>
            <w:r w:rsidRPr="00C718C9">
              <w:rPr>
                <w:rFonts w:ascii="Arial" w:hAnsi="Arial" w:cs="Arial"/>
                <w:sz w:val="24"/>
                <w:szCs w:val="24"/>
                <w:highlight w:val="white"/>
              </w:rPr>
              <w:lastRenderedPageBreak/>
              <w:t>и общества отечественного и мирового искусства, этнических культурных традиций и народного творчества;</w:t>
            </w:r>
          </w:p>
          <w:p w:rsidR="008F5DDA" w:rsidRPr="00C718C9" w:rsidRDefault="008F5DDA" w:rsidP="005206F2">
            <w:pPr>
              <w:jc w:val="both"/>
              <w:rPr>
                <w:rFonts w:ascii="Arial" w:hAnsi="Arial" w:cs="Arial"/>
                <w:sz w:val="24"/>
                <w:szCs w:val="24"/>
                <w:highlight w:val="white"/>
              </w:rPr>
            </w:pPr>
            <w:r w:rsidRPr="00C718C9">
              <w:rPr>
                <w:rFonts w:ascii="Arial" w:hAnsi="Arial" w:cs="Arial"/>
                <w:sz w:val="24"/>
                <w:szCs w:val="24"/>
                <w:highlight w:val="white"/>
              </w:rPr>
              <w:t>- готовность к самовыражению в разных видах искусства, стремление проявлять качества творческой личности;</w:t>
            </w:r>
          </w:p>
          <w:p w:rsidR="008F5DDA" w:rsidRPr="00C718C9" w:rsidRDefault="008F5DDA" w:rsidP="005206F2">
            <w:pPr>
              <w:jc w:val="both"/>
              <w:rPr>
                <w:rFonts w:ascii="Arial" w:hAnsi="Arial" w:cs="Arial"/>
                <w:sz w:val="24"/>
                <w:szCs w:val="24"/>
                <w:u w:val="single"/>
              </w:rPr>
            </w:pPr>
            <w:r w:rsidRPr="00C718C9">
              <w:rPr>
                <w:rFonts w:ascii="Arial" w:hAnsi="Arial" w:cs="Arial"/>
                <w:sz w:val="24"/>
                <w:szCs w:val="24"/>
              </w:rPr>
              <w:t>Овладение универсальными коммуникативными действиями:</w:t>
            </w:r>
          </w:p>
          <w:p w:rsidR="008F5DDA" w:rsidRPr="00C718C9" w:rsidRDefault="008F5DDA" w:rsidP="005206F2">
            <w:pPr>
              <w:jc w:val="both"/>
              <w:rPr>
                <w:rFonts w:ascii="Arial" w:hAnsi="Arial" w:cs="Arial"/>
                <w:sz w:val="24"/>
                <w:szCs w:val="24"/>
              </w:rPr>
            </w:pPr>
            <w:r w:rsidRPr="00C718C9">
              <w:rPr>
                <w:rFonts w:ascii="Arial" w:hAnsi="Arial" w:cs="Arial"/>
                <w:sz w:val="24"/>
                <w:szCs w:val="24"/>
              </w:rPr>
              <w:t>а) общение:</w:t>
            </w:r>
          </w:p>
          <w:p w:rsidR="008F5DDA" w:rsidRPr="00C718C9" w:rsidRDefault="008F5DDA" w:rsidP="005206F2">
            <w:pPr>
              <w:jc w:val="both"/>
              <w:rPr>
                <w:rFonts w:ascii="Arial" w:hAnsi="Arial" w:cs="Arial"/>
                <w:sz w:val="24"/>
                <w:szCs w:val="24"/>
              </w:rPr>
            </w:pPr>
            <w:r w:rsidRPr="00C718C9">
              <w:rPr>
                <w:rFonts w:ascii="Arial" w:hAnsi="Arial" w:cs="Arial"/>
                <w:sz w:val="24"/>
                <w:szCs w:val="24"/>
              </w:rPr>
              <w:t>- осуществлять коммуникации во всех сферах жизни;</w:t>
            </w:r>
          </w:p>
          <w:p w:rsidR="008F5DDA" w:rsidRPr="00C718C9" w:rsidRDefault="008F5DDA" w:rsidP="005206F2">
            <w:pPr>
              <w:jc w:val="both"/>
              <w:rPr>
                <w:rFonts w:ascii="Arial" w:hAnsi="Arial" w:cs="Arial"/>
                <w:sz w:val="24"/>
                <w:szCs w:val="24"/>
              </w:rPr>
            </w:pPr>
            <w:r w:rsidRPr="00C718C9">
              <w:rPr>
                <w:rFonts w:ascii="Arial" w:hAnsi="Arial" w:cs="Arial"/>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8F5DDA" w:rsidRPr="00C718C9" w:rsidRDefault="008F5DDA" w:rsidP="005206F2">
            <w:pPr>
              <w:jc w:val="both"/>
              <w:rPr>
                <w:rFonts w:ascii="Arial" w:hAnsi="Arial" w:cs="Arial"/>
                <w:sz w:val="24"/>
                <w:szCs w:val="24"/>
              </w:rPr>
            </w:pPr>
            <w:r w:rsidRPr="00C718C9">
              <w:rPr>
                <w:rFonts w:ascii="Arial" w:hAnsi="Arial" w:cs="Arial"/>
                <w:sz w:val="24"/>
                <w:szCs w:val="24"/>
              </w:rPr>
              <w:t>- развернуто и логично излагать свою точку зрения с использованием языковых средств;</w:t>
            </w:r>
          </w:p>
        </w:tc>
        <w:tc>
          <w:tcPr>
            <w:tcW w:w="3631" w:type="dxa"/>
          </w:tcPr>
          <w:p w:rsidR="008F5DDA" w:rsidRPr="00C718C9" w:rsidRDefault="008F5DDA" w:rsidP="005206F2">
            <w:pPr>
              <w:widowControl w:val="0"/>
              <w:jc w:val="both"/>
              <w:rPr>
                <w:rFonts w:ascii="Arial" w:hAnsi="Arial" w:cs="Arial"/>
                <w:sz w:val="24"/>
                <w:szCs w:val="24"/>
              </w:rPr>
            </w:pPr>
            <w:r w:rsidRPr="00C718C9">
              <w:rPr>
                <w:rFonts w:ascii="Arial" w:hAnsi="Arial" w:cs="Arial"/>
                <w:sz w:val="24"/>
                <w:szCs w:val="24"/>
              </w:rPr>
              <w:lastRenderedPageBreak/>
              <w:t>ПРб 8. Уметь выразительно (с учетом индивидуальных особенностей обучающихся) читать, в том числе наизусть, не менее 10 произведений и (или) фрагментов;</w:t>
            </w:r>
          </w:p>
          <w:p w:rsidR="008F5DDA" w:rsidRPr="00C718C9" w:rsidRDefault="008F5DDA" w:rsidP="005206F2">
            <w:pPr>
              <w:widowControl w:val="0"/>
              <w:jc w:val="both"/>
              <w:rPr>
                <w:rFonts w:ascii="Arial" w:hAnsi="Arial" w:cs="Arial"/>
                <w:sz w:val="24"/>
                <w:szCs w:val="24"/>
              </w:rPr>
            </w:pPr>
            <w:r w:rsidRPr="00C718C9">
              <w:rPr>
                <w:rFonts w:ascii="Arial" w:hAnsi="Arial" w:cs="Arial"/>
                <w:sz w:val="24"/>
                <w:szCs w:val="24"/>
              </w:rPr>
              <w:t xml:space="preserve">ПРб 9. 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теоретико-литературных </w:t>
            </w:r>
            <w:r w:rsidRPr="00C718C9">
              <w:rPr>
                <w:rFonts w:ascii="Arial" w:hAnsi="Arial" w:cs="Arial"/>
                <w:sz w:val="24"/>
                <w:szCs w:val="24"/>
              </w:rPr>
              <w:lastRenderedPageBreak/>
              <w:t xml:space="preserve">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8F5DDA" w:rsidRPr="00C718C9" w:rsidRDefault="008F5DDA" w:rsidP="005206F2">
            <w:pPr>
              <w:widowControl w:val="0"/>
              <w:jc w:val="both"/>
              <w:rPr>
                <w:rFonts w:ascii="Arial" w:hAnsi="Arial" w:cs="Arial"/>
                <w:sz w:val="24"/>
                <w:szCs w:val="24"/>
              </w:rPr>
            </w:pPr>
            <w:r w:rsidRPr="00C718C9">
              <w:rPr>
                <w:rFonts w:ascii="Arial" w:hAnsi="Arial" w:cs="Arial"/>
                <w:sz w:val="24"/>
                <w:szCs w:val="24"/>
              </w:rPr>
              <w:t xml:space="preserve">ПРб 11.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w:t>
            </w:r>
            <w:r w:rsidRPr="00C718C9">
              <w:rPr>
                <w:rFonts w:ascii="Arial" w:hAnsi="Arial" w:cs="Arial"/>
                <w:sz w:val="24"/>
                <w:szCs w:val="24"/>
              </w:rPr>
              <w:lastRenderedPageBreak/>
              <w:t>литературе и уметь применять их в речевой практике</w:t>
            </w:r>
          </w:p>
        </w:tc>
      </w:tr>
      <w:tr w:rsidR="008F5DDA" w:rsidRPr="00C718C9" w:rsidTr="008F5DDA">
        <w:trPr>
          <w:gridAfter w:val="1"/>
          <w:wAfter w:w="13" w:type="dxa"/>
        </w:trPr>
        <w:tc>
          <w:tcPr>
            <w:tcW w:w="2549" w:type="dxa"/>
          </w:tcPr>
          <w:p w:rsidR="008F5DDA" w:rsidRPr="00C718C9" w:rsidRDefault="008F5DDA" w:rsidP="005206F2">
            <w:pPr>
              <w:rPr>
                <w:rFonts w:ascii="Arial" w:hAnsi="Arial" w:cs="Arial"/>
                <w:sz w:val="24"/>
                <w:szCs w:val="24"/>
              </w:rPr>
            </w:pPr>
            <w:r w:rsidRPr="00C718C9">
              <w:rPr>
                <w:rFonts w:ascii="Arial" w:hAnsi="Arial" w:cs="Arial"/>
                <w:sz w:val="24"/>
                <w:szCs w:val="24"/>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314" w:type="dxa"/>
          </w:tcPr>
          <w:p w:rsidR="008F5DDA" w:rsidRPr="00C718C9" w:rsidRDefault="008F5DDA" w:rsidP="005206F2">
            <w:pPr>
              <w:jc w:val="both"/>
              <w:rPr>
                <w:rFonts w:ascii="Arial" w:hAnsi="Arial" w:cs="Arial"/>
                <w:sz w:val="24"/>
                <w:szCs w:val="24"/>
              </w:rPr>
            </w:pPr>
            <w:r w:rsidRPr="00C718C9">
              <w:rPr>
                <w:rFonts w:ascii="Arial" w:hAnsi="Arial" w:cs="Arial"/>
                <w:sz w:val="24"/>
                <w:szCs w:val="24"/>
                <w:highlight w:val="white"/>
              </w:rPr>
              <w:t xml:space="preserve"> В</w:t>
            </w:r>
            <w:r w:rsidRPr="00C718C9">
              <w:rPr>
                <w:rFonts w:ascii="Arial" w:hAnsi="Arial" w:cs="Arial"/>
                <w:sz w:val="24"/>
                <w:szCs w:val="24"/>
              </w:rPr>
              <w:t xml:space="preserve"> части патриотического воспитания:</w:t>
            </w:r>
          </w:p>
          <w:p w:rsidR="008F5DDA" w:rsidRPr="00C718C9" w:rsidRDefault="008F5DDA" w:rsidP="005206F2">
            <w:pPr>
              <w:jc w:val="both"/>
              <w:rPr>
                <w:rFonts w:ascii="Arial" w:hAnsi="Arial" w:cs="Arial"/>
                <w:sz w:val="24"/>
                <w:szCs w:val="24"/>
              </w:rPr>
            </w:pPr>
            <w:r w:rsidRPr="00C718C9">
              <w:rPr>
                <w:rFonts w:ascii="Arial" w:hAnsi="Arial" w:cs="Arial"/>
                <w:sz w:val="24"/>
                <w:szCs w:val="24"/>
              </w:rPr>
              <w:t>-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литературы народов России;</w:t>
            </w:r>
          </w:p>
          <w:p w:rsidR="008F5DDA" w:rsidRPr="00C718C9" w:rsidRDefault="008F5DDA" w:rsidP="005206F2">
            <w:pPr>
              <w:jc w:val="both"/>
              <w:rPr>
                <w:rFonts w:ascii="Arial" w:hAnsi="Arial" w:cs="Arial"/>
                <w:sz w:val="24"/>
                <w:szCs w:val="24"/>
              </w:rPr>
            </w:pPr>
            <w:r w:rsidRPr="00C718C9">
              <w:rPr>
                <w:rFonts w:ascii="Arial" w:hAnsi="Arial" w:cs="Arial"/>
                <w:sz w:val="24"/>
                <w:szCs w:val="24"/>
              </w:rPr>
              <w:t>-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rsidR="008F5DDA" w:rsidRPr="00C718C9" w:rsidRDefault="008F5DDA" w:rsidP="005206F2">
            <w:pPr>
              <w:jc w:val="both"/>
              <w:rPr>
                <w:rFonts w:ascii="Arial" w:hAnsi="Arial" w:cs="Arial"/>
                <w:sz w:val="24"/>
                <w:szCs w:val="24"/>
              </w:rPr>
            </w:pPr>
            <w:r w:rsidRPr="00C718C9">
              <w:rPr>
                <w:rFonts w:ascii="Arial" w:hAnsi="Arial" w:cs="Arial"/>
                <w:sz w:val="24"/>
                <w:szCs w:val="24"/>
              </w:rPr>
              <w:t>- идейная убежденность, готовность к служению и защите Отечества, ответственность за его судьбу, в том числе воспитанные на примерах из литературы;</w:t>
            </w:r>
          </w:p>
          <w:p w:rsidR="008F5DDA" w:rsidRPr="00C718C9" w:rsidRDefault="008F5DDA" w:rsidP="005206F2">
            <w:pPr>
              <w:jc w:val="both"/>
              <w:rPr>
                <w:rFonts w:ascii="Arial" w:hAnsi="Arial" w:cs="Arial"/>
                <w:sz w:val="24"/>
                <w:szCs w:val="24"/>
              </w:rPr>
            </w:pPr>
            <w:r w:rsidRPr="00C718C9">
              <w:rPr>
                <w:rFonts w:ascii="Arial" w:hAnsi="Arial" w:cs="Arial"/>
                <w:sz w:val="24"/>
                <w:szCs w:val="24"/>
              </w:rPr>
              <w:t xml:space="preserve"> В части гражданского воспитания:</w:t>
            </w:r>
          </w:p>
          <w:p w:rsidR="008F5DDA" w:rsidRPr="00C718C9" w:rsidRDefault="008F5DDA" w:rsidP="008F5DDA">
            <w:pPr>
              <w:pStyle w:val="a7"/>
              <w:numPr>
                <w:ilvl w:val="0"/>
                <w:numId w:val="28"/>
              </w:numPr>
              <w:tabs>
                <w:tab w:val="left" w:pos="346"/>
              </w:tabs>
              <w:ind w:left="42" w:firstLine="0"/>
              <w:jc w:val="both"/>
              <w:rPr>
                <w:rFonts w:ascii="Arial" w:hAnsi="Arial" w:cs="Arial"/>
                <w:sz w:val="24"/>
                <w:szCs w:val="24"/>
              </w:rPr>
            </w:pPr>
            <w:r w:rsidRPr="00C718C9">
              <w:rPr>
                <w:rFonts w:ascii="Arial" w:hAnsi="Arial" w:cs="Arial"/>
                <w:sz w:val="24"/>
                <w:szCs w:val="24"/>
              </w:rPr>
              <w:t>сформированность гражданской позиции обучающегося как активного и ответственного члена российского общества;</w:t>
            </w:r>
          </w:p>
          <w:p w:rsidR="008F5DDA" w:rsidRPr="00C718C9" w:rsidRDefault="008F5DDA" w:rsidP="008F5DDA">
            <w:pPr>
              <w:pStyle w:val="a7"/>
              <w:numPr>
                <w:ilvl w:val="0"/>
                <w:numId w:val="28"/>
              </w:numPr>
              <w:tabs>
                <w:tab w:val="left" w:pos="346"/>
              </w:tabs>
              <w:ind w:left="42" w:firstLine="0"/>
              <w:jc w:val="both"/>
              <w:rPr>
                <w:rFonts w:ascii="Arial" w:hAnsi="Arial" w:cs="Arial"/>
                <w:sz w:val="24"/>
                <w:szCs w:val="24"/>
              </w:rPr>
            </w:pPr>
            <w:r w:rsidRPr="00C718C9">
              <w:rPr>
                <w:rFonts w:ascii="Arial" w:hAnsi="Arial" w:cs="Arial"/>
                <w:sz w:val="24"/>
                <w:szCs w:val="24"/>
              </w:rPr>
              <w:t xml:space="preserve">осознание своих конституционных прав и </w:t>
            </w:r>
            <w:r w:rsidRPr="00C718C9">
              <w:rPr>
                <w:rFonts w:ascii="Arial" w:hAnsi="Arial" w:cs="Arial"/>
                <w:sz w:val="24"/>
                <w:szCs w:val="24"/>
              </w:rPr>
              <w:lastRenderedPageBreak/>
              <w:t>обязанностей, уважение закона и правопорядка;</w:t>
            </w:r>
          </w:p>
          <w:p w:rsidR="008F5DDA" w:rsidRPr="00C718C9" w:rsidRDefault="008F5DDA" w:rsidP="008F5DDA">
            <w:pPr>
              <w:pStyle w:val="a7"/>
              <w:numPr>
                <w:ilvl w:val="0"/>
                <w:numId w:val="28"/>
              </w:numPr>
              <w:tabs>
                <w:tab w:val="left" w:pos="346"/>
              </w:tabs>
              <w:ind w:left="42" w:firstLine="0"/>
              <w:jc w:val="both"/>
              <w:rPr>
                <w:rFonts w:ascii="Arial" w:hAnsi="Arial" w:cs="Arial"/>
                <w:sz w:val="24"/>
                <w:szCs w:val="24"/>
              </w:rPr>
            </w:pPr>
            <w:r w:rsidRPr="00C718C9">
              <w:rPr>
                <w:rFonts w:ascii="Arial" w:hAnsi="Arial" w:cs="Arial"/>
                <w:sz w:val="24"/>
                <w:szCs w:val="24"/>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rsidR="008F5DDA" w:rsidRPr="00C718C9" w:rsidRDefault="008F5DDA" w:rsidP="008F5DDA">
            <w:pPr>
              <w:pStyle w:val="a7"/>
              <w:numPr>
                <w:ilvl w:val="0"/>
                <w:numId w:val="28"/>
              </w:numPr>
              <w:tabs>
                <w:tab w:val="left" w:pos="346"/>
              </w:tabs>
              <w:ind w:left="42" w:firstLine="0"/>
              <w:jc w:val="both"/>
              <w:rPr>
                <w:rFonts w:ascii="Arial" w:hAnsi="Arial" w:cs="Arial"/>
                <w:sz w:val="24"/>
                <w:szCs w:val="24"/>
              </w:rPr>
            </w:pPr>
            <w:r w:rsidRPr="00C718C9">
              <w:rPr>
                <w:rFonts w:ascii="Arial" w:hAnsi="Arial" w:cs="Arial"/>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F5DDA" w:rsidRPr="00C718C9" w:rsidRDefault="008F5DDA" w:rsidP="008F5DDA">
            <w:pPr>
              <w:pStyle w:val="a7"/>
              <w:numPr>
                <w:ilvl w:val="0"/>
                <w:numId w:val="28"/>
              </w:numPr>
              <w:tabs>
                <w:tab w:val="left" w:pos="346"/>
              </w:tabs>
              <w:ind w:left="42" w:firstLine="0"/>
              <w:jc w:val="both"/>
              <w:rPr>
                <w:rFonts w:ascii="Arial" w:hAnsi="Arial" w:cs="Arial"/>
                <w:sz w:val="24"/>
                <w:szCs w:val="24"/>
              </w:rPr>
            </w:pPr>
            <w:r w:rsidRPr="00C718C9">
              <w:rPr>
                <w:rFonts w:ascii="Arial" w:hAnsi="Arial" w:cs="Arial"/>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rsidR="008F5DDA" w:rsidRPr="00C718C9" w:rsidRDefault="008F5DDA" w:rsidP="008F5DDA">
            <w:pPr>
              <w:pStyle w:val="a7"/>
              <w:numPr>
                <w:ilvl w:val="0"/>
                <w:numId w:val="28"/>
              </w:numPr>
              <w:tabs>
                <w:tab w:val="left" w:pos="346"/>
              </w:tabs>
              <w:ind w:left="42" w:firstLine="0"/>
              <w:jc w:val="both"/>
              <w:rPr>
                <w:rFonts w:ascii="Arial" w:hAnsi="Arial" w:cs="Arial"/>
                <w:sz w:val="24"/>
                <w:szCs w:val="24"/>
              </w:rPr>
            </w:pPr>
            <w:r w:rsidRPr="00C718C9">
              <w:rPr>
                <w:rFonts w:ascii="Arial" w:hAnsi="Arial" w:cs="Arial"/>
                <w:sz w:val="24"/>
                <w:szCs w:val="24"/>
              </w:rPr>
              <w:t>умение взаимодействовать с социальными институтами в соответствии с их функциями и назначением;</w:t>
            </w:r>
          </w:p>
          <w:p w:rsidR="008F5DDA" w:rsidRPr="00C718C9" w:rsidRDefault="008F5DDA" w:rsidP="008F5DDA">
            <w:pPr>
              <w:pStyle w:val="a7"/>
              <w:numPr>
                <w:ilvl w:val="0"/>
                <w:numId w:val="28"/>
              </w:numPr>
              <w:tabs>
                <w:tab w:val="left" w:pos="346"/>
              </w:tabs>
              <w:ind w:left="42" w:firstLine="0"/>
              <w:jc w:val="both"/>
              <w:rPr>
                <w:rFonts w:ascii="Arial" w:hAnsi="Arial" w:cs="Arial"/>
                <w:sz w:val="24"/>
                <w:szCs w:val="24"/>
              </w:rPr>
            </w:pPr>
            <w:r w:rsidRPr="00C718C9">
              <w:rPr>
                <w:rFonts w:ascii="Arial" w:hAnsi="Arial" w:cs="Arial"/>
                <w:sz w:val="24"/>
                <w:szCs w:val="24"/>
              </w:rPr>
              <w:t>готовность к гуманитарной деятельности</w:t>
            </w:r>
          </w:p>
        </w:tc>
        <w:tc>
          <w:tcPr>
            <w:tcW w:w="3631" w:type="dxa"/>
          </w:tcPr>
          <w:p w:rsidR="008F5DDA" w:rsidRPr="00C718C9" w:rsidRDefault="008F5DDA" w:rsidP="005206F2">
            <w:pPr>
              <w:widowControl w:val="0"/>
              <w:jc w:val="both"/>
              <w:rPr>
                <w:rFonts w:ascii="Arial" w:hAnsi="Arial" w:cs="Arial"/>
                <w:sz w:val="24"/>
                <w:szCs w:val="24"/>
              </w:rPr>
            </w:pPr>
            <w:r w:rsidRPr="00C718C9">
              <w:rPr>
                <w:rFonts w:ascii="Arial" w:hAnsi="Arial" w:cs="Arial"/>
                <w:sz w:val="24"/>
                <w:szCs w:val="24"/>
              </w:rPr>
              <w:lastRenderedPageBreak/>
              <w:t>ПРб 3.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8F5DDA" w:rsidRPr="00C718C9" w:rsidRDefault="008F5DDA" w:rsidP="005206F2">
            <w:pPr>
              <w:rPr>
                <w:rFonts w:ascii="Arial" w:hAnsi="Arial" w:cs="Arial"/>
                <w:sz w:val="24"/>
                <w:szCs w:val="24"/>
              </w:rPr>
            </w:pPr>
            <w:r w:rsidRPr="00C718C9">
              <w:rPr>
                <w:rFonts w:ascii="Arial" w:hAnsi="Arial" w:cs="Arial"/>
                <w:sz w:val="24"/>
                <w:szCs w:val="24"/>
              </w:rPr>
              <w:t>ПРб 5.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8F5DDA" w:rsidRPr="00C718C9" w:rsidTr="008F5DDA">
        <w:trPr>
          <w:gridAfter w:val="1"/>
          <w:wAfter w:w="13" w:type="dxa"/>
        </w:trPr>
        <w:tc>
          <w:tcPr>
            <w:tcW w:w="2549" w:type="dxa"/>
          </w:tcPr>
          <w:p w:rsidR="008F5DDA" w:rsidRPr="00C718C9" w:rsidRDefault="008F5DDA" w:rsidP="005206F2">
            <w:pPr>
              <w:rPr>
                <w:rFonts w:ascii="Arial" w:hAnsi="Arial" w:cs="Arial"/>
                <w:sz w:val="24"/>
                <w:szCs w:val="24"/>
              </w:rPr>
            </w:pPr>
            <w:r w:rsidRPr="00C718C9">
              <w:rPr>
                <w:rFonts w:ascii="Arial" w:hAnsi="Arial" w:cs="Arial"/>
                <w:sz w:val="24"/>
                <w:szCs w:val="24"/>
              </w:rPr>
              <w:lastRenderedPageBreak/>
              <w:t>ОК 09. Пользоваться профессиональной документацией на государственном и иностранном языках</w:t>
            </w:r>
          </w:p>
        </w:tc>
        <w:tc>
          <w:tcPr>
            <w:tcW w:w="3314" w:type="dxa"/>
          </w:tcPr>
          <w:p w:rsidR="008F5DDA" w:rsidRPr="00C718C9" w:rsidRDefault="008F5DDA" w:rsidP="005206F2">
            <w:pPr>
              <w:jc w:val="both"/>
              <w:rPr>
                <w:rFonts w:ascii="Arial" w:hAnsi="Arial" w:cs="Arial"/>
                <w:sz w:val="24"/>
                <w:szCs w:val="24"/>
                <w:highlight w:val="white"/>
              </w:rPr>
            </w:pPr>
            <w:r w:rsidRPr="00C718C9">
              <w:rPr>
                <w:rFonts w:ascii="Arial" w:hAnsi="Arial" w:cs="Arial"/>
                <w:sz w:val="24"/>
                <w:szCs w:val="24"/>
                <w:highlight w:val="white"/>
              </w:rPr>
              <w:t xml:space="preserve">- наличие мотивации к обучению и личностному развитию; </w:t>
            </w:r>
          </w:p>
          <w:p w:rsidR="008F5DDA" w:rsidRPr="00C718C9" w:rsidRDefault="008F5DDA" w:rsidP="005206F2">
            <w:pPr>
              <w:jc w:val="both"/>
              <w:rPr>
                <w:rFonts w:ascii="Arial" w:hAnsi="Arial" w:cs="Arial"/>
                <w:sz w:val="24"/>
                <w:szCs w:val="24"/>
                <w:highlight w:val="white"/>
              </w:rPr>
            </w:pPr>
            <w:r w:rsidRPr="00C718C9">
              <w:rPr>
                <w:rFonts w:ascii="Arial" w:hAnsi="Arial" w:cs="Arial"/>
                <w:sz w:val="24"/>
                <w:szCs w:val="24"/>
                <w:highlight w:val="white"/>
              </w:rPr>
              <w:t>В области ценности научного познания:</w:t>
            </w:r>
          </w:p>
          <w:p w:rsidR="008F5DDA" w:rsidRPr="00C718C9" w:rsidRDefault="008F5DDA" w:rsidP="005206F2">
            <w:pPr>
              <w:jc w:val="both"/>
              <w:rPr>
                <w:rFonts w:ascii="Arial" w:hAnsi="Arial" w:cs="Arial"/>
                <w:sz w:val="24"/>
                <w:szCs w:val="24"/>
              </w:rPr>
            </w:pPr>
            <w:r w:rsidRPr="00C718C9">
              <w:rPr>
                <w:rFonts w:ascii="Arial" w:hAnsi="Arial" w:cs="Arial"/>
                <w:sz w:val="24"/>
                <w:szCs w:val="24"/>
                <w:highlight w:val="white"/>
              </w:rPr>
              <w:t xml:space="preserve">- сформированность мировоззрения, соответствующего </w:t>
            </w:r>
            <w:r w:rsidRPr="00C718C9">
              <w:rPr>
                <w:rFonts w:ascii="Arial" w:hAnsi="Arial" w:cs="Arial"/>
                <w:sz w:val="24"/>
                <w:szCs w:val="24"/>
                <w:highlight w:val="white"/>
              </w:rPr>
              <w:lastRenderedPageBreak/>
              <w:t>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718C9">
              <w:rPr>
                <w:rFonts w:ascii="Arial" w:hAnsi="Arial" w:cs="Arial"/>
                <w:sz w:val="24"/>
                <w:szCs w:val="24"/>
              </w:rPr>
              <w:t xml:space="preserve"> </w:t>
            </w:r>
          </w:p>
          <w:p w:rsidR="008F5DDA" w:rsidRPr="00C718C9" w:rsidRDefault="008F5DDA" w:rsidP="005206F2">
            <w:pPr>
              <w:jc w:val="both"/>
              <w:rPr>
                <w:rFonts w:ascii="Arial" w:hAnsi="Arial" w:cs="Arial"/>
                <w:sz w:val="24"/>
                <w:szCs w:val="24"/>
              </w:rPr>
            </w:pPr>
            <w:r w:rsidRPr="00C718C9">
              <w:rPr>
                <w:rFonts w:ascii="Arial" w:hAnsi="Arial" w:cs="Arial"/>
                <w:sz w:val="24"/>
                <w:szCs w:val="24"/>
                <w:highlight w:val="white"/>
              </w:rPr>
              <w:t>- совершенствование языковой и читательской культуры как средства взаимодействия между людьми и познания мира;</w:t>
            </w:r>
            <w:r w:rsidRPr="00C718C9">
              <w:rPr>
                <w:rFonts w:ascii="Arial" w:hAnsi="Arial" w:cs="Arial"/>
                <w:sz w:val="24"/>
                <w:szCs w:val="24"/>
              </w:rPr>
              <w:t xml:space="preserve"> </w:t>
            </w:r>
          </w:p>
          <w:p w:rsidR="008F5DDA" w:rsidRPr="00C718C9" w:rsidRDefault="008F5DDA" w:rsidP="005206F2">
            <w:pPr>
              <w:jc w:val="both"/>
              <w:rPr>
                <w:rFonts w:ascii="Arial" w:hAnsi="Arial" w:cs="Arial"/>
                <w:sz w:val="24"/>
                <w:szCs w:val="24"/>
                <w:highlight w:val="white"/>
              </w:rPr>
            </w:pPr>
            <w:r w:rsidRPr="00C718C9">
              <w:rPr>
                <w:rFonts w:ascii="Arial" w:hAnsi="Arial" w:cs="Arial"/>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8F5DDA" w:rsidRPr="00C718C9" w:rsidRDefault="008F5DDA" w:rsidP="005206F2">
            <w:pPr>
              <w:jc w:val="both"/>
              <w:rPr>
                <w:rFonts w:ascii="Arial" w:hAnsi="Arial" w:cs="Arial"/>
                <w:sz w:val="24"/>
                <w:szCs w:val="24"/>
                <w:highlight w:val="white"/>
              </w:rPr>
            </w:pPr>
            <w:r w:rsidRPr="00C718C9">
              <w:rPr>
                <w:rFonts w:ascii="Arial" w:hAnsi="Arial" w:cs="Arial"/>
                <w:sz w:val="24"/>
                <w:szCs w:val="24"/>
                <w:highlight w:val="white"/>
              </w:rPr>
              <w:t>Овладение универсальными учебными познавательными действиями:</w:t>
            </w:r>
          </w:p>
          <w:p w:rsidR="008F5DDA" w:rsidRPr="00C718C9" w:rsidRDefault="008F5DDA" w:rsidP="005206F2">
            <w:pPr>
              <w:jc w:val="both"/>
              <w:rPr>
                <w:rFonts w:ascii="Arial" w:hAnsi="Arial" w:cs="Arial"/>
                <w:sz w:val="24"/>
                <w:szCs w:val="24"/>
                <w:highlight w:val="white"/>
              </w:rPr>
            </w:pPr>
            <w:r w:rsidRPr="00C718C9">
              <w:rPr>
                <w:rFonts w:ascii="Arial" w:hAnsi="Arial" w:cs="Arial"/>
                <w:sz w:val="24"/>
                <w:szCs w:val="24"/>
                <w:highlight w:val="white"/>
              </w:rPr>
              <w:t>б) базовые исследовательские действия:</w:t>
            </w:r>
          </w:p>
          <w:p w:rsidR="008F5DDA" w:rsidRPr="00C718C9" w:rsidRDefault="008F5DDA" w:rsidP="005206F2">
            <w:pPr>
              <w:jc w:val="both"/>
              <w:rPr>
                <w:rFonts w:ascii="Arial" w:hAnsi="Arial" w:cs="Arial"/>
                <w:sz w:val="24"/>
                <w:szCs w:val="24"/>
              </w:rPr>
            </w:pPr>
            <w:r w:rsidRPr="00C718C9">
              <w:rPr>
                <w:rFonts w:ascii="Arial" w:hAnsi="Arial" w:cs="Arial"/>
                <w:sz w:val="24"/>
                <w:szCs w:val="24"/>
              </w:rPr>
              <w:t>- владеть навыками учебно-исследовательской и проектной деятельности, навыками разрешения проблем;</w:t>
            </w:r>
          </w:p>
          <w:p w:rsidR="008F5DDA" w:rsidRPr="00C718C9" w:rsidRDefault="008F5DDA" w:rsidP="005206F2">
            <w:pPr>
              <w:jc w:val="both"/>
              <w:rPr>
                <w:rFonts w:ascii="Arial" w:hAnsi="Arial" w:cs="Arial"/>
                <w:sz w:val="24"/>
                <w:szCs w:val="24"/>
              </w:rPr>
            </w:pPr>
            <w:r w:rsidRPr="00C718C9">
              <w:rPr>
                <w:rFonts w:ascii="Arial" w:hAnsi="Arial" w:cs="Arial"/>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8F5DDA" w:rsidRPr="00C718C9" w:rsidRDefault="008F5DDA" w:rsidP="005206F2">
            <w:pPr>
              <w:jc w:val="both"/>
              <w:rPr>
                <w:rFonts w:ascii="Arial" w:hAnsi="Arial" w:cs="Arial"/>
                <w:sz w:val="24"/>
                <w:szCs w:val="24"/>
              </w:rPr>
            </w:pPr>
            <w:r w:rsidRPr="00C718C9">
              <w:rPr>
                <w:rFonts w:ascii="Arial" w:hAnsi="Arial" w:cs="Arial"/>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8F5DDA" w:rsidRPr="00C718C9" w:rsidRDefault="008F5DDA" w:rsidP="005206F2">
            <w:pPr>
              <w:jc w:val="both"/>
              <w:rPr>
                <w:rFonts w:ascii="Arial" w:hAnsi="Arial" w:cs="Arial"/>
                <w:sz w:val="24"/>
                <w:szCs w:val="24"/>
              </w:rPr>
            </w:pPr>
            <w:r w:rsidRPr="00C718C9">
              <w:rPr>
                <w:rFonts w:ascii="Arial" w:hAnsi="Arial" w:cs="Arial"/>
                <w:sz w:val="24"/>
                <w:szCs w:val="24"/>
              </w:rPr>
              <w:t xml:space="preserve">- формирование научного типа мышления, владение научной терминологией, </w:t>
            </w:r>
            <w:r w:rsidRPr="00C718C9">
              <w:rPr>
                <w:rFonts w:ascii="Arial" w:hAnsi="Arial" w:cs="Arial"/>
                <w:sz w:val="24"/>
                <w:szCs w:val="24"/>
              </w:rPr>
              <w:lastRenderedPageBreak/>
              <w:t xml:space="preserve">ключевыми понятиями и методами; </w:t>
            </w:r>
          </w:p>
          <w:p w:rsidR="008F5DDA" w:rsidRPr="00C718C9" w:rsidRDefault="008F5DDA" w:rsidP="005206F2">
            <w:pPr>
              <w:jc w:val="both"/>
              <w:rPr>
                <w:rFonts w:ascii="Arial" w:hAnsi="Arial" w:cs="Arial"/>
                <w:sz w:val="24"/>
                <w:szCs w:val="24"/>
              </w:rPr>
            </w:pPr>
            <w:r w:rsidRPr="00C718C9">
              <w:rPr>
                <w:rFonts w:ascii="Arial" w:hAnsi="Arial" w:cs="Arial"/>
                <w:sz w:val="24"/>
                <w:szCs w:val="24"/>
              </w:rPr>
              <w:t>-осуществлять целенаправленный поиск переноса средств и способов действия в профессиональную среду</w:t>
            </w:r>
          </w:p>
        </w:tc>
        <w:tc>
          <w:tcPr>
            <w:tcW w:w="3631" w:type="dxa"/>
          </w:tcPr>
          <w:p w:rsidR="008F5DDA" w:rsidRPr="00C718C9" w:rsidRDefault="008F5DDA" w:rsidP="005206F2">
            <w:pPr>
              <w:jc w:val="both"/>
              <w:rPr>
                <w:rFonts w:ascii="Arial" w:hAnsi="Arial" w:cs="Arial"/>
                <w:sz w:val="24"/>
                <w:szCs w:val="24"/>
              </w:rPr>
            </w:pPr>
            <w:r w:rsidRPr="00C718C9">
              <w:rPr>
                <w:rFonts w:ascii="Arial" w:hAnsi="Arial" w:cs="Arial"/>
                <w:sz w:val="24"/>
                <w:szCs w:val="24"/>
              </w:rPr>
              <w:lastRenderedPageBreak/>
              <w:t xml:space="preserve">ПРб 12.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w:t>
            </w:r>
            <w:r w:rsidRPr="00C718C9">
              <w:rPr>
                <w:rFonts w:ascii="Arial" w:hAnsi="Arial" w:cs="Arial"/>
                <w:sz w:val="24"/>
                <w:szCs w:val="24"/>
              </w:rPr>
              <w:lastRenderedPageBreak/>
              <w:t>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уметь редактировать и совершенствовать собственные письменные высказывания с учетом норм русского литературного языка</w:t>
            </w:r>
          </w:p>
        </w:tc>
      </w:tr>
      <w:tr w:rsidR="008F5DDA" w:rsidRPr="00C718C9" w:rsidTr="008F5DDA">
        <w:trPr>
          <w:trHeight w:val="1647"/>
        </w:trPr>
        <w:tc>
          <w:tcPr>
            <w:tcW w:w="2549" w:type="dxa"/>
          </w:tcPr>
          <w:p w:rsidR="009E45C9" w:rsidRPr="00C718C9" w:rsidRDefault="009E45C9" w:rsidP="009E45C9">
            <w:pPr>
              <w:pStyle w:val="TableParagraph"/>
              <w:tabs>
                <w:tab w:val="left" w:pos="1886"/>
              </w:tabs>
              <w:spacing w:line="219" w:lineRule="exact"/>
              <w:jc w:val="both"/>
              <w:rPr>
                <w:rFonts w:ascii="Arial" w:hAnsi="Arial" w:cs="Arial"/>
                <w:sz w:val="24"/>
                <w:szCs w:val="24"/>
              </w:rPr>
            </w:pPr>
            <w:r w:rsidRPr="00C718C9">
              <w:rPr>
                <w:rFonts w:ascii="Arial" w:hAnsi="Arial" w:cs="Arial"/>
                <w:sz w:val="24"/>
                <w:szCs w:val="24"/>
              </w:rPr>
              <w:lastRenderedPageBreak/>
              <w:t>ПК 1.7.</w:t>
            </w:r>
          </w:p>
          <w:p w:rsidR="009E45C9" w:rsidRPr="00C718C9" w:rsidRDefault="009E45C9" w:rsidP="009E45C9">
            <w:pPr>
              <w:pStyle w:val="TableParagraph"/>
              <w:spacing w:before="1"/>
              <w:ind w:right="783"/>
              <w:jc w:val="both"/>
              <w:rPr>
                <w:rFonts w:ascii="Arial" w:hAnsi="Arial" w:cs="Arial"/>
                <w:sz w:val="24"/>
                <w:szCs w:val="24"/>
              </w:rPr>
            </w:pPr>
            <w:r w:rsidRPr="00C718C9">
              <w:rPr>
                <w:rFonts w:ascii="Arial" w:hAnsi="Arial" w:cs="Arial"/>
                <w:spacing w:val="-1"/>
                <w:sz w:val="24"/>
                <w:szCs w:val="24"/>
              </w:rPr>
              <w:t>Пользоваться</w:t>
            </w:r>
            <w:r w:rsidRPr="00C718C9">
              <w:rPr>
                <w:rFonts w:ascii="Arial" w:hAnsi="Arial" w:cs="Arial"/>
                <w:spacing w:val="-53"/>
                <w:sz w:val="24"/>
                <w:szCs w:val="24"/>
              </w:rPr>
              <w:t xml:space="preserve"> </w:t>
            </w:r>
            <w:r w:rsidRPr="00C718C9">
              <w:rPr>
                <w:rFonts w:ascii="Arial" w:hAnsi="Arial" w:cs="Arial"/>
                <w:sz w:val="24"/>
                <w:szCs w:val="24"/>
              </w:rPr>
              <w:t>технической,</w:t>
            </w:r>
          </w:p>
          <w:p w:rsidR="008F5DDA" w:rsidRPr="00C718C9" w:rsidRDefault="009E45C9" w:rsidP="009E45C9">
            <w:pPr>
              <w:jc w:val="both"/>
              <w:rPr>
                <w:rFonts w:ascii="Arial" w:hAnsi="Arial" w:cs="Arial"/>
                <w:sz w:val="24"/>
                <w:szCs w:val="24"/>
                <w:shd w:val="clear" w:color="auto" w:fill="FFFFFF"/>
              </w:rPr>
            </w:pPr>
            <w:r w:rsidRPr="00C718C9">
              <w:rPr>
                <w:rFonts w:ascii="Arial" w:hAnsi="Arial" w:cs="Arial"/>
                <w:sz w:val="24"/>
                <w:szCs w:val="24"/>
              </w:rPr>
              <w:t>технологической</w:t>
            </w:r>
            <w:r w:rsidRPr="00C718C9">
              <w:rPr>
                <w:rFonts w:ascii="Arial" w:hAnsi="Arial" w:cs="Arial"/>
                <w:sz w:val="24"/>
                <w:szCs w:val="24"/>
              </w:rPr>
              <w:tab/>
            </w:r>
            <w:r w:rsidRPr="00C718C9">
              <w:rPr>
                <w:rFonts w:ascii="Arial" w:hAnsi="Arial" w:cs="Arial"/>
                <w:spacing w:val="-4"/>
                <w:sz w:val="24"/>
                <w:szCs w:val="24"/>
              </w:rPr>
              <w:t>и</w:t>
            </w:r>
            <w:r w:rsidRPr="00C718C9">
              <w:rPr>
                <w:rFonts w:ascii="Arial" w:hAnsi="Arial" w:cs="Arial"/>
                <w:spacing w:val="-53"/>
                <w:sz w:val="24"/>
                <w:szCs w:val="24"/>
              </w:rPr>
              <w:t xml:space="preserve"> </w:t>
            </w:r>
            <w:r w:rsidRPr="00C718C9">
              <w:rPr>
                <w:rFonts w:ascii="Arial" w:hAnsi="Arial" w:cs="Arial"/>
                <w:sz w:val="24"/>
                <w:szCs w:val="24"/>
              </w:rPr>
              <w:t>нормативной</w:t>
            </w:r>
            <w:r w:rsidRPr="00C718C9">
              <w:rPr>
                <w:rFonts w:ascii="Arial" w:hAnsi="Arial" w:cs="Arial"/>
                <w:spacing w:val="1"/>
                <w:sz w:val="24"/>
                <w:szCs w:val="24"/>
              </w:rPr>
              <w:t xml:space="preserve"> </w:t>
            </w:r>
            <w:r w:rsidRPr="00C718C9">
              <w:rPr>
                <w:rFonts w:ascii="Arial" w:hAnsi="Arial" w:cs="Arial"/>
                <w:sz w:val="24"/>
                <w:szCs w:val="24"/>
              </w:rPr>
              <w:t>документацией.</w:t>
            </w:r>
          </w:p>
        </w:tc>
        <w:tc>
          <w:tcPr>
            <w:tcW w:w="6958" w:type="dxa"/>
            <w:gridSpan w:val="3"/>
          </w:tcPr>
          <w:p w:rsidR="008F5DDA" w:rsidRPr="00C718C9" w:rsidRDefault="008F5DDA" w:rsidP="00D30B6B">
            <w:pPr>
              <w:shd w:val="clear" w:color="auto" w:fill="FFFFFF"/>
              <w:spacing w:before="100" w:beforeAutospacing="1" w:after="100" w:afterAutospacing="1"/>
              <w:jc w:val="both"/>
              <w:rPr>
                <w:rFonts w:ascii="Arial" w:eastAsia="Times New Roman" w:hAnsi="Arial" w:cs="Arial"/>
                <w:sz w:val="24"/>
                <w:szCs w:val="24"/>
                <w:lang w:eastAsia="ru-RU"/>
              </w:rPr>
            </w:pPr>
            <w:r w:rsidRPr="00C718C9">
              <w:rPr>
                <w:rFonts w:ascii="Arial" w:eastAsia="Times New Roman" w:hAnsi="Arial" w:cs="Arial"/>
                <w:sz w:val="24"/>
                <w:szCs w:val="24"/>
                <w:lang w:eastAsia="ru-RU"/>
              </w:rPr>
              <w:t>-У2. Осознавать взаимосвязь между языковым, литературным, интеллектуальным, духовно-нравственным развитием личности.</w:t>
            </w:r>
          </w:p>
          <w:p w:rsidR="008F5DDA" w:rsidRPr="00C718C9" w:rsidRDefault="008F5DDA" w:rsidP="00D30B6B">
            <w:pPr>
              <w:shd w:val="clear" w:color="auto" w:fill="FFFFFF"/>
              <w:spacing w:before="100" w:beforeAutospacing="1" w:after="100" w:afterAutospacing="1"/>
              <w:jc w:val="both"/>
              <w:rPr>
                <w:rFonts w:ascii="Arial" w:eastAsia="Times New Roman" w:hAnsi="Arial" w:cs="Arial"/>
                <w:sz w:val="24"/>
                <w:szCs w:val="24"/>
                <w:lang w:eastAsia="ru-RU"/>
              </w:rPr>
            </w:pPr>
            <w:r w:rsidRPr="00C718C9">
              <w:rPr>
                <w:rFonts w:ascii="Arial" w:eastAsia="Times New Roman" w:hAnsi="Arial" w:cs="Arial"/>
                <w:sz w:val="24"/>
                <w:szCs w:val="24"/>
                <w:lang w:eastAsia="ru-RU"/>
              </w:rPr>
              <w:t>- З2. 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применять их в речевой практике.</w:t>
            </w:r>
          </w:p>
        </w:tc>
      </w:tr>
    </w:tbl>
    <w:p w:rsidR="006E6062" w:rsidRPr="00C718C9" w:rsidRDefault="006E6062" w:rsidP="00F86285">
      <w:pPr>
        <w:rPr>
          <w:rFonts w:ascii="Arial" w:hAnsi="Arial" w:cs="Arial"/>
          <w:sz w:val="24"/>
          <w:szCs w:val="24"/>
        </w:rPr>
      </w:pPr>
    </w:p>
    <w:p w:rsidR="001E1DCA" w:rsidRPr="00C718C9" w:rsidRDefault="001E1DCA" w:rsidP="00A90D9E">
      <w:pPr>
        <w:spacing w:after="120" w:line="240" w:lineRule="auto"/>
        <w:ind w:firstLine="709"/>
        <w:jc w:val="both"/>
        <w:rPr>
          <w:rFonts w:ascii="Arial" w:eastAsia="Times New Roman" w:hAnsi="Arial" w:cs="Arial"/>
          <w:b/>
          <w:sz w:val="24"/>
          <w:szCs w:val="24"/>
          <w:lang w:eastAsia="ru-RU"/>
        </w:rPr>
      </w:pPr>
    </w:p>
    <w:p w:rsidR="001E1DCA" w:rsidRDefault="001E1DCA" w:rsidP="0048459C">
      <w:pPr>
        <w:spacing w:after="120" w:line="240" w:lineRule="auto"/>
        <w:jc w:val="both"/>
        <w:rPr>
          <w:rFonts w:ascii="Arial" w:eastAsia="Times New Roman" w:hAnsi="Arial" w:cs="Arial"/>
          <w:b/>
          <w:sz w:val="24"/>
          <w:szCs w:val="24"/>
          <w:lang w:eastAsia="ru-RU"/>
        </w:rPr>
      </w:pPr>
    </w:p>
    <w:p w:rsidR="009F68B4" w:rsidRDefault="009F68B4" w:rsidP="0048459C">
      <w:pPr>
        <w:spacing w:after="120" w:line="240" w:lineRule="auto"/>
        <w:jc w:val="both"/>
        <w:rPr>
          <w:rFonts w:ascii="Arial" w:eastAsia="Times New Roman" w:hAnsi="Arial" w:cs="Arial"/>
          <w:b/>
          <w:sz w:val="24"/>
          <w:szCs w:val="24"/>
          <w:lang w:eastAsia="ru-RU"/>
        </w:rPr>
      </w:pPr>
    </w:p>
    <w:p w:rsidR="009F68B4" w:rsidRDefault="009F68B4" w:rsidP="0048459C">
      <w:pPr>
        <w:spacing w:after="120" w:line="240" w:lineRule="auto"/>
        <w:jc w:val="both"/>
        <w:rPr>
          <w:rFonts w:ascii="Arial" w:eastAsia="Times New Roman" w:hAnsi="Arial" w:cs="Arial"/>
          <w:b/>
          <w:sz w:val="24"/>
          <w:szCs w:val="24"/>
          <w:lang w:eastAsia="ru-RU"/>
        </w:rPr>
      </w:pPr>
    </w:p>
    <w:p w:rsidR="009F68B4" w:rsidRDefault="009F68B4" w:rsidP="0048459C">
      <w:pPr>
        <w:spacing w:after="120" w:line="240" w:lineRule="auto"/>
        <w:jc w:val="both"/>
        <w:rPr>
          <w:rFonts w:ascii="Arial" w:eastAsia="Times New Roman" w:hAnsi="Arial" w:cs="Arial"/>
          <w:b/>
          <w:sz w:val="24"/>
          <w:szCs w:val="24"/>
          <w:lang w:eastAsia="ru-RU"/>
        </w:rPr>
      </w:pPr>
    </w:p>
    <w:p w:rsidR="009F68B4" w:rsidRDefault="009F68B4" w:rsidP="0048459C">
      <w:pPr>
        <w:spacing w:after="120" w:line="240" w:lineRule="auto"/>
        <w:jc w:val="both"/>
        <w:rPr>
          <w:rFonts w:ascii="Arial" w:eastAsia="Times New Roman" w:hAnsi="Arial" w:cs="Arial"/>
          <w:b/>
          <w:sz w:val="24"/>
          <w:szCs w:val="24"/>
          <w:lang w:eastAsia="ru-RU"/>
        </w:rPr>
      </w:pPr>
    </w:p>
    <w:p w:rsidR="009F68B4" w:rsidRDefault="009F68B4" w:rsidP="0048459C">
      <w:pPr>
        <w:spacing w:after="120" w:line="240" w:lineRule="auto"/>
        <w:jc w:val="both"/>
        <w:rPr>
          <w:rFonts w:ascii="Arial" w:eastAsia="Times New Roman" w:hAnsi="Arial" w:cs="Arial"/>
          <w:b/>
          <w:sz w:val="24"/>
          <w:szCs w:val="24"/>
          <w:lang w:eastAsia="ru-RU"/>
        </w:rPr>
      </w:pPr>
    </w:p>
    <w:p w:rsidR="009F68B4" w:rsidRDefault="009F68B4" w:rsidP="0048459C">
      <w:pPr>
        <w:spacing w:after="120" w:line="240" w:lineRule="auto"/>
        <w:jc w:val="both"/>
        <w:rPr>
          <w:rFonts w:ascii="Arial" w:eastAsia="Times New Roman" w:hAnsi="Arial" w:cs="Arial"/>
          <w:b/>
          <w:sz w:val="24"/>
          <w:szCs w:val="24"/>
          <w:lang w:eastAsia="ru-RU"/>
        </w:rPr>
      </w:pPr>
    </w:p>
    <w:p w:rsidR="009F68B4" w:rsidRDefault="009F68B4" w:rsidP="0048459C">
      <w:pPr>
        <w:spacing w:after="120" w:line="240" w:lineRule="auto"/>
        <w:jc w:val="both"/>
        <w:rPr>
          <w:rFonts w:ascii="Arial" w:eastAsia="Times New Roman" w:hAnsi="Arial" w:cs="Arial"/>
          <w:b/>
          <w:sz w:val="24"/>
          <w:szCs w:val="24"/>
          <w:lang w:eastAsia="ru-RU"/>
        </w:rPr>
      </w:pPr>
    </w:p>
    <w:p w:rsidR="009F68B4" w:rsidRDefault="009F68B4" w:rsidP="0048459C">
      <w:pPr>
        <w:spacing w:after="120" w:line="240" w:lineRule="auto"/>
        <w:jc w:val="both"/>
        <w:rPr>
          <w:rFonts w:ascii="Arial" w:eastAsia="Times New Roman" w:hAnsi="Arial" w:cs="Arial"/>
          <w:b/>
          <w:sz w:val="24"/>
          <w:szCs w:val="24"/>
          <w:lang w:eastAsia="ru-RU"/>
        </w:rPr>
      </w:pPr>
    </w:p>
    <w:p w:rsidR="009F68B4" w:rsidRDefault="009F68B4" w:rsidP="0048459C">
      <w:pPr>
        <w:spacing w:after="120" w:line="240" w:lineRule="auto"/>
        <w:jc w:val="both"/>
        <w:rPr>
          <w:rFonts w:ascii="Arial" w:eastAsia="Times New Roman" w:hAnsi="Arial" w:cs="Arial"/>
          <w:b/>
          <w:sz w:val="24"/>
          <w:szCs w:val="24"/>
          <w:lang w:eastAsia="ru-RU"/>
        </w:rPr>
      </w:pPr>
    </w:p>
    <w:p w:rsidR="009F68B4" w:rsidRDefault="009F68B4" w:rsidP="0048459C">
      <w:pPr>
        <w:spacing w:after="120" w:line="240" w:lineRule="auto"/>
        <w:jc w:val="both"/>
        <w:rPr>
          <w:rFonts w:ascii="Arial" w:eastAsia="Times New Roman" w:hAnsi="Arial" w:cs="Arial"/>
          <w:b/>
          <w:sz w:val="24"/>
          <w:szCs w:val="24"/>
          <w:lang w:eastAsia="ru-RU"/>
        </w:rPr>
      </w:pPr>
    </w:p>
    <w:p w:rsidR="009F68B4" w:rsidRDefault="009F68B4" w:rsidP="0048459C">
      <w:pPr>
        <w:spacing w:after="120" w:line="240" w:lineRule="auto"/>
        <w:jc w:val="both"/>
        <w:rPr>
          <w:rFonts w:ascii="Arial" w:eastAsia="Times New Roman" w:hAnsi="Arial" w:cs="Arial"/>
          <w:b/>
          <w:sz w:val="24"/>
          <w:szCs w:val="24"/>
          <w:lang w:eastAsia="ru-RU"/>
        </w:rPr>
      </w:pPr>
    </w:p>
    <w:p w:rsidR="009F68B4" w:rsidRDefault="009F68B4" w:rsidP="0048459C">
      <w:pPr>
        <w:spacing w:after="120" w:line="240" w:lineRule="auto"/>
        <w:jc w:val="both"/>
        <w:rPr>
          <w:rFonts w:ascii="Arial" w:eastAsia="Times New Roman" w:hAnsi="Arial" w:cs="Arial"/>
          <w:b/>
          <w:sz w:val="24"/>
          <w:szCs w:val="24"/>
          <w:lang w:eastAsia="ru-RU"/>
        </w:rPr>
      </w:pPr>
    </w:p>
    <w:p w:rsidR="009F68B4" w:rsidRDefault="009F68B4" w:rsidP="0048459C">
      <w:pPr>
        <w:spacing w:after="120" w:line="240" w:lineRule="auto"/>
        <w:jc w:val="both"/>
        <w:rPr>
          <w:rFonts w:ascii="Arial" w:eastAsia="Times New Roman" w:hAnsi="Arial" w:cs="Arial"/>
          <w:b/>
          <w:sz w:val="24"/>
          <w:szCs w:val="24"/>
          <w:lang w:eastAsia="ru-RU"/>
        </w:rPr>
      </w:pPr>
    </w:p>
    <w:p w:rsidR="009F68B4" w:rsidRDefault="009F68B4" w:rsidP="0048459C">
      <w:pPr>
        <w:spacing w:after="120" w:line="240" w:lineRule="auto"/>
        <w:jc w:val="both"/>
        <w:rPr>
          <w:rFonts w:ascii="Arial" w:eastAsia="Times New Roman" w:hAnsi="Arial" w:cs="Arial"/>
          <w:b/>
          <w:sz w:val="24"/>
          <w:szCs w:val="24"/>
          <w:lang w:eastAsia="ru-RU"/>
        </w:rPr>
      </w:pPr>
    </w:p>
    <w:p w:rsidR="009F68B4" w:rsidRDefault="009F68B4" w:rsidP="0048459C">
      <w:pPr>
        <w:spacing w:after="120" w:line="240" w:lineRule="auto"/>
        <w:jc w:val="both"/>
        <w:rPr>
          <w:rFonts w:ascii="Arial" w:eastAsia="Times New Roman" w:hAnsi="Arial" w:cs="Arial"/>
          <w:b/>
          <w:sz w:val="24"/>
          <w:szCs w:val="24"/>
          <w:lang w:eastAsia="ru-RU"/>
        </w:rPr>
      </w:pPr>
    </w:p>
    <w:p w:rsidR="009F68B4" w:rsidRDefault="009F68B4" w:rsidP="0048459C">
      <w:pPr>
        <w:spacing w:after="120" w:line="240" w:lineRule="auto"/>
        <w:jc w:val="both"/>
        <w:rPr>
          <w:rFonts w:ascii="Arial" w:eastAsia="Times New Roman" w:hAnsi="Arial" w:cs="Arial"/>
          <w:b/>
          <w:sz w:val="24"/>
          <w:szCs w:val="24"/>
          <w:lang w:eastAsia="ru-RU"/>
        </w:rPr>
      </w:pPr>
    </w:p>
    <w:p w:rsidR="009F68B4" w:rsidRDefault="009F68B4" w:rsidP="0048459C">
      <w:pPr>
        <w:spacing w:after="120" w:line="240" w:lineRule="auto"/>
        <w:jc w:val="both"/>
        <w:rPr>
          <w:rFonts w:ascii="Arial" w:eastAsia="Times New Roman" w:hAnsi="Arial" w:cs="Arial"/>
          <w:b/>
          <w:sz w:val="24"/>
          <w:szCs w:val="24"/>
          <w:lang w:eastAsia="ru-RU"/>
        </w:rPr>
      </w:pPr>
    </w:p>
    <w:p w:rsidR="009F68B4" w:rsidRDefault="009F68B4" w:rsidP="0048459C">
      <w:pPr>
        <w:spacing w:after="120" w:line="240" w:lineRule="auto"/>
        <w:jc w:val="both"/>
        <w:rPr>
          <w:rFonts w:ascii="Arial" w:eastAsia="Times New Roman" w:hAnsi="Arial" w:cs="Arial"/>
          <w:b/>
          <w:sz w:val="24"/>
          <w:szCs w:val="24"/>
          <w:lang w:eastAsia="ru-RU"/>
        </w:rPr>
      </w:pPr>
    </w:p>
    <w:p w:rsidR="009F68B4" w:rsidRPr="00C718C9" w:rsidRDefault="009F68B4" w:rsidP="0048459C">
      <w:pPr>
        <w:spacing w:after="120" w:line="240" w:lineRule="auto"/>
        <w:jc w:val="both"/>
        <w:rPr>
          <w:rFonts w:ascii="Arial" w:eastAsia="Times New Roman" w:hAnsi="Arial" w:cs="Arial"/>
          <w:b/>
          <w:sz w:val="24"/>
          <w:szCs w:val="24"/>
          <w:lang w:eastAsia="ru-RU"/>
        </w:rPr>
      </w:pPr>
    </w:p>
    <w:p w:rsidR="009E45C9" w:rsidRPr="00C718C9" w:rsidRDefault="009E45C9" w:rsidP="0048459C">
      <w:pPr>
        <w:spacing w:after="120" w:line="240" w:lineRule="auto"/>
        <w:jc w:val="both"/>
        <w:rPr>
          <w:rFonts w:ascii="Arial" w:eastAsia="Times New Roman" w:hAnsi="Arial" w:cs="Arial"/>
          <w:b/>
          <w:sz w:val="24"/>
          <w:szCs w:val="24"/>
          <w:lang w:eastAsia="ru-RU"/>
        </w:rPr>
      </w:pPr>
    </w:p>
    <w:p w:rsidR="009E45C9" w:rsidRPr="00C718C9" w:rsidRDefault="009E45C9" w:rsidP="009E45C9">
      <w:pPr>
        <w:spacing w:before="69"/>
        <w:ind w:left="220" w:firstLine="707"/>
        <w:rPr>
          <w:rFonts w:ascii="Arial" w:hAnsi="Arial" w:cs="Arial"/>
          <w:sz w:val="24"/>
          <w:szCs w:val="24"/>
        </w:rPr>
      </w:pPr>
      <w:r w:rsidRPr="00C718C9">
        <w:rPr>
          <w:rFonts w:ascii="Arial" w:hAnsi="Arial" w:cs="Arial"/>
          <w:b/>
          <w:sz w:val="24"/>
          <w:szCs w:val="24"/>
        </w:rPr>
        <w:lastRenderedPageBreak/>
        <w:t>1.3</w:t>
      </w:r>
      <w:r w:rsidRPr="00C718C9">
        <w:rPr>
          <w:rFonts w:ascii="Arial" w:hAnsi="Arial" w:cs="Arial"/>
          <w:b/>
          <w:spacing w:val="42"/>
          <w:sz w:val="24"/>
          <w:szCs w:val="24"/>
        </w:rPr>
        <w:t xml:space="preserve"> </w:t>
      </w:r>
      <w:r w:rsidRPr="00C718C9">
        <w:rPr>
          <w:rFonts w:ascii="Arial" w:hAnsi="Arial" w:cs="Arial"/>
          <w:b/>
          <w:sz w:val="24"/>
          <w:szCs w:val="24"/>
        </w:rPr>
        <w:t>Личностные</w:t>
      </w:r>
      <w:r w:rsidRPr="00C718C9">
        <w:rPr>
          <w:rFonts w:ascii="Arial" w:hAnsi="Arial" w:cs="Arial"/>
          <w:b/>
          <w:spacing w:val="43"/>
          <w:sz w:val="24"/>
          <w:szCs w:val="24"/>
        </w:rPr>
        <w:t xml:space="preserve"> </w:t>
      </w:r>
      <w:r w:rsidRPr="00C718C9">
        <w:rPr>
          <w:rFonts w:ascii="Arial" w:hAnsi="Arial" w:cs="Arial"/>
          <w:b/>
          <w:sz w:val="24"/>
          <w:szCs w:val="24"/>
        </w:rPr>
        <w:t>результаты,</w:t>
      </w:r>
      <w:r w:rsidRPr="00C718C9">
        <w:rPr>
          <w:rFonts w:ascii="Arial" w:hAnsi="Arial" w:cs="Arial"/>
          <w:b/>
          <w:spacing w:val="43"/>
          <w:sz w:val="24"/>
          <w:szCs w:val="24"/>
        </w:rPr>
        <w:t xml:space="preserve"> </w:t>
      </w:r>
      <w:r w:rsidRPr="00C718C9">
        <w:rPr>
          <w:rFonts w:ascii="Arial" w:hAnsi="Arial" w:cs="Arial"/>
          <w:b/>
          <w:sz w:val="24"/>
          <w:szCs w:val="24"/>
        </w:rPr>
        <w:t>формируемые</w:t>
      </w:r>
      <w:r w:rsidRPr="00C718C9">
        <w:rPr>
          <w:rFonts w:ascii="Arial" w:hAnsi="Arial" w:cs="Arial"/>
          <w:b/>
          <w:spacing w:val="43"/>
          <w:sz w:val="24"/>
          <w:szCs w:val="24"/>
        </w:rPr>
        <w:t xml:space="preserve"> </w:t>
      </w:r>
      <w:r w:rsidRPr="00C718C9">
        <w:rPr>
          <w:rFonts w:ascii="Arial" w:hAnsi="Arial" w:cs="Arial"/>
          <w:b/>
          <w:sz w:val="24"/>
          <w:szCs w:val="24"/>
        </w:rPr>
        <w:t>в</w:t>
      </w:r>
      <w:r w:rsidRPr="00C718C9">
        <w:rPr>
          <w:rFonts w:ascii="Arial" w:hAnsi="Arial" w:cs="Arial"/>
          <w:b/>
          <w:spacing w:val="43"/>
          <w:sz w:val="24"/>
          <w:szCs w:val="24"/>
        </w:rPr>
        <w:t xml:space="preserve"> </w:t>
      </w:r>
      <w:r w:rsidRPr="00C718C9">
        <w:rPr>
          <w:rFonts w:ascii="Arial" w:hAnsi="Arial" w:cs="Arial"/>
          <w:b/>
          <w:sz w:val="24"/>
          <w:szCs w:val="24"/>
        </w:rPr>
        <w:t>процессе</w:t>
      </w:r>
      <w:r w:rsidRPr="00C718C9">
        <w:rPr>
          <w:rFonts w:ascii="Arial" w:hAnsi="Arial" w:cs="Arial"/>
          <w:b/>
          <w:spacing w:val="42"/>
          <w:sz w:val="24"/>
          <w:szCs w:val="24"/>
        </w:rPr>
        <w:t xml:space="preserve"> </w:t>
      </w:r>
      <w:r w:rsidRPr="00C718C9">
        <w:rPr>
          <w:rFonts w:ascii="Arial" w:hAnsi="Arial" w:cs="Arial"/>
          <w:b/>
          <w:sz w:val="24"/>
          <w:szCs w:val="24"/>
        </w:rPr>
        <w:t>освоения</w:t>
      </w:r>
      <w:r w:rsidRPr="00C718C9">
        <w:rPr>
          <w:rFonts w:ascii="Arial" w:hAnsi="Arial" w:cs="Arial"/>
          <w:b/>
          <w:spacing w:val="45"/>
          <w:sz w:val="24"/>
          <w:szCs w:val="24"/>
        </w:rPr>
        <w:t xml:space="preserve"> </w:t>
      </w:r>
      <w:r w:rsidRPr="00C718C9">
        <w:rPr>
          <w:rFonts w:ascii="Arial" w:hAnsi="Arial" w:cs="Arial"/>
          <w:b/>
          <w:sz w:val="24"/>
          <w:szCs w:val="24"/>
        </w:rPr>
        <w:t>учебной</w:t>
      </w:r>
      <w:r w:rsidRPr="00C718C9">
        <w:rPr>
          <w:rFonts w:ascii="Arial" w:hAnsi="Arial" w:cs="Arial"/>
          <w:b/>
          <w:spacing w:val="-58"/>
          <w:sz w:val="24"/>
          <w:szCs w:val="24"/>
        </w:rPr>
        <w:t xml:space="preserve"> </w:t>
      </w:r>
      <w:r w:rsidRPr="00C718C9">
        <w:rPr>
          <w:rFonts w:ascii="Arial" w:hAnsi="Arial" w:cs="Arial"/>
          <w:b/>
          <w:sz w:val="24"/>
          <w:szCs w:val="24"/>
        </w:rPr>
        <w:t>дисциплины</w:t>
      </w:r>
      <w:r w:rsidRPr="00C718C9">
        <w:rPr>
          <w:rFonts w:ascii="Arial" w:hAnsi="Arial" w:cs="Arial"/>
          <w:b/>
          <w:spacing w:val="-3"/>
          <w:sz w:val="24"/>
          <w:szCs w:val="24"/>
        </w:rPr>
        <w:t xml:space="preserve"> </w:t>
      </w:r>
      <w:r w:rsidR="009F68B4">
        <w:rPr>
          <w:rFonts w:ascii="Arial" w:hAnsi="Arial" w:cs="Arial"/>
          <w:sz w:val="24"/>
          <w:szCs w:val="24"/>
        </w:rPr>
        <w:t>БД</w:t>
      </w:r>
      <w:r w:rsidRPr="00C718C9">
        <w:rPr>
          <w:rFonts w:ascii="Arial" w:hAnsi="Arial" w:cs="Arial"/>
          <w:sz w:val="24"/>
          <w:szCs w:val="24"/>
        </w:rPr>
        <w:t>.02</w:t>
      </w:r>
      <w:r w:rsidRPr="00C718C9">
        <w:rPr>
          <w:rFonts w:ascii="Arial" w:hAnsi="Arial" w:cs="Arial"/>
          <w:spacing w:val="1"/>
          <w:sz w:val="24"/>
          <w:szCs w:val="24"/>
        </w:rPr>
        <w:t xml:space="preserve"> </w:t>
      </w:r>
      <w:r w:rsidRPr="00C718C9">
        <w:rPr>
          <w:rFonts w:ascii="Arial" w:hAnsi="Arial" w:cs="Arial"/>
          <w:sz w:val="24"/>
          <w:szCs w:val="24"/>
        </w:rPr>
        <w:t>Литература</w:t>
      </w:r>
      <w:r w:rsidRPr="00C718C9">
        <w:rPr>
          <w:rFonts w:ascii="Arial" w:hAnsi="Arial" w:cs="Arial"/>
          <w:spacing w:val="-1"/>
          <w:sz w:val="24"/>
          <w:szCs w:val="24"/>
        </w:rPr>
        <w:t xml:space="preserve"> </w:t>
      </w:r>
      <w:r w:rsidRPr="00C718C9">
        <w:rPr>
          <w:rFonts w:ascii="Arial" w:hAnsi="Arial" w:cs="Arial"/>
          <w:sz w:val="24"/>
          <w:szCs w:val="24"/>
        </w:rPr>
        <w:t>в</w:t>
      </w:r>
      <w:r w:rsidRPr="00C718C9">
        <w:rPr>
          <w:rFonts w:ascii="Arial" w:hAnsi="Arial" w:cs="Arial"/>
          <w:spacing w:val="1"/>
          <w:sz w:val="24"/>
          <w:szCs w:val="24"/>
        </w:rPr>
        <w:t xml:space="preserve"> </w:t>
      </w:r>
      <w:r w:rsidRPr="00C718C9">
        <w:rPr>
          <w:rFonts w:ascii="Arial" w:hAnsi="Arial" w:cs="Arial"/>
          <w:sz w:val="24"/>
          <w:szCs w:val="24"/>
        </w:rPr>
        <w:t>соответствии с программой</w:t>
      </w:r>
      <w:r w:rsidRPr="00C718C9">
        <w:rPr>
          <w:rFonts w:ascii="Arial" w:hAnsi="Arial" w:cs="Arial"/>
          <w:spacing w:val="-2"/>
          <w:sz w:val="24"/>
          <w:szCs w:val="24"/>
        </w:rPr>
        <w:t xml:space="preserve"> </w:t>
      </w:r>
      <w:r w:rsidRPr="00C718C9">
        <w:rPr>
          <w:rFonts w:ascii="Arial" w:hAnsi="Arial" w:cs="Arial"/>
          <w:sz w:val="24"/>
          <w:szCs w:val="24"/>
        </w:rPr>
        <w:t>воспитания</w:t>
      </w:r>
      <w:r w:rsidRPr="00C718C9">
        <w:rPr>
          <w:rFonts w:ascii="Arial" w:hAnsi="Arial" w:cs="Arial"/>
          <w:spacing w:val="3"/>
          <w:sz w:val="24"/>
          <w:szCs w:val="24"/>
        </w:rPr>
        <w:t xml:space="preserve"> </w:t>
      </w:r>
      <w:r w:rsidRPr="00C718C9">
        <w:rPr>
          <w:rFonts w:ascii="Arial" w:hAnsi="Arial" w:cs="Arial"/>
          <w:sz w:val="24"/>
          <w:szCs w:val="24"/>
        </w:rPr>
        <w:t>по</w:t>
      </w:r>
      <w:r w:rsidRPr="00C718C9">
        <w:rPr>
          <w:rFonts w:ascii="Arial" w:hAnsi="Arial" w:cs="Arial"/>
          <w:spacing w:val="-1"/>
          <w:sz w:val="24"/>
          <w:szCs w:val="24"/>
        </w:rPr>
        <w:t xml:space="preserve"> </w:t>
      </w:r>
      <w:r w:rsidR="00193853">
        <w:rPr>
          <w:rFonts w:ascii="Arial" w:hAnsi="Arial" w:cs="Arial"/>
          <w:sz w:val="24"/>
          <w:szCs w:val="24"/>
        </w:rPr>
        <w:t>профессии  29.01.33</w:t>
      </w:r>
      <w:r w:rsidRPr="00C718C9">
        <w:rPr>
          <w:rFonts w:ascii="Arial" w:hAnsi="Arial" w:cs="Arial"/>
          <w:spacing w:val="-4"/>
          <w:sz w:val="24"/>
          <w:szCs w:val="24"/>
        </w:rPr>
        <w:t xml:space="preserve"> </w:t>
      </w:r>
      <w:r w:rsidRPr="00C718C9">
        <w:rPr>
          <w:rFonts w:ascii="Arial" w:hAnsi="Arial" w:cs="Arial"/>
          <w:sz w:val="24"/>
          <w:szCs w:val="24"/>
        </w:rPr>
        <w:t>«</w:t>
      </w:r>
      <w:r w:rsidR="00193853">
        <w:rPr>
          <w:rFonts w:ascii="Arial" w:hAnsi="Arial" w:cs="Arial"/>
          <w:sz w:val="24"/>
          <w:szCs w:val="24"/>
        </w:rPr>
        <w:t>Мастер по изготовлению швейных изделий</w:t>
      </w:r>
      <w:r w:rsidRPr="00C718C9">
        <w:rPr>
          <w:rFonts w:ascii="Arial" w:hAnsi="Arial" w:cs="Arial"/>
          <w:sz w:val="24"/>
          <w:szCs w:val="24"/>
        </w:rPr>
        <w:t>».</w:t>
      </w:r>
    </w:p>
    <w:p w:rsidR="009E45C9" w:rsidRPr="00C718C9" w:rsidRDefault="009E45C9" w:rsidP="009E45C9">
      <w:pPr>
        <w:pStyle w:val="a9"/>
        <w:rPr>
          <w:rFonts w:ascii="Arial" w:hAnsi="Arial" w:cs="Arial"/>
          <w:sz w:val="24"/>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44"/>
        <w:gridCol w:w="7785"/>
      </w:tblGrid>
      <w:tr w:rsidR="009E45C9" w:rsidRPr="00C718C9" w:rsidTr="009E45C9">
        <w:trPr>
          <w:trHeight w:val="664"/>
        </w:trPr>
        <w:tc>
          <w:tcPr>
            <w:tcW w:w="1944" w:type="dxa"/>
          </w:tcPr>
          <w:p w:rsidR="009E45C9" w:rsidRPr="00C718C9" w:rsidRDefault="009E45C9" w:rsidP="009E45C9">
            <w:pPr>
              <w:pStyle w:val="TableParagraph"/>
              <w:spacing w:before="6"/>
              <w:ind w:left="0"/>
              <w:rPr>
                <w:rFonts w:ascii="Arial" w:hAnsi="Arial" w:cs="Arial"/>
                <w:sz w:val="24"/>
                <w:szCs w:val="24"/>
                <w:lang w:val="ru-RU"/>
              </w:rPr>
            </w:pPr>
          </w:p>
          <w:p w:rsidR="009E45C9" w:rsidRPr="00C718C9" w:rsidRDefault="009E45C9" w:rsidP="009E45C9">
            <w:pPr>
              <w:pStyle w:val="TableParagraph"/>
              <w:spacing w:before="1"/>
              <w:ind w:left="601" w:right="594"/>
              <w:jc w:val="center"/>
              <w:rPr>
                <w:rFonts w:ascii="Arial" w:hAnsi="Arial" w:cs="Arial"/>
                <w:b/>
                <w:sz w:val="24"/>
                <w:szCs w:val="24"/>
              </w:rPr>
            </w:pPr>
            <w:r w:rsidRPr="00C718C9">
              <w:rPr>
                <w:rFonts w:ascii="Arial" w:hAnsi="Arial" w:cs="Arial"/>
                <w:b/>
                <w:sz w:val="24"/>
                <w:szCs w:val="24"/>
              </w:rPr>
              <w:t>Код</w:t>
            </w:r>
            <w:r w:rsidRPr="00C718C9">
              <w:rPr>
                <w:rFonts w:ascii="Arial" w:hAnsi="Arial" w:cs="Arial"/>
                <w:b/>
                <w:spacing w:val="-2"/>
                <w:sz w:val="24"/>
                <w:szCs w:val="24"/>
              </w:rPr>
              <w:t xml:space="preserve"> </w:t>
            </w:r>
            <w:r w:rsidRPr="00C718C9">
              <w:rPr>
                <w:rFonts w:ascii="Arial" w:hAnsi="Arial" w:cs="Arial"/>
                <w:b/>
                <w:sz w:val="24"/>
                <w:szCs w:val="24"/>
              </w:rPr>
              <w:t>ЛР</w:t>
            </w:r>
          </w:p>
        </w:tc>
        <w:tc>
          <w:tcPr>
            <w:tcW w:w="7785" w:type="dxa"/>
          </w:tcPr>
          <w:p w:rsidR="009E45C9" w:rsidRPr="00C718C9" w:rsidRDefault="009E45C9" w:rsidP="009E45C9">
            <w:pPr>
              <w:pStyle w:val="TableParagraph"/>
              <w:spacing w:before="9"/>
              <w:ind w:left="0"/>
              <w:rPr>
                <w:rFonts w:ascii="Arial" w:hAnsi="Arial" w:cs="Arial"/>
                <w:sz w:val="24"/>
                <w:szCs w:val="24"/>
              </w:rPr>
            </w:pPr>
          </w:p>
          <w:p w:rsidR="009E45C9" w:rsidRPr="00C718C9" w:rsidRDefault="009E45C9" w:rsidP="009E45C9">
            <w:pPr>
              <w:pStyle w:val="TableParagraph"/>
              <w:spacing w:before="1"/>
              <w:ind w:left="3199" w:right="3191"/>
              <w:jc w:val="center"/>
              <w:rPr>
                <w:rFonts w:ascii="Arial" w:hAnsi="Arial" w:cs="Arial"/>
                <w:b/>
                <w:sz w:val="24"/>
                <w:szCs w:val="24"/>
              </w:rPr>
            </w:pPr>
            <w:r w:rsidRPr="00C718C9">
              <w:rPr>
                <w:rFonts w:ascii="Arial" w:hAnsi="Arial" w:cs="Arial"/>
                <w:b/>
                <w:sz w:val="24"/>
                <w:szCs w:val="24"/>
              </w:rPr>
              <w:t>Дескрипторы</w:t>
            </w:r>
          </w:p>
        </w:tc>
      </w:tr>
      <w:tr w:rsidR="009E45C9" w:rsidRPr="00C718C9" w:rsidTr="009E45C9">
        <w:trPr>
          <w:trHeight w:val="688"/>
        </w:trPr>
        <w:tc>
          <w:tcPr>
            <w:tcW w:w="1944" w:type="dxa"/>
          </w:tcPr>
          <w:p w:rsidR="009E45C9" w:rsidRPr="00C718C9" w:rsidRDefault="009E45C9" w:rsidP="009E45C9">
            <w:pPr>
              <w:pStyle w:val="TableParagraph"/>
              <w:spacing w:line="225" w:lineRule="exact"/>
              <w:ind w:left="601" w:right="594"/>
              <w:jc w:val="center"/>
              <w:rPr>
                <w:rFonts w:ascii="Arial" w:hAnsi="Arial" w:cs="Arial"/>
                <w:b/>
                <w:sz w:val="24"/>
                <w:szCs w:val="24"/>
              </w:rPr>
            </w:pPr>
            <w:r w:rsidRPr="00C718C9">
              <w:rPr>
                <w:rFonts w:ascii="Arial" w:hAnsi="Arial" w:cs="Arial"/>
                <w:b/>
                <w:sz w:val="24"/>
                <w:szCs w:val="24"/>
              </w:rPr>
              <w:t>ЛР</w:t>
            </w:r>
            <w:r w:rsidRPr="00C718C9">
              <w:rPr>
                <w:rFonts w:ascii="Arial" w:hAnsi="Arial" w:cs="Arial"/>
                <w:b/>
                <w:spacing w:val="-1"/>
                <w:sz w:val="24"/>
                <w:szCs w:val="24"/>
              </w:rPr>
              <w:t xml:space="preserve"> </w:t>
            </w:r>
            <w:r w:rsidRPr="00C718C9">
              <w:rPr>
                <w:rFonts w:ascii="Arial" w:hAnsi="Arial" w:cs="Arial"/>
                <w:b/>
                <w:sz w:val="24"/>
                <w:szCs w:val="24"/>
              </w:rPr>
              <w:t>4</w:t>
            </w:r>
          </w:p>
        </w:tc>
        <w:tc>
          <w:tcPr>
            <w:tcW w:w="7785" w:type="dxa"/>
          </w:tcPr>
          <w:p w:rsidR="009E45C9" w:rsidRPr="00C718C9" w:rsidRDefault="009E45C9" w:rsidP="009E45C9">
            <w:pPr>
              <w:pStyle w:val="TableParagraph"/>
              <w:rPr>
                <w:rFonts w:ascii="Arial" w:hAnsi="Arial" w:cs="Arial"/>
                <w:sz w:val="24"/>
                <w:szCs w:val="24"/>
                <w:lang w:val="ru-RU"/>
              </w:rPr>
            </w:pPr>
            <w:r w:rsidRPr="00C718C9">
              <w:rPr>
                <w:rFonts w:ascii="Arial" w:hAnsi="Arial" w:cs="Arial"/>
                <w:sz w:val="24"/>
                <w:szCs w:val="24"/>
                <w:lang w:val="ru-RU"/>
              </w:rPr>
              <w:t>Проявляющий</w:t>
            </w:r>
            <w:r w:rsidRPr="00C718C9">
              <w:rPr>
                <w:rFonts w:ascii="Arial" w:hAnsi="Arial" w:cs="Arial"/>
                <w:spacing w:val="26"/>
                <w:sz w:val="24"/>
                <w:szCs w:val="24"/>
                <w:lang w:val="ru-RU"/>
              </w:rPr>
              <w:t xml:space="preserve"> </w:t>
            </w:r>
            <w:r w:rsidRPr="00C718C9">
              <w:rPr>
                <w:rFonts w:ascii="Arial" w:hAnsi="Arial" w:cs="Arial"/>
                <w:sz w:val="24"/>
                <w:szCs w:val="24"/>
                <w:lang w:val="ru-RU"/>
              </w:rPr>
              <w:t>и</w:t>
            </w:r>
            <w:r w:rsidRPr="00C718C9">
              <w:rPr>
                <w:rFonts w:ascii="Arial" w:hAnsi="Arial" w:cs="Arial"/>
                <w:spacing w:val="80"/>
                <w:sz w:val="24"/>
                <w:szCs w:val="24"/>
                <w:lang w:val="ru-RU"/>
              </w:rPr>
              <w:t xml:space="preserve"> </w:t>
            </w:r>
            <w:r w:rsidRPr="00C718C9">
              <w:rPr>
                <w:rFonts w:ascii="Arial" w:hAnsi="Arial" w:cs="Arial"/>
                <w:sz w:val="24"/>
                <w:szCs w:val="24"/>
                <w:lang w:val="ru-RU"/>
              </w:rPr>
              <w:t>демонстрирующий</w:t>
            </w:r>
            <w:r w:rsidRPr="00C718C9">
              <w:rPr>
                <w:rFonts w:ascii="Arial" w:hAnsi="Arial" w:cs="Arial"/>
                <w:spacing w:val="82"/>
                <w:sz w:val="24"/>
                <w:szCs w:val="24"/>
                <w:lang w:val="ru-RU"/>
              </w:rPr>
              <w:t xml:space="preserve"> </w:t>
            </w:r>
            <w:r w:rsidRPr="00C718C9">
              <w:rPr>
                <w:rFonts w:ascii="Arial" w:hAnsi="Arial" w:cs="Arial"/>
                <w:sz w:val="24"/>
                <w:szCs w:val="24"/>
                <w:lang w:val="ru-RU"/>
              </w:rPr>
              <w:t>уважение</w:t>
            </w:r>
            <w:r w:rsidRPr="00C718C9">
              <w:rPr>
                <w:rFonts w:ascii="Arial" w:hAnsi="Arial" w:cs="Arial"/>
                <w:spacing w:val="80"/>
                <w:sz w:val="24"/>
                <w:szCs w:val="24"/>
                <w:lang w:val="ru-RU"/>
              </w:rPr>
              <w:t xml:space="preserve"> </w:t>
            </w:r>
            <w:r w:rsidRPr="00C718C9">
              <w:rPr>
                <w:rFonts w:ascii="Arial" w:hAnsi="Arial" w:cs="Arial"/>
                <w:sz w:val="24"/>
                <w:szCs w:val="24"/>
                <w:lang w:val="ru-RU"/>
              </w:rPr>
              <w:t>к</w:t>
            </w:r>
            <w:r w:rsidRPr="00C718C9">
              <w:rPr>
                <w:rFonts w:ascii="Arial" w:hAnsi="Arial" w:cs="Arial"/>
                <w:spacing w:val="80"/>
                <w:sz w:val="24"/>
                <w:szCs w:val="24"/>
                <w:lang w:val="ru-RU"/>
              </w:rPr>
              <w:t xml:space="preserve"> </w:t>
            </w:r>
            <w:r w:rsidRPr="00C718C9">
              <w:rPr>
                <w:rFonts w:ascii="Arial" w:hAnsi="Arial" w:cs="Arial"/>
                <w:sz w:val="24"/>
                <w:szCs w:val="24"/>
                <w:lang w:val="ru-RU"/>
              </w:rPr>
              <w:t>людям</w:t>
            </w:r>
            <w:r w:rsidRPr="00C718C9">
              <w:rPr>
                <w:rFonts w:ascii="Arial" w:hAnsi="Arial" w:cs="Arial"/>
                <w:spacing w:val="83"/>
                <w:sz w:val="24"/>
                <w:szCs w:val="24"/>
                <w:lang w:val="ru-RU"/>
              </w:rPr>
              <w:t xml:space="preserve"> </w:t>
            </w:r>
            <w:r w:rsidRPr="00C718C9">
              <w:rPr>
                <w:rFonts w:ascii="Arial" w:hAnsi="Arial" w:cs="Arial"/>
                <w:sz w:val="24"/>
                <w:szCs w:val="24"/>
                <w:lang w:val="ru-RU"/>
              </w:rPr>
              <w:t>труда,</w:t>
            </w:r>
            <w:r w:rsidRPr="00C718C9">
              <w:rPr>
                <w:rFonts w:ascii="Arial" w:hAnsi="Arial" w:cs="Arial"/>
                <w:spacing w:val="79"/>
                <w:sz w:val="24"/>
                <w:szCs w:val="24"/>
                <w:lang w:val="ru-RU"/>
              </w:rPr>
              <w:t xml:space="preserve"> </w:t>
            </w:r>
            <w:r w:rsidRPr="00C718C9">
              <w:rPr>
                <w:rFonts w:ascii="Arial" w:hAnsi="Arial" w:cs="Arial"/>
                <w:sz w:val="24"/>
                <w:szCs w:val="24"/>
                <w:lang w:val="ru-RU"/>
              </w:rPr>
              <w:t>осознающий</w:t>
            </w:r>
          </w:p>
          <w:p w:rsidR="009E45C9" w:rsidRPr="00C718C9" w:rsidRDefault="009E45C9" w:rsidP="009E45C9">
            <w:pPr>
              <w:pStyle w:val="TableParagraph"/>
              <w:spacing w:line="230" w:lineRule="atLeast"/>
              <w:rPr>
                <w:rFonts w:ascii="Arial" w:hAnsi="Arial" w:cs="Arial"/>
                <w:sz w:val="24"/>
                <w:szCs w:val="24"/>
                <w:lang w:val="ru-RU"/>
              </w:rPr>
            </w:pPr>
            <w:r w:rsidRPr="00C718C9">
              <w:rPr>
                <w:rFonts w:ascii="Arial" w:hAnsi="Arial" w:cs="Arial"/>
                <w:sz w:val="24"/>
                <w:szCs w:val="24"/>
                <w:lang w:val="ru-RU"/>
              </w:rPr>
              <w:t>ценность</w:t>
            </w:r>
            <w:r w:rsidRPr="00C718C9">
              <w:rPr>
                <w:rFonts w:ascii="Arial" w:hAnsi="Arial" w:cs="Arial"/>
                <w:spacing w:val="17"/>
                <w:sz w:val="24"/>
                <w:szCs w:val="24"/>
                <w:lang w:val="ru-RU"/>
              </w:rPr>
              <w:t xml:space="preserve"> </w:t>
            </w:r>
            <w:r w:rsidRPr="00C718C9">
              <w:rPr>
                <w:rFonts w:ascii="Arial" w:hAnsi="Arial" w:cs="Arial"/>
                <w:sz w:val="24"/>
                <w:szCs w:val="24"/>
                <w:lang w:val="ru-RU"/>
              </w:rPr>
              <w:t>собственного</w:t>
            </w:r>
            <w:r w:rsidRPr="00C718C9">
              <w:rPr>
                <w:rFonts w:ascii="Arial" w:hAnsi="Arial" w:cs="Arial"/>
                <w:spacing w:val="19"/>
                <w:sz w:val="24"/>
                <w:szCs w:val="24"/>
                <w:lang w:val="ru-RU"/>
              </w:rPr>
              <w:t xml:space="preserve"> </w:t>
            </w:r>
            <w:r w:rsidRPr="00C718C9">
              <w:rPr>
                <w:rFonts w:ascii="Arial" w:hAnsi="Arial" w:cs="Arial"/>
                <w:sz w:val="24"/>
                <w:szCs w:val="24"/>
                <w:lang w:val="ru-RU"/>
              </w:rPr>
              <w:t>труда.</w:t>
            </w:r>
            <w:r w:rsidRPr="00C718C9">
              <w:rPr>
                <w:rFonts w:ascii="Arial" w:hAnsi="Arial" w:cs="Arial"/>
                <w:spacing w:val="19"/>
                <w:sz w:val="24"/>
                <w:szCs w:val="24"/>
                <w:lang w:val="ru-RU"/>
              </w:rPr>
              <w:t xml:space="preserve"> </w:t>
            </w:r>
            <w:r w:rsidRPr="00C718C9">
              <w:rPr>
                <w:rFonts w:ascii="Arial" w:hAnsi="Arial" w:cs="Arial"/>
                <w:sz w:val="24"/>
                <w:szCs w:val="24"/>
                <w:lang w:val="ru-RU"/>
              </w:rPr>
              <w:t>Стремящийся</w:t>
            </w:r>
            <w:r w:rsidRPr="00C718C9">
              <w:rPr>
                <w:rFonts w:ascii="Arial" w:hAnsi="Arial" w:cs="Arial"/>
                <w:spacing w:val="19"/>
                <w:sz w:val="24"/>
                <w:szCs w:val="24"/>
                <w:lang w:val="ru-RU"/>
              </w:rPr>
              <w:t xml:space="preserve"> </w:t>
            </w:r>
            <w:r w:rsidRPr="00C718C9">
              <w:rPr>
                <w:rFonts w:ascii="Arial" w:hAnsi="Arial" w:cs="Arial"/>
                <w:sz w:val="24"/>
                <w:szCs w:val="24"/>
                <w:lang w:val="ru-RU"/>
              </w:rPr>
              <w:t>к</w:t>
            </w:r>
            <w:r w:rsidRPr="00C718C9">
              <w:rPr>
                <w:rFonts w:ascii="Arial" w:hAnsi="Arial" w:cs="Arial"/>
                <w:spacing w:val="19"/>
                <w:sz w:val="24"/>
                <w:szCs w:val="24"/>
                <w:lang w:val="ru-RU"/>
              </w:rPr>
              <w:t xml:space="preserve"> </w:t>
            </w:r>
            <w:r w:rsidRPr="00C718C9">
              <w:rPr>
                <w:rFonts w:ascii="Arial" w:hAnsi="Arial" w:cs="Arial"/>
                <w:sz w:val="24"/>
                <w:szCs w:val="24"/>
                <w:lang w:val="ru-RU"/>
              </w:rPr>
              <w:t>формированию</w:t>
            </w:r>
            <w:r w:rsidRPr="00C718C9">
              <w:rPr>
                <w:rFonts w:ascii="Arial" w:hAnsi="Arial" w:cs="Arial"/>
                <w:spacing w:val="17"/>
                <w:sz w:val="24"/>
                <w:szCs w:val="24"/>
                <w:lang w:val="ru-RU"/>
              </w:rPr>
              <w:t xml:space="preserve"> </w:t>
            </w:r>
            <w:r w:rsidRPr="00C718C9">
              <w:rPr>
                <w:rFonts w:ascii="Arial" w:hAnsi="Arial" w:cs="Arial"/>
                <w:sz w:val="24"/>
                <w:szCs w:val="24"/>
                <w:lang w:val="ru-RU"/>
              </w:rPr>
              <w:t>в</w:t>
            </w:r>
            <w:r w:rsidRPr="00C718C9">
              <w:rPr>
                <w:rFonts w:ascii="Arial" w:hAnsi="Arial" w:cs="Arial"/>
                <w:spacing w:val="20"/>
                <w:sz w:val="24"/>
                <w:szCs w:val="24"/>
                <w:lang w:val="ru-RU"/>
              </w:rPr>
              <w:t xml:space="preserve"> </w:t>
            </w:r>
            <w:r w:rsidRPr="00C718C9">
              <w:rPr>
                <w:rFonts w:ascii="Arial" w:hAnsi="Arial" w:cs="Arial"/>
                <w:sz w:val="24"/>
                <w:szCs w:val="24"/>
                <w:lang w:val="ru-RU"/>
              </w:rPr>
              <w:t>сетевой</w:t>
            </w:r>
            <w:r w:rsidRPr="00C718C9">
              <w:rPr>
                <w:rFonts w:ascii="Arial" w:hAnsi="Arial" w:cs="Arial"/>
                <w:spacing w:val="18"/>
                <w:sz w:val="24"/>
                <w:szCs w:val="24"/>
                <w:lang w:val="ru-RU"/>
              </w:rPr>
              <w:t xml:space="preserve"> </w:t>
            </w:r>
            <w:r w:rsidRPr="00C718C9">
              <w:rPr>
                <w:rFonts w:ascii="Arial" w:hAnsi="Arial" w:cs="Arial"/>
                <w:sz w:val="24"/>
                <w:szCs w:val="24"/>
                <w:lang w:val="ru-RU"/>
              </w:rPr>
              <w:t>среде</w:t>
            </w:r>
            <w:r w:rsidRPr="00C718C9">
              <w:rPr>
                <w:rFonts w:ascii="Arial" w:hAnsi="Arial" w:cs="Arial"/>
                <w:spacing w:val="-50"/>
                <w:sz w:val="24"/>
                <w:szCs w:val="24"/>
                <w:lang w:val="ru-RU"/>
              </w:rPr>
              <w:t xml:space="preserve"> </w:t>
            </w:r>
            <w:r w:rsidRPr="00C718C9">
              <w:rPr>
                <w:rFonts w:ascii="Arial" w:hAnsi="Arial" w:cs="Arial"/>
                <w:sz w:val="24"/>
                <w:szCs w:val="24"/>
                <w:lang w:val="ru-RU"/>
              </w:rPr>
              <w:t>личностно и</w:t>
            </w:r>
            <w:r w:rsidRPr="00C718C9">
              <w:rPr>
                <w:rFonts w:ascii="Arial" w:hAnsi="Arial" w:cs="Arial"/>
                <w:spacing w:val="-2"/>
                <w:sz w:val="24"/>
                <w:szCs w:val="24"/>
                <w:lang w:val="ru-RU"/>
              </w:rPr>
              <w:t xml:space="preserve"> </w:t>
            </w:r>
            <w:r w:rsidRPr="00C718C9">
              <w:rPr>
                <w:rFonts w:ascii="Arial" w:hAnsi="Arial" w:cs="Arial"/>
                <w:sz w:val="24"/>
                <w:szCs w:val="24"/>
                <w:lang w:val="ru-RU"/>
              </w:rPr>
              <w:t>профессионального конструктивного</w:t>
            </w:r>
            <w:r w:rsidRPr="00C718C9">
              <w:rPr>
                <w:rFonts w:ascii="Arial" w:hAnsi="Arial" w:cs="Arial"/>
                <w:spacing w:val="-1"/>
                <w:sz w:val="24"/>
                <w:szCs w:val="24"/>
                <w:lang w:val="ru-RU"/>
              </w:rPr>
              <w:t xml:space="preserve"> </w:t>
            </w:r>
            <w:r w:rsidRPr="00C718C9">
              <w:rPr>
                <w:rFonts w:ascii="Arial" w:hAnsi="Arial" w:cs="Arial"/>
                <w:sz w:val="24"/>
                <w:szCs w:val="24"/>
                <w:lang w:val="ru-RU"/>
              </w:rPr>
              <w:t>«цифрового</w:t>
            </w:r>
            <w:r w:rsidRPr="00C718C9">
              <w:rPr>
                <w:rFonts w:ascii="Arial" w:hAnsi="Arial" w:cs="Arial"/>
                <w:spacing w:val="-1"/>
                <w:sz w:val="24"/>
                <w:szCs w:val="24"/>
                <w:lang w:val="ru-RU"/>
              </w:rPr>
              <w:t xml:space="preserve"> </w:t>
            </w:r>
            <w:r w:rsidRPr="00C718C9">
              <w:rPr>
                <w:rFonts w:ascii="Arial" w:hAnsi="Arial" w:cs="Arial"/>
                <w:sz w:val="24"/>
                <w:szCs w:val="24"/>
                <w:lang w:val="ru-RU"/>
              </w:rPr>
              <w:t>следа»</w:t>
            </w:r>
          </w:p>
        </w:tc>
      </w:tr>
      <w:tr w:rsidR="009E45C9" w:rsidRPr="00C718C9" w:rsidTr="009E45C9">
        <w:trPr>
          <w:trHeight w:val="690"/>
        </w:trPr>
        <w:tc>
          <w:tcPr>
            <w:tcW w:w="1944" w:type="dxa"/>
          </w:tcPr>
          <w:p w:rsidR="009E45C9" w:rsidRPr="00C718C9" w:rsidRDefault="009E45C9" w:rsidP="009E45C9">
            <w:pPr>
              <w:pStyle w:val="TableParagraph"/>
              <w:spacing w:line="225" w:lineRule="exact"/>
              <w:ind w:left="601" w:right="594"/>
              <w:jc w:val="center"/>
              <w:rPr>
                <w:rFonts w:ascii="Arial" w:hAnsi="Arial" w:cs="Arial"/>
                <w:b/>
                <w:sz w:val="24"/>
                <w:szCs w:val="24"/>
              </w:rPr>
            </w:pPr>
            <w:r w:rsidRPr="00C718C9">
              <w:rPr>
                <w:rFonts w:ascii="Arial" w:hAnsi="Arial" w:cs="Arial"/>
                <w:b/>
                <w:sz w:val="24"/>
                <w:szCs w:val="24"/>
              </w:rPr>
              <w:t>ЛР</w:t>
            </w:r>
            <w:r w:rsidRPr="00C718C9">
              <w:rPr>
                <w:rFonts w:ascii="Arial" w:hAnsi="Arial" w:cs="Arial"/>
                <w:b/>
                <w:spacing w:val="-1"/>
                <w:sz w:val="24"/>
                <w:szCs w:val="24"/>
              </w:rPr>
              <w:t xml:space="preserve"> </w:t>
            </w:r>
            <w:r w:rsidRPr="00C718C9">
              <w:rPr>
                <w:rFonts w:ascii="Arial" w:hAnsi="Arial" w:cs="Arial"/>
                <w:b/>
                <w:sz w:val="24"/>
                <w:szCs w:val="24"/>
              </w:rPr>
              <w:t>5</w:t>
            </w:r>
          </w:p>
        </w:tc>
        <w:tc>
          <w:tcPr>
            <w:tcW w:w="7785" w:type="dxa"/>
          </w:tcPr>
          <w:p w:rsidR="009E45C9" w:rsidRPr="00C718C9" w:rsidRDefault="009E45C9" w:rsidP="009E45C9">
            <w:pPr>
              <w:pStyle w:val="TableParagraph"/>
              <w:spacing w:line="230" w:lineRule="exact"/>
              <w:ind w:right="101" w:firstLine="33"/>
              <w:jc w:val="both"/>
              <w:rPr>
                <w:rFonts w:ascii="Arial" w:hAnsi="Arial" w:cs="Arial"/>
                <w:sz w:val="24"/>
                <w:szCs w:val="24"/>
                <w:lang w:val="ru-RU"/>
              </w:rPr>
            </w:pPr>
            <w:r w:rsidRPr="00C718C9">
              <w:rPr>
                <w:rFonts w:ascii="Arial" w:hAnsi="Arial" w:cs="Arial"/>
                <w:sz w:val="24"/>
                <w:szCs w:val="24"/>
                <w:lang w:val="ru-RU"/>
              </w:rPr>
              <w:t>Демонстрирующий</w:t>
            </w:r>
            <w:r w:rsidRPr="00C718C9">
              <w:rPr>
                <w:rFonts w:ascii="Arial" w:hAnsi="Arial" w:cs="Arial"/>
                <w:spacing w:val="-7"/>
                <w:sz w:val="24"/>
                <w:szCs w:val="24"/>
                <w:lang w:val="ru-RU"/>
              </w:rPr>
              <w:t xml:space="preserve"> </w:t>
            </w:r>
            <w:r w:rsidRPr="00C718C9">
              <w:rPr>
                <w:rFonts w:ascii="Arial" w:hAnsi="Arial" w:cs="Arial"/>
                <w:sz w:val="24"/>
                <w:szCs w:val="24"/>
                <w:lang w:val="ru-RU"/>
              </w:rPr>
              <w:t>приверженность</w:t>
            </w:r>
            <w:r w:rsidRPr="00C718C9">
              <w:rPr>
                <w:rFonts w:ascii="Arial" w:hAnsi="Arial" w:cs="Arial"/>
                <w:spacing w:val="-6"/>
                <w:sz w:val="24"/>
                <w:szCs w:val="24"/>
                <w:lang w:val="ru-RU"/>
              </w:rPr>
              <w:t xml:space="preserve"> </w:t>
            </w:r>
            <w:r w:rsidRPr="00C718C9">
              <w:rPr>
                <w:rFonts w:ascii="Arial" w:hAnsi="Arial" w:cs="Arial"/>
                <w:sz w:val="24"/>
                <w:szCs w:val="24"/>
                <w:lang w:val="ru-RU"/>
              </w:rPr>
              <w:t>к</w:t>
            </w:r>
            <w:r w:rsidRPr="00C718C9">
              <w:rPr>
                <w:rFonts w:ascii="Arial" w:hAnsi="Arial" w:cs="Arial"/>
                <w:spacing w:val="-8"/>
                <w:sz w:val="24"/>
                <w:szCs w:val="24"/>
                <w:lang w:val="ru-RU"/>
              </w:rPr>
              <w:t xml:space="preserve"> </w:t>
            </w:r>
            <w:r w:rsidRPr="00C718C9">
              <w:rPr>
                <w:rFonts w:ascii="Arial" w:hAnsi="Arial" w:cs="Arial"/>
                <w:sz w:val="24"/>
                <w:szCs w:val="24"/>
                <w:lang w:val="ru-RU"/>
              </w:rPr>
              <w:t>родной</w:t>
            </w:r>
            <w:r w:rsidRPr="00C718C9">
              <w:rPr>
                <w:rFonts w:ascii="Arial" w:hAnsi="Arial" w:cs="Arial"/>
                <w:spacing w:val="-7"/>
                <w:sz w:val="24"/>
                <w:szCs w:val="24"/>
                <w:lang w:val="ru-RU"/>
              </w:rPr>
              <w:t xml:space="preserve"> </w:t>
            </w:r>
            <w:r w:rsidRPr="00C718C9">
              <w:rPr>
                <w:rFonts w:ascii="Arial" w:hAnsi="Arial" w:cs="Arial"/>
                <w:sz w:val="24"/>
                <w:szCs w:val="24"/>
                <w:lang w:val="ru-RU"/>
              </w:rPr>
              <w:t>культуре,</w:t>
            </w:r>
            <w:r w:rsidRPr="00C718C9">
              <w:rPr>
                <w:rFonts w:ascii="Arial" w:hAnsi="Arial" w:cs="Arial"/>
                <w:spacing w:val="-8"/>
                <w:sz w:val="24"/>
                <w:szCs w:val="24"/>
                <w:lang w:val="ru-RU"/>
              </w:rPr>
              <w:t xml:space="preserve"> </w:t>
            </w:r>
            <w:r w:rsidRPr="00C718C9">
              <w:rPr>
                <w:rFonts w:ascii="Arial" w:hAnsi="Arial" w:cs="Arial"/>
                <w:sz w:val="24"/>
                <w:szCs w:val="24"/>
                <w:lang w:val="ru-RU"/>
              </w:rPr>
              <w:t>исторической</w:t>
            </w:r>
            <w:r w:rsidRPr="00C718C9">
              <w:rPr>
                <w:rFonts w:ascii="Arial" w:hAnsi="Arial" w:cs="Arial"/>
                <w:spacing w:val="-6"/>
                <w:sz w:val="24"/>
                <w:szCs w:val="24"/>
                <w:lang w:val="ru-RU"/>
              </w:rPr>
              <w:t xml:space="preserve"> </w:t>
            </w:r>
            <w:r w:rsidRPr="00C718C9">
              <w:rPr>
                <w:rFonts w:ascii="Arial" w:hAnsi="Arial" w:cs="Arial"/>
                <w:sz w:val="24"/>
                <w:szCs w:val="24"/>
                <w:lang w:val="ru-RU"/>
              </w:rPr>
              <w:t>памяти</w:t>
            </w:r>
            <w:r w:rsidRPr="00C718C9">
              <w:rPr>
                <w:rFonts w:ascii="Arial" w:hAnsi="Arial" w:cs="Arial"/>
                <w:spacing w:val="-7"/>
                <w:sz w:val="24"/>
                <w:szCs w:val="24"/>
                <w:lang w:val="ru-RU"/>
              </w:rPr>
              <w:t xml:space="preserve"> </w:t>
            </w:r>
            <w:r w:rsidRPr="00C718C9">
              <w:rPr>
                <w:rFonts w:ascii="Arial" w:hAnsi="Arial" w:cs="Arial"/>
                <w:sz w:val="24"/>
                <w:szCs w:val="24"/>
                <w:lang w:val="ru-RU"/>
              </w:rPr>
              <w:t>на</w:t>
            </w:r>
            <w:r w:rsidRPr="00C718C9">
              <w:rPr>
                <w:rFonts w:ascii="Arial" w:hAnsi="Arial" w:cs="Arial"/>
                <w:spacing w:val="-51"/>
                <w:sz w:val="24"/>
                <w:szCs w:val="24"/>
                <w:lang w:val="ru-RU"/>
              </w:rPr>
              <w:t xml:space="preserve"> </w:t>
            </w:r>
            <w:r w:rsidRPr="00C718C9">
              <w:rPr>
                <w:rFonts w:ascii="Arial" w:hAnsi="Arial" w:cs="Arial"/>
                <w:sz w:val="24"/>
                <w:szCs w:val="24"/>
                <w:lang w:val="ru-RU"/>
              </w:rPr>
              <w:t>основе</w:t>
            </w:r>
            <w:r w:rsidRPr="00C718C9">
              <w:rPr>
                <w:rFonts w:ascii="Arial" w:hAnsi="Arial" w:cs="Arial"/>
                <w:spacing w:val="1"/>
                <w:sz w:val="24"/>
                <w:szCs w:val="24"/>
                <w:lang w:val="ru-RU"/>
              </w:rPr>
              <w:t xml:space="preserve"> </w:t>
            </w:r>
            <w:r w:rsidRPr="00C718C9">
              <w:rPr>
                <w:rFonts w:ascii="Arial" w:hAnsi="Arial" w:cs="Arial"/>
                <w:sz w:val="24"/>
                <w:szCs w:val="24"/>
                <w:lang w:val="ru-RU"/>
              </w:rPr>
              <w:t>любви</w:t>
            </w:r>
            <w:r w:rsidRPr="00C718C9">
              <w:rPr>
                <w:rFonts w:ascii="Arial" w:hAnsi="Arial" w:cs="Arial"/>
                <w:spacing w:val="1"/>
                <w:sz w:val="24"/>
                <w:szCs w:val="24"/>
                <w:lang w:val="ru-RU"/>
              </w:rPr>
              <w:t xml:space="preserve"> </w:t>
            </w:r>
            <w:r w:rsidRPr="00C718C9">
              <w:rPr>
                <w:rFonts w:ascii="Arial" w:hAnsi="Arial" w:cs="Arial"/>
                <w:sz w:val="24"/>
                <w:szCs w:val="24"/>
                <w:lang w:val="ru-RU"/>
              </w:rPr>
              <w:t>к</w:t>
            </w:r>
            <w:r w:rsidRPr="00C718C9">
              <w:rPr>
                <w:rFonts w:ascii="Arial" w:hAnsi="Arial" w:cs="Arial"/>
                <w:spacing w:val="1"/>
                <w:sz w:val="24"/>
                <w:szCs w:val="24"/>
                <w:lang w:val="ru-RU"/>
              </w:rPr>
              <w:t xml:space="preserve"> </w:t>
            </w:r>
            <w:r w:rsidRPr="00C718C9">
              <w:rPr>
                <w:rFonts w:ascii="Arial" w:hAnsi="Arial" w:cs="Arial"/>
                <w:sz w:val="24"/>
                <w:szCs w:val="24"/>
                <w:lang w:val="ru-RU"/>
              </w:rPr>
              <w:t>Родине,</w:t>
            </w:r>
            <w:r w:rsidRPr="00C718C9">
              <w:rPr>
                <w:rFonts w:ascii="Arial" w:hAnsi="Arial" w:cs="Arial"/>
                <w:spacing w:val="1"/>
                <w:sz w:val="24"/>
                <w:szCs w:val="24"/>
                <w:lang w:val="ru-RU"/>
              </w:rPr>
              <w:t xml:space="preserve"> </w:t>
            </w:r>
            <w:r w:rsidRPr="00C718C9">
              <w:rPr>
                <w:rFonts w:ascii="Arial" w:hAnsi="Arial" w:cs="Arial"/>
                <w:sz w:val="24"/>
                <w:szCs w:val="24"/>
                <w:lang w:val="ru-RU"/>
              </w:rPr>
              <w:t>родному</w:t>
            </w:r>
            <w:r w:rsidRPr="00C718C9">
              <w:rPr>
                <w:rFonts w:ascii="Arial" w:hAnsi="Arial" w:cs="Arial"/>
                <w:spacing w:val="1"/>
                <w:sz w:val="24"/>
                <w:szCs w:val="24"/>
                <w:lang w:val="ru-RU"/>
              </w:rPr>
              <w:t xml:space="preserve"> </w:t>
            </w:r>
            <w:r w:rsidRPr="00C718C9">
              <w:rPr>
                <w:rFonts w:ascii="Arial" w:hAnsi="Arial" w:cs="Arial"/>
                <w:sz w:val="24"/>
                <w:szCs w:val="24"/>
                <w:lang w:val="ru-RU"/>
              </w:rPr>
              <w:t>народу,</w:t>
            </w:r>
            <w:r w:rsidRPr="00C718C9">
              <w:rPr>
                <w:rFonts w:ascii="Arial" w:hAnsi="Arial" w:cs="Arial"/>
                <w:spacing w:val="1"/>
                <w:sz w:val="24"/>
                <w:szCs w:val="24"/>
                <w:lang w:val="ru-RU"/>
              </w:rPr>
              <w:t xml:space="preserve"> </w:t>
            </w:r>
            <w:r w:rsidRPr="00C718C9">
              <w:rPr>
                <w:rFonts w:ascii="Arial" w:hAnsi="Arial" w:cs="Arial"/>
                <w:sz w:val="24"/>
                <w:szCs w:val="24"/>
                <w:lang w:val="ru-RU"/>
              </w:rPr>
              <w:t>малой</w:t>
            </w:r>
            <w:r w:rsidRPr="00C718C9">
              <w:rPr>
                <w:rFonts w:ascii="Arial" w:hAnsi="Arial" w:cs="Arial"/>
                <w:spacing w:val="1"/>
                <w:sz w:val="24"/>
                <w:szCs w:val="24"/>
                <w:lang w:val="ru-RU"/>
              </w:rPr>
              <w:t xml:space="preserve"> </w:t>
            </w:r>
            <w:r w:rsidRPr="00C718C9">
              <w:rPr>
                <w:rFonts w:ascii="Arial" w:hAnsi="Arial" w:cs="Arial"/>
                <w:sz w:val="24"/>
                <w:szCs w:val="24"/>
                <w:lang w:val="ru-RU"/>
              </w:rPr>
              <w:t>родине,</w:t>
            </w:r>
            <w:r w:rsidRPr="00C718C9">
              <w:rPr>
                <w:rFonts w:ascii="Arial" w:hAnsi="Arial" w:cs="Arial"/>
                <w:spacing w:val="1"/>
                <w:sz w:val="24"/>
                <w:szCs w:val="24"/>
                <w:lang w:val="ru-RU"/>
              </w:rPr>
              <w:t xml:space="preserve"> </w:t>
            </w:r>
            <w:r w:rsidRPr="00C718C9">
              <w:rPr>
                <w:rFonts w:ascii="Arial" w:hAnsi="Arial" w:cs="Arial"/>
                <w:sz w:val="24"/>
                <w:szCs w:val="24"/>
                <w:lang w:val="ru-RU"/>
              </w:rPr>
              <w:t>принятию</w:t>
            </w:r>
            <w:r w:rsidRPr="00C718C9">
              <w:rPr>
                <w:rFonts w:ascii="Arial" w:hAnsi="Arial" w:cs="Arial"/>
                <w:spacing w:val="1"/>
                <w:sz w:val="24"/>
                <w:szCs w:val="24"/>
                <w:lang w:val="ru-RU"/>
              </w:rPr>
              <w:t xml:space="preserve"> </w:t>
            </w:r>
            <w:r w:rsidRPr="00C718C9">
              <w:rPr>
                <w:rFonts w:ascii="Arial" w:hAnsi="Arial" w:cs="Arial"/>
                <w:sz w:val="24"/>
                <w:szCs w:val="24"/>
                <w:lang w:val="ru-RU"/>
              </w:rPr>
              <w:t>традиционных</w:t>
            </w:r>
            <w:r w:rsidRPr="00C718C9">
              <w:rPr>
                <w:rFonts w:ascii="Arial" w:hAnsi="Arial" w:cs="Arial"/>
                <w:spacing w:val="1"/>
                <w:sz w:val="24"/>
                <w:szCs w:val="24"/>
                <w:lang w:val="ru-RU"/>
              </w:rPr>
              <w:t xml:space="preserve"> </w:t>
            </w:r>
            <w:r w:rsidRPr="00C718C9">
              <w:rPr>
                <w:rFonts w:ascii="Arial" w:hAnsi="Arial" w:cs="Arial"/>
                <w:sz w:val="24"/>
                <w:szCs w:val="24"/>
                <w:lang w:val="ru-RU"/>
              </w:rPr>
              <w:t>ценностей</w:t>
            </w:r>
            <w:r w:rsidRPr="00C718C9">
              <w:rPr>
                <w:rFonts w:ascii="Arial" w:hAnsi="Arial" w:cs="Arial"/>
                <w:spacing w:val="2"/>
                <w:sz w:val="24"/>
                <w:szCs w:val="24"/>
                <w:lang w:val="ru-RU"/>
              </w:rPr>
              <w:t xml:space="preserve"> </w:t>
            </w:r>
            <w:r w:rsidRPr="00C718C9">
              <w:rPr>
                <w:rFonts w:ascii="Arial" w:hAnsi="Arial" w:cs="Arial"/>
                <w:sz w:val="24"/>
                <w:szCs w:val="24"/>
                <w:lang w:val="ru-RU"/>
              </w:rPr>
              <w:t>многонационального народа</w:t>
            </w:r>
            <w:r w:rsidRPr="00C718C9">
              <w:rPr>
                <w:rFonts w:ascii="Arial" w:hAnsi="Arial" w:cs="Arial"/>
                <w:spacing w:val="2"/>
                <w:sz w:val="24"/>
                <w:szCs w:val="24"/>
                <w:lang w:val="ru-RU"/>
              </w:rPr>
              <w:t xml:space="preserve"> </w:t>
            </w:r>
            <w:r w:rsidRPr="00C718C9">
              <w:rPr>
                <w:rFonts w:ascii="Arial" w:hAnsi="Arial" w:cs="Arial"/>
                <w:sz w:val="24"/>
                <w:szCs w:val="24"/>
                <w:lang w:val="ru-RU"/>
              </w:rPr>
              <w:t>России</w:t>
            </w:r>
          </w:p>
        </w:tc>
      </w:tr>
      <w:tr w:rsidR="009E45C9" w:rsidRPr="00C718C9" w:rsidTr="009E45C9">
        <w:trPr>
          <w:trHeight w:val="919"/>
        </w:trPr>
        <w:tc>
          <w:tcPr>
            <w:tcW w:w="1944" w:type="dxa"/>
          </w:tcPr>
          <w:p w:rsidR="009E45C9" w:rsidRPr="00C718C9" w:rsidRDefault="009E45C9" w:rsidP="009E45C9">
            <w:pPr>
              <w:pStyle w:val="TableParagraph"/>
              <w:spacing w:line="225" w:lineRule="exact"/>
              <w:ind w:left="601" w:right="594"/>
              <w:jc w:val="center"/>
              <w:rPr>
                <w:rFonts w:ascii="Arial" w:hAnsi="Arial" w:cs="Arial"/>
                <w:b/>
                <w:sz w:val="24"/>
                <w:szCs w:val="24"/>
              </w:rPr>
            </w:pPr>
            <w:r w:rsidRPr="00C718C9">
              <w:rPr>
                <w:rFonts w:ascii="Arial" w:hAnsi="Arial" w:cs="Arial"/>
                <w:b/>
                <w:sz w:val="24"/>
                <w:szCs w:val="24"/>
              </w:rPr>
              <w:t>ЛР</w:t>
            </w:r>
            <w:r w:rsidRPr="00C718C9">
              <w:rPr>
                <w:rFonts w:ascii="Arial" w:hAnsi="Arial" w:cs="Arial"/>
                <w:b/>
                <w:spacing w:val="-1"/>
                <w:sz w:val="24"/>
                <w:szCs w:val="24"/>
              </w:rPr>
              <w:t xml:space="preserve"> </w:t>
            </w:r>
            <w:r w:rsidRPr="00C718C9">
              <w:rPr>
                <w:rFonts w:ascii="Arial" w:hAnsi="Arial" w:cs="Arial"/>
                <w:b/>
                <w:sz w:val="24"/>
                <w:szCs w:val="24"/>
              </w:rPr>
              <w:t>8</w:t>
            </w:r>
          </w:p>
        </w:tc>
        <w:tc>
          <w:tcPr>
            <w:tcW w:w="7785" w:type="dxa"/>
          </w:tcPr>
          <w:p w:rsidR="009E45C9" w:rsidRPr="00C718C9" w:rsidRDefault="009E45C9" w:rsidP="009E45C9">
            <w:pPr>
              <w:pStyle w:val="TableParagraph"/>
              <w:spacing w:line="244" w:lineRule="auto"/>
              <w:rPr>
                <w:rFonts w:ascii="Arial" w:hAnsi="Arial" w:cs="Arial"/>
                <w:sz w:val="24"/>
                <w:szCs w:val="24"/>
                <w:lang w:val="ru-RU"/>
              </w:rPr>
            </w:pPr>
            <w:r w:rsidRPr="00C718C9">
              <w:rPr>
                <w:rFonts w:ascii="Arial" w:hAnsi="Arial" w:cs="Arial"/>
                <w:sz w:val="24"/>
                <w:szCs w:val="24"/>
                <w:lang w:val="ru-RU"/>
              </w:rPr>
              <w:t>Проявляющий</w:t>
            </w:r>
            <w:r w:rsidRPr="00C718C9">
              <w:rPr>
                <w:rFonts w:ascii="Arial" w:hAnsi="Arial" w:cs="Arial"/>
                <w:spacing w:val="22"/>
                <w:sz w:val="24"/>
                <w:szCs w:val="24"/>
                <w:lang w:val="ru-RU"/>
              </w:rPr>
              <w:t xml:space="preserve"> </w:t>
            </w:r>
            <w:r w:rsidRPr="00C718C9">
              <w:rPr>
                <w:rFonts w:ascii="Arial" w:hAnsi="Arial" w:cs="Arial"/>
                <w:sz w:val="24"/>
                <w:szCs w:val="24"/>
                <w:lang w:val="ru-RU"/>
              </w:rPr>
              <w:t>и</w:t>
            </w:r>
            <w:r w:rsidRPr="00C718C9">
              <w:rPr>
                <w:rFonts w:ascii="Arial" w:hAnsi="Arial" w:cs="Arial"/>
                <w:spacing w:val="22"/>
                <w:sz w:val="24"/>
                <w:szCs w:val="24"/>
                <w:lang w:val="ru-RU"/>
              </w:rPr>
              <w:t xml:space="preserve"> </w:t>
            </w:r>
            <w:r w:rsidRPr="00C718C9">
              <w:rPr>
                <w:rFonts w:ascii="Arial" w:hAnsi="Arial" w:cs="Arial"/>
                <w:sz w:val="24"/>
                <w:szCs w:val="24"/>
                <w:lang w:val="ru-RU"/>
              </w:rPr>
              <w:t>демонстрирующий</w:t>
            </w:r>
            <w:r w:rsidRPr="00C718C9">
              <w:rPr>
                <w:rFonts w:ascii="Arial" w:hAnsi="Arial" w:cs="Arial"/>
                <w:spacing w:val="27"/>
                <w:sz w:val="24"/>
                <w:szCs w:val="24"/>
                <w:lang w:val="ru-RU"/>
              </w:rPr>
              <w:t xml:space="preserve"> </w:t>
            </w:r>
            <w:r w:rsidRPr="00C718C9">
              <w:rPr>
                <w:rFonts w:ascii="Arial" w:hAnsi="Arial" w:cs="Arial"/>
                <w:sz w:val="24"/>
                <w:szCs w:val="24"/>
                <w:lang w:val="ru-RU"/>
              </w:rPr>
              <w:t>уважение</w:t>
            </w:r>
            <w:r w:rsidRPr="00C718C9">
              <w:rPr>
                <w:rFonts w:ascii="Arial" w:hAnsi="Arial" w:cs="Arial"/>
                <w:spacing w:val="23"/>
                <w:sz w:val="24"/>
                <w:szCs w:val="24"/>
                <w:lang w:val="ru-RU"/>
              </w:rPr>
              <w:t xml:space="preserve"> </w:t>
            </w:r>
            <w:r w:rsidRPr="00C718C9">
              <w:rPr>
                <w:rFonts w:ascii="Arial" w:hAnsi="Arial" w:cs="Arial"/>
                <w:sz w:val="24"/>
                <w:szCs w:val="24"/>
                <w:lang w:val="ru-RU"/>
              </w:rPr>
              <w:t>к</w:t>
            </w:r>
            <w:r w:rsidRPr="00C718C9">
              <w:rPr>
                <w:rFonts w:ascii="Arial" w:hAnsi="Arial" w:cs="Arial"/>
                <w:spacing w:val="23"/>
                <w:sz w:val="24"/>
                <w:szCs w:val="24"/>
                <w:lang w:val="ru-RU"/>
              </w:rPr>
              <w:t xml:space="preserve"> </w:t>
            </w:r>
            <w:r w:rsidRPr="00C718C9">
              <w:rPr>
                <w:rFonts w:ascii="Arial" w:hAnsi="Arial" w:cs="Arial"/>
                <w:sz w:val="24"/>
                <w:szCs w:val="24"/>
                <w:lang w:val="ru-RU"/>
              </w:rPr>
              <w:t>представителям</w:t>
            </w:r>
            <w:r w:rsidRPr="00C718C9">
              <w:rPr>
                <w:rFonts w:ascii="Arial" w:hAnsi="Arial" w:cs="Arial"/>
                <w:spacing w:val="24"/>
                <w:sz w:val="24"/>
                <w:szCs w:val="24"/>
                <w:lang w:val="ru-RU"/>
              </w:rPr>
              <w:t xml:space="preserve"> </w:t>
            </w:r>
            <w:r w:rsidRPr="00C718C9">
              <w:rPr>
                <w:rFonts w:ascii="Arial" w:hAnsi="Arial" w:cs="Arial"/>
                <w:sz w:val="24"/>
                <w:szCs w:val="24"/>
                <w:lang w:val="ru-RU"/>
              </w:rPr>
              <w:t>различных</w:t>
            </w:r>
            <w:r w:rsidRPr="00C718C9">
              <w:rPr>
                <w:rFonts w:ascii="Arial" w:hAnsi="Arial" w:cs="Arial"/>
                <w:spacing w:val="-51"/>
                <w:sz w:val="24"/>
                <w:szCs w:val="24"/>
                <w:lang w:val="ru-RU"/>
              </w:rPr>
              <w:t xml:space="preserve"> </w:t>
            </w:r>
            <w:r w:rsidRPr="00C718C9">
              <w:rPr>
                <w:rFonts w:ascii="Arial" w:hAnsi="Arial" w:cs="Arial"/>
                <w:sz w:val="24"/>
                <w:szCs w:val="24"/>
                <w:lang w:val="ru-RU"/>
              </w:rPr>
              <w:t>этнокультурных,</w:t>
            </w:r>
            <w:r w:rsidRPr="00C718C9">
              <w:rPr>
                <w:rFonts w:ascii="Arial" w:hAnsi="Arial" w:cs="Arial"/>
                <w:spacing w:val="2"/>
                <w:sz w:val="24"/>
                <w:szCs w:val="24"/>
                <w:lang w:val="ru-RU"/>
              </w:rPr>
              <w:t xml:space="preserve"> </w:t>
            </w:r>
            <w:r w:rsidRPr="00C718C9">
              <w:rPr>
                <w:rFonts w:ascii="Arial" w:hAnsi="Arial" w:cs="Arial"/>
                <w:sz w:val="24"/>
                <w:szCs w:val="24"/>
                <w:lang w:val="ru-RU"/>
              </w:rPr>
              <w:t>социальных,</w:t>
            </w:r>
            <w:r w:rsidRPr="00C718C9">
              <w:rPr>
                <w:rFonts w:ascii="Arial" w:hAnsi="Arial" w:cs="Arial"/>
                <w:spacing w:val="2"/>
                <w:sz w:val="24"/>
                <w:szCs w:val="24"/>
                <w:lang w:val="ru-RU"/>
              </w:rPr>
              <w:t xml:space="preserve"> </w:t>
            </w:r>
            <w:r w:rsidRPr="00C718C9">
              <w:rPr>
                <w:rFonts w:ascii="Arial" w:hAnsi="Arial" w:cs="Arial"/>
                <w:sz w:val="24"/>
                <w:szCs w:val="24"/>
                <w:lang w:val="ru-RU"/>
              </w:rPr>
              <w:t>конфессиональных</w:t>
            </w:r>
            <w:r w:rsidRPr="00C718C9">
              <w:rPr>
                <w:rFonts w:ascii="Arial" w:hAnsi="Arial" w:cs="Arial"/>
                <w:spacing w:val="4"/>
                <w:sz w:val="24"/>
                <w:szCs w:val="24"/>
                <w:lang w:val="ru-RU"/>
              </w:rPr>
              <w:t xml:space="preserve"> </w:t>
            </w:r>
            <w:r w:rsidRPr="00C718C9">
              <w:rPr>
                <w:rFonts w:ascii="Arial" w:hAnsi="Arial" w:cs="Arial"/>
                <w:sz w:val="24"/>
                <w:szCs w:val="24"/>
                <w:lang w:val="ru-RU"/>
              </w:rPr>
              <w:t>и</w:t>
            </w:r>
            <w:r w:rsidRPr="00C718C9">
              <w:rPr>
                <w:rFonts w:ascii="Arial" w:hAnsi="Arial" w:cs="Arial"/>
                <w:spacing w:val="1"/>
                <w:sz w:val="24"/>
                <w:szCs w:val="24"/>
                <w:lang w:val="ru-RU"/>
              </w:rPr>
              <w:t xml:space="preserve"> </w:t>
            </w:r>
            <w:r w:rsidRPr="00C718C9">
              <w:rPr>
                <w:rFonts w:ascii="Arial" w:hAnsi="Arial" w:cs="Arial"/>
                <w:sz w:val="24"/>
                <w:szCs w:val="24"/>
                <w:lang w:val="ru-RU"/>
              </w:rPr>
              <w:t>иных</w:t>
            </w:r>
            <w:r w:rsidRPr="00C718C9">
              <w:rPr>
                <w:rFonts w:ascii="Arial" w:hAnsi="Arial" w:cs="Arial"/>
                <w:spacing w:val="4"/>
                <w:sz w:val="24"/>
                <w:szCs w:val="24"/>
                <w:lang w:val="ru-RU"/>
              </w:rPr>
              <w:t xml:space="preserve"> </w:t>
            </w:r>
            <w:r w:rsidRPr="00C718C9">
              <w:rPr>
                <w:rFonts w:ascii="Arial" w:hAnsi="Arial" w:cs="Arial"/>
                <w:sz w:val="24"/>
                <w:szCs w:val="24"/>
                <w:lang w:val="ru-RU"/>
              </w:rPr>
              <w:t>групп.</w:t>
            </w:r>
            <w:r w:rsidRPr="00C718C9">
              <w:rPr>
                <w:rFonts w:ascii="Arial" w:hAnsi="Arial" w:cs="Arial"/>
                <w:spacing w:val="3"/>
                <w:sz w:val="24"/>
                <w:szCs w:val="24"/>
                <w:lang w:val="ru-RU"/>
              </w:rPr>
              <w:t xml:space="preserve"> </w:t>
            </w:r>
            <w:r w:rsidRPr="00C718C9">
              <w:rPr>
                <w:rFonts w:ascii="Arial" w:hAnsi="Arial" w:cs="Arial"/>
                <w:sz w:val="24"/>
                <w:szCs w:val="24"/>
                <w:lang w:val="ru-RU"/>
              </w:rPr>
              <w:t>Сопричастный</w:t>
            </w:r>
            <w:r w:rsidRPr="00C718C9">
              <w:rPr>
                <w:rFonts w:ascii="Arial" w:hAnsi="Arial" w:cs="Arial"/>
                <w:spacing w:val="2"/>
                <w:sz w:val="24"/>
                <w:szCs w:val="24"/>
                <w:lang w:val="ru-RU"/>
              </w:rPr>
              <w:t xml:space="preserve"> </w:t>
            </w:r>
            <w:r w:rsidRPr="00C718C9">
              <w:rPr>
                <w:rFonts w:ascii="Arial" w:hAnsi="Arial" w:cs="Arial"/>
                <w:sz w:val="24"/>
                <w:szCs w:val="24"/>
                <w:lang w:val="ru-RU"/>
              </w:rPr>
              <w:t>к</w:t>
            </w:r>
          </w:p>
          <w:p w:rsidR="009E45C9" w:rsidRPr="00C718C9" w:rsidRDefault="009E45C9" w:rsidP="009E45C9">
            <w:pPr>
              <w:pStyle w:val="TableParagraph"/>
              <w:spacing w:line="228" w:lineRule="exact"/>
              <w:rPr>
                <w:rFonts w:ascii="Arial" w:hAnsi="Arial" w:cs="Arial"/>
                <w:sz w:val="24"/>
                <w:szCs w:val="24"/>
                <w:lang w:val="ru-RU"/>
              </w:rPr>
            </w:pPr>
            <w:r w:rsidRPr="00C718C9">
              <w:rPr>
                <w:rFonts w:ascii="Arial" w:hAnsi="Arial" w:cs="Arial"/>
                <w:sz w:val="24"/>
                <w:szCs w:val="24"/>
                <w:lang w:val="ru-RU"/>
              </w:rPr>
              <w:t>сохранению,</w:t>
            </w:r>
            <w:r w:rsidRPr="00C718C9">
              <w:rPr>
                <w:rFonts w:ascii="Arial" w:hAnsi="Arial" w:cs="Arial"/>
                <w:spacing w:val="45"/>
                <w:sz w:val="24"/>
                <w:szCs w:val="24"/>
                <w:lang w:val="ru-RU"/>
              </w:rPr>
              <w:t xml:space="preserve"> </w:t>
            </w:r>
            <w:r w:rsidRPr="00C718C9">
              <w:rPr>
                <w:rFonts w:ascii="Arial" w:hAnsi="Arial" w:cs="Arial"/>
                <w:sz w:val="24"/>
                <w:szCs w:val="24"/>
                <w:lang w:val="ru-RU"/>
              </w:rPr>
              <w:t>преумножению</w:t>
            </w:r>
            <w:r w:rsidRPr="00C718C9">
              <w:rPr>
                <w:rFonts w:ascii="Arial" w:hAnsi="Arial" w:cs="Arial"/>
                <w:spacing w:val="44"/>
                <w:sz w:val="24"/>
                <w:szCs w:val="24"/>
                <w:lang w:val="ru-RU"/>
              </w:rPr>
              <w:t xml:space="preserve"> </w:t>
            </w:r>
            <w:r w:rsidRPr="00C718C9">
              <w:rPr>
                <w:rFonts w:ascii="Arial" w:hAnsi="Arial" w:cs="Arial"/>
                <w:sz w:val="24"/>
                <w:szCs w:val="24"/>
                <w:lang w:val="ru-RU"/>
              </w:rPr>
              <w:t>и</w:t>
            </w:r>
            <w:r w:rsidRPr="00C718C9">
              <w:rPr>
                <w:rFonts w:ascii="Arial" w:hAnsi="Arial" w:cs="Arial"/>
                <w:spacing w:val="44"/>
                <w:sz w:val="24"/>
                <w:szCs w:val="24"/>
                <w:lang w:val="ru-RU"/>
              </w:rPr>
              <w:t xml:space="preserve"> </w:t>
            </w:r>
            <w:r w:rsidRPr="00C718C9">
              <w:rPr>
                <w:rFonts w:ascii="Arial" w:hAnsi="Arial" w:cs="Arial"/>
                <w:sz w:val="24"/>
                <w:szCs w:val="24"/>
                <w:lang w:val="ru-RU"/>
              </w:rPr>
              <w:t>трансляции</w:t>
            </w:r>
            <w:r w:rsidRPr="00C718C9">
              <w:rPr>
                <w:rFonts w:ascii="Arial" w:hAnsi="Arial" w:cs="Arial"/>
                <w:spacing w:val="44"/>
                <w:sz w:val="24"/>
                <w:szCs w:val="24"/>
                <w:lang w:val="ru-RU"/>
              </w:rPr>
              <w:t xml:space="preserve"> </w:t>
            </w:r>
            <w:r w:rsidRPr="00C718C9">
              <w:rPr>
                <w:rFonts w:ascii="Arial" w:hAnsi="Arial" w:cs="Arial"/>
                <w:sz w:val="24"/>
                <w:szCs w:val="24"/>
                <w:lang w:val="ru-RU"/>
              </w:rPr>
              <w:t>культурных</w:t>
            </w:r>
            <w:r w:rsidRPr="00C718C9">
              <w:rPr>
                <w:rFonts w:ascii="Arial" w:hAnsi="Arial" w:cs="Arial"/>
                <w:spacing w:val="44"/>
                <w:sz w:val="24"/>
                <w:szCs w:val="24"/>
                <w:lang w:val="ru-RU"/>
              </w:rPr>
              <w:t xml:space="preserve"> </w:t>
            </w:r>
            <w:r w:rsidRPr="00C718C9">
              <w:rPr>
                <w:rFonts w:ascii="Arial" w:hAnsi="Arial" w:cs="Arial"/>
                <w:sz w:val="24"/>
                <w:szCs w:val="24"/>
                <w:lang w:val="ru-RU"/>
              </w:rPr>
              <w:t>традиций</w:t>
            </w:r>
            <w:r w:rsidRPr="00C718C9">
              <w:rPr>
                <w:rFonts w:ascii="Arial" w:hAnsi="Arial" w:cs="Arial"/>
                <w:spacing w:val="45"/>
                <w:sz w:val="24"/>
                <w:szCs w:val="24"/>
                <w:lang w:val="ru-RU"/>
              </w:rPr>
              <w:t xml:space="preserve"> </w:t>
            </w:r>
            <w:r w:rsidRPr="00C718C9">
              <w:rPr>
                <w:rFonts w:ascii="Arial" w:hAnsi="Arial" w:cs="Arial"/>
                <w:sz w:val="24"/>
                <w:szCs w:val="24"/>
                <w:lang w:val="ru-RU"/>
              </w:rPr>
              <w:t>и</w:t>
            </w:r>
            <w:r w:rsidRPr="00C718C9">
              <w:rPr>
                <w:rFonts w:ascii="Arial" w:hAnsi="Arial" w:cs="Arial"/>
                <w:spacing w:val="44"/>
                <w:sz w:val="24"/>
                <w:szCs w:val="24"/>
                <w:lang w:val="ru-RU"/>
              </w:rPr>
              <w:t xml:space="preserve"> </w:t>
            </w:r>
            <w:r w:rsidRPr="00C718C9">
              <w:rPr>
                <w:rFonts w:ascii="Arial" w:hAnsi="Arial" w:cs="Arial"/>
                <w:sz w:val="24"/>
                <w:szCs w:val="24"/>
                <w:lang w:val="ru-RU"/>
              </w:rPr>
              <w:t>ценностей</w:t>
            </w:r>
            <w:r w:rsidRPr="00C718C9">
              <w:rPr>
                <w:rFonts w:ascii="Arial" w:hAnsi="Arial" w:cs="Arial"/>
                <w:spacing w:val="-50"/>
                <w:sz w:val="24"/>
                <w:szCs w:val="24"/>
                <w:lang w:val="ru-RU"/>
              </w:rPr>
              <w:t xml:space="preserve"> </w:t>
            </w:r>
            <w:r w:rsidRPr="00C718C9">
              <w:rPr>
                <w:rFonts w:ascii="Arial" w:hAnsi="Arial" w:cs="Arial"/>
                <w:sz w:val="24"/>
                <w:szCs w:val="24"/>
                <w:lang w:val="ru-RU"/>
              </w:rPr>
              <w:t>многонационального</w:t>
            </w:r>
            <w:r w:rsidRPr="00C718C9">
              <w:rPr>
                <w:rFonts w:ascii="Arial" w:hAnsi="Arial" w:cs="Arial"/>
                <w:spacing w:val="1"/>
                <w:sz w:val="24"/>
                <w:szCs w:val="24"/>
                <w:lang w:val="ru-RU"/>
              </w:rPr>
              <w:t xml:space="preserve"> </w:t>
            </w:r>
            <w:r w:rsidRPr="00C718C9">
              <w:rPr>
                <w:rFonts w:ascii="Arial" w:hAnsi="Arial" w:cs="Arial"/>
                <w:sz w:val="24"/>
                <w:szCs w:val="24"/>
                <w:lang w:val="ru-RU"/>
              </w:rPr>
              <w:t>российского</w:t>
            </w:r>
            <w:r w:rsidRPr="00C718C9">
              <w:rPr>
                <w:rFonts w:ascii="Arial" w:hAnsi="Arial" w:cs="Arial"/>
                <w:spacing w:val="2"/>
                <w:sz w:val="24"/>
                <w:szCs w:val="24"/>
                <w:lang w:val="ru-RU"/>
              </w:rPr>
              <w:t xml:space="preserve"> </w:t>
            </w:r>
            <w:r w:rsidRPr="00C718C9">
              <w:rPr>
                <w:rFonts w:ascii="Arial" w:hAnsi="Arial" w:cs="Arial"/>
                <w:sz w:val="24"/>
                <w:szCs w:val="24"/>
                <w:lang w:val="ru-RU"/>
              </w:rPr>
              <w:t>государства</w:t>
            </w:r>
          </w:p>
        </w:tc>
      </w:tr>
      <w:tr w:rsidR="009E45C9" w:rsidRPr="00C718C9" w:rsidTr="009E45C9">
        <w:trPr>
          <w:trHeight w:val="460"/>
        </w:trPr>
        <w:tc>
          <w:tcPr>
            <w:tcW w:w="1944" w:type="dxa"/>
          </w:tcPr>
          <w:p w:rsidR="009E45C9" w:rsidRPr="00C718C9" w:rsidRDefault="009E45C9" w:rsidP="009E45C9">
            <w:pPr>
              <w:pStyle w:val="TableParagraph"/>
              <w:spacing w:line="225" w:lineRule="exact"/>
              <w:ind w:left="601" w:right="594"/>
              <w:jc w:val="center"/>
              <w:rPr>
                <w:rFonts w:ascii="Arial" w:hAnsi="Arial" w:cs="Arial"/>
                <w:b/>
                <w:sz w:val="24"/>
                <w:szCs w:val="24"/>
              </w:rPr>
            </w:pPr>
            <w:r w:rsidRPr="00C718C9">
              <w:rPr>
                <w:rFonts w:ascii="Arial" w:hAnsi="Arial" w:cs="Arial"/>
                <w:b/>
                <w:sz w:val="24"/>
                <w:szCs w:val="24"/>
              </w:rPr>
              <w:t>ЛР</w:t>
            </w:r>
            <w:r w:rsidRPr="00C718C9">
              <w:rPr>
                <w:rFonts w:ascii="Arial" w:hAnsi="Arial" w:cs="Arial"/>
                <w:b/>
                <w:spacing w:val="-2"/>
                <w:sz w:val="24"/>
                <w:szCs w:val="24"/>
              </w:rPr>
              <w:t xml:space="preserve"> </w:t>
            </w:r>
            <w:r w:rsidRPr="00C718C9">
              <w:rPr>
                <w:rFonts w:ascii="Arial" w:hAnsi="Arial" w:cs="Arial"/>
                <w:b/>
                <w:sz w:val="24"/>
                <w:szCs w:val="24"/>
              </w:rPr>
              <w:t>10</w:t>
            </w:r>
          </w:p>
        </w:tc>
        <w:tc>
          <w:tcPr>
            <w:tcW w:w="7785" w:type="dxa"/>
          </w:tcPr>
          <w:p w:rsidR="009E45C9" w:rsidRPr="00C718C9" w:rsidRDefault="009E45C9" w:rsidP="009E45C9">
            <w:pPr>
              <w:pStyle w:val="TableParagraph"/>
              <w:spacing w:line="230" w:lineRule="exact"/>
              <w:ind w:right="41"/>
              <w:rPr>
                <w:rFonts w:ascii="Arial" w:hAnsi="Arial" w:cs="Arial"/>
                <w:sz w:val="24"/>
                <w:szCs w:val="24"/>
                <w:lang w:val="ru-RU"/>
              </w:rPr>
            </w:pPr>
            <w:r w:rsidRPr="00C718C9">
              <w:rPr>
                <w:rFonts w:ascii="Arial" w:hAnsi="Arial" w:cs="Arial"/>
                <w:sz w:val="24"/>
                <w:szCs w:val="24"/>
                <w:lang w:val="ru-RU"/>
              </w:rPr>
              <w:t>Заботящийся</w:t>
            </w:r>
            <w:r w:rsidRPr="00C718C9">
              <w:rPr>
                <w:rFonts w:ascii="Arial" w:hAnsi="Arial" w:cs="Arial"/>
                <w:spacing w:val="-1"/>
                <w:sz w:val="24"/>
                <w:szCs w:val="24"/>
                <w:lang w:val="ru-RU"/>
              </w:rPr>
              <w:t xml:space="preserve"> </w:t>
            </w:r>
            <w:r w:rsidRPr="00C718C9">
              <w:rPr>
                <w:rFonts w:ascii="Arial" w:hAnsi="Arial" w:cs="Arial"/>
                <w:sz w:val="24"/>
                <w:szCs w:val="24"/>
                <w:lang w:val="ru-RU"/>
              </w:rPr>
              <w:t>о</w:t>
            </w:r>
            <w:r w:rsidRPr="00C718C9">
              <w:rPr>
                <w:rFonts w:ascii="Arial" w:hAnsi="Arial" w:cs="Arial"/>
                <w:spacing w:val="1"/>
                <w:sz w:val="24"/>
                <w:szCs w:val="24"/>
                <w:lang w:val="ru-RU"/>
              </w:rPr>
              <w:t xml:space="preserve"> </w:t>
            </w:r>
            <w:r w:rsidRPr="00C718C9">
              <w:rPr>
                <w:rFonts w:ascii="Arial" w:hAnsi="Arial" w:cs="Arial"/>
                <w:sz w:val="24"/>
                <w:szCs w:val="24"/>
                <w:lang w:val="ru-RU"/>
              </w:rPr>
              <w:t>защите</w:t>
            </w:r>
            <w:r w:rsidRPr="00C718C9">
              <w:rPr>
                <w:rFonts w:ascii="Arial" w:hAnsi="Arial" w:cs="Arial"/>
                <w:spacing w:val="1"/>
                <w:sz w:val="24"/>
                <w:szCs w:val="24"/>
                <w:lang w:val="ru-RU"/>
              </w:rPr>
              <w:t xml:space="preserve"> </w:t>
            </w:r>
            <w:r w:rsidRPr="00C718C9">
              <w:rPr>
                <w:rFonts w:ascii="Arial" w:hAnsi="Arial" w:cs="Arial"/>
                <w:sz w:val="24"/>
                <w:szCs w:val="24"/>
                <w:lang w:val="ru-RU"/>
              </w:rPr>
              <w:t>окружающей среды,</w:t>
            </w:r>
            <w:r w:rsidRPr="00C718C9">
              <w:rPr>
                <w:rFonts w:ascii="Arial" w:hAnsi="Arial" w:cs="Arial"/>
                <w:spacing w:val="-1"/>
                <w:sz w:val="24"/>
                <w:szCs w:val="24"/>
                <w:lang w:val="ru-RU"/>
              </w:rPr>
              <w:t xml:space="preserve"> </w:t>
            </w:r>
            <w:r w:rsidRPr="00C718C9">
              <w:rPr>
                <w:rFonts w:ascii="Arial" w:hAnsi="Arial" w:cs="Arial"/>
                <w:sz w:val="24"/>
                <w:szCs w:val="24"/>
                <w:lang w:val="ru-RU"/>
              </w:rPr>
              <w:t>собственной</w:t>
            </w:r>
            <w:r w:rsidRPr="00C718C9">
              <w:rPr>
                <w:rFonts w:ascii="Arial" w:hAnsi="Arial" w:cs="Arial"/>
                <w:spacing w:val="1"/>
                <w:sz w:val="24"/>
                <w:szCs w:val="24"/>
                <w:lang w:val="ru-RU"/>
              </w:rPr>
              <w:t xml:space="preserve"> </w:t>
            </w:r>
            <w:r w:rsidRPr="00C718C9">
              <w:rPr>
                <w:rFonts w:ascii="Arial" w:hAnsi="Arial" w:cs="Arial"/>
                <w:sz w:val="24"/>
                <w:szCs w:val="24"/>
                <w:lang w:val="ru-RU"/>
              </w:rPr>
              <w:t>и</w:t>
            </w:r>
            <w:r w:rsidRPr="00C718C9">
              <w:rPr>
                <w:rFonts w:ascii="Arial" w:hAnsi="Arial" w:cs="Arial"/>
                <w:spacing w:val="1"/>
                <w:sz w:val="24"/>
                <w:szCs w:val="24"/>
                <w:lang w:val="ru-RU"/>
              </w:rPr>
              <w:t xml:space="preserve"> </w:t>
            </w:r>
            <w:r w:rsidRPr="00C718C9">
              <w:rPr>
                <w:rFonts w:ascii="Arial" w:hAnsi="Arial" w:cs="Arial"/>
                <w:sz w:val="24"/>
                <w:szCs w:val="24"/>
                <w:lang w:val="ru-RU"/>
              </w:rPr>
              <w:t>чужой</w:t>
            </w:r>
            <w:r w:rsidRPr="00C718C9">
              <w:rPr>
                <w:rFonts w:ascii="Arial" w:hAnsi="Arial" w:cs="Arial"/>
                <w:spacing w:val="-1"/>
                <w:sz w:val="24"/>
                <w:szCs w:val="24"/>
                <w:lang w:val="ru-RU"/>
              </w:rPr>
              <w:t xml:space="preserve"> </w:t>
            </w:r>
            <w:r w:rsidRPr="00C718C9">
              <w:rPr>
                <w:rFonts w:ascii="Arial" w:hAnsi="Arial" w:cs="Arial"/>
                <w:sz w:val="24"/>
                <w:szCs w:val="24"/>
                <w:lang w:val="ru-RU"/>
              </w:rPr>
              <w:t>безопасности,</w:t>
            </w:r>
            <w:r w:rsidRPr="00C718C9">
              <w:rPr>
                <w:rFonts w:ascii="Arial" w:hAnsi="Arial" w:cs="Arial"/>
                <w:spacing w:val="-50"/>
                <w:sz w:val="24"/>
                <w:szCs w:val="24"/>
                <w:lang w:val="ru-RU"/>
              </w:rPr>
              <w:t xml:space="preserve"> </w:t>
            </w:r>
            <w:r w:rsidRPr="00C718C9">
              <w:rPr>
                <w:rFonts w:ascii="Arial" w:hAnsi="Arial" w:cs="Arial"/>
                <w:sz w:val="24"/>
                <w:szCs w:val="24"/>
                <w:lang w:val="ru-RU"/>
              </w:rPr>
              <w:t>в</w:t>
            </w:r>
            <w:r w:rsidRPr="00C718C9">
              <w:rPr>
                <w:rFonts w:ascii="Arial" w:hAnsi="Arial" w:cs="Arial"/>
                <w:spacing w:val="1"/>
                <w:sz w:val="24"/>
                <w:szCs w:val="24"/>
                <w:lang w:val="ru-RU"/>
              </w:rPr>
              <w:t xml:space="preserve"> </w:t>
            </w:r>
            <w:r w:rsidRPr="00C718C9">
              <w:rPr>
                <w:rFonts w:ascii="Arial" w:hAnsi="Arial" w:cs="Arial"/>
                <w:sz w:val="24"/>
                <w:szCs w:val="24"/>
                <w:lang w:val="ru-RU"/>
              </w:rPr>
              <w:t>том</w:t>
            </w:r>
            <w:r w:rsidRPr="00C718C9">
              <w:rPr>
                <w:rFonts w:ascii="Arial" w:hAnsi="Arial" w:cs="Arial"/>
                <w:spacing w:val="4"/>
                <w:sz w:val="24"/>
                <w:szCs w:val="24"/>
                <w:lang w:val="ru-RU"/>
              </w:rPr>
              <w:t xml:space="preserve"> </w:t>
            </w:r>
            <w:r w:rsidRPr="00C718C9">
              <w:rPr>
                <w:rFonts w:ascii="Arial" w:hAnsi="Arial" w:cs="Arial"/>
                <w:sz w:val="24"/>
                <w:szCs w:val="24"/>
                <w:lang w:val="ru-RU"/>
              </w:rPr>
              <w:t>числе</w:t>
            </w:r>
            <w:r w:rsidRPr="00C718C9">
              <w:rPr>
                <w:rFonts w:ascii="Arial" w:hAnsi="Arial" w:cs="Arial"/>
                <w:spacing w:val="2"/>
                <w:sz w:val="24"/>
                <w:szCs w:val="24"/>
                <w:lang w:val="ru-RU"/>
              </w:rPr>
              <w:t xml:space="preserve"> </w:t>
            </w:r>
            <w:r w:rsidRPr="00C718C9">
              <w:rPr>
                <w:rFonts w:ascii="Arial" w:hAnsi="Arial" w:cs="Arial"/>
                <w:sz w:val="24"/>
                <w:szCs w:val="24"/>
                <w:lang w:val="ru-RU"/>
              </w:rPr>
              <w:t>цифровой</w:t>
            </w:r>
          </w:p>
        </w:tc>
      </w:tr>
      <w:tr w:rsidR="009E45C9" w:rsidRPr="00C718C9" w:rsidTr="009E45C9">
        <w:trPr>
          <w:trHeight w:val="1149"/>
        </w:trPr>
        <w:tc>
          <w:tcPr>
            <w:tcW w:w="1944" w:type="dxa"/>
          </w:tcPr>
          <w:p w:rsidR="009E45C9" w:rsidRPr="00C718C9" w:rsidRDefault="009E45C9" w:rsidP="009E45C9">
            <w:pPr>
              <w:pStyle w:val="TableParagraph"/>
              <w:spacing w:line="225" w:lineRule="exact"/>
              <w:ind w:left="601" w:right="594"/>
              <w:jc w:val="center"/>
              <w:rPr>
                <w:rFonts w:ascii="Arial" w:hAnsi="Arial" w:cs="Arial"/>
                <w:b/>
                <w:sz w:val="24"/>
                <w:szCs w:val="24"/>
              </w:rPr>
            </w:pPr>
            <w:r w:rsidRPr="00C718C9">
              <w:rPr>
                <w:rFonts w:ascii="Arial" w:hAnsi="Arial" w:cs="Arial"/>
                <w:b/>
                <w:sz w:val="24"/>
                <w:szCs w:val="24"/>
              </w:rPr>
              <w:t>ЛР</w:t>
            </w:r>
            <w:r w:rsidRPr="00C718C9">
              <w:rPr>
                <w:rFonts w:ascii="Arial" w:hAnsi="Arial" w:cs="Arial"/>
                <w:b/>
                <w:spacing w:val="-2"/>
                <w:sz w:val="24"/>
                <w:szCs w:val="24"/>
              </w:rPr>
              <w:t xml:space="preserve"> </w:t>
            </w:r>
            <w:r w:rsidRPr="00C718C9">
              <w:rPr>
                <w:rFonts w:ascii="Arial" w:hAnsi="Arial" w:cs="Arial"/>
                <w:b/>
                <w:sz w:val="24"/>
                <w:szCs w:val="24"/>
              </w:rPr>
              <w:t>21</w:t>
            </w:r>
          </w:p>
        </w:tc>
        <w:tc>
          <w:tcPr>
            <w:tcW w:w="7785" w:type="dxa"/>
          </w:tcPr>
          <w:p w:rsidR="009E45C9" w:rsidRPr="00C718C9" w:rsidRDefault="009E45C9" w:rsidP="009E45C9">
            <w:pPr>
              <w:pStyle w:val="TableParagraph"/>
              <w:spacing w:line="230" w:lineRule="exact"/>
              <w:ind w:right="94"/>
              <w:jc w:val="both"/>
              <w:rPr>
                <w:rFonts w:ascii="Arial" w:hAnsi="Arial" w:cs="Arial"/>
                <w:sz w:val="24"/>
                <w:szCs w:val="24"/>
                <w:lang w:val="ru-RU"/>
              </w:rPr>
            </w:pPr>
            <w:r w:rsidRPr="00C718C9">
              <w:rPr>
                <w:rFonts w:ascii="Arial" w:hAnsi="Arial" w:cs="Arial"/>
                <w:sz w:val="24"/>
                <w:szCs w:val="24"/>
                <w:lang w:val="ru-RU"/>
              </w:rPr>
              <w:t>Консультирование</w:t>
            </w:r>
            <w:r w:rsidRPr="00C718C9">
              <w:rPr>
                <w:rFonts w:ascii="Arial" w:hAnsi="Arial" w:cs="Arial"/>
                <w:spacing w:val="1"/>
                <w:sz w:val="24"/>
                <w:szCs w:val="24"/>
                <w:lang w:val="ru-RU"/>
              </w:rPr>
              <w:t xml:space="preserve"> </w:t>
            </w:r>
            <w:r w:rsidRPr="00C718C9">
              <w:rPr>
                <w:rFonts w:ascii="Arial" w:hAnsi="Arial" w:cs="Arial"/>
                <w:sz w:val="24"/>
                <w:szCs w:val="24"/>
                <w:lang w:val="ru-RU"/>
              </w:rPr>
              <w:t>заказчика</w:t>
            </w:r>
            <w:r w:rsidRPr="00C718C9">
              <w:rPr>
                <w:rFonts w:ascii="Arial" w:hAnsi="Arial" w:cs="Arial"/>
                <w:spacing w:val="1"/>
                <w:sz w:val="24"/>
                <w:szCs w:val="24"/>
                <w:lang w:val="ru-RU"/>
              </w:rPr>
              <w:t xml:space="preserve"> </w:t>
            </w:r>
            <w:r w:rsidRPr="00C718C9">
              <w:rPr>
                <w:rFonts w:ascii="Arial" w:hAnsi="Arial" w:cs="Arial"/>
                <w:sz w:val="24"/>
                <w:szCs w:val="24"/>
                <w:lang w:val="ru-RU"/>
              </w:rPr>
              <w:t>по</w:t>
            </w:r>
            <w:r w:rsidRPr="00C718C9">
              <w:rPr>
                <w:rFonts w:ascii="Arial" w:hAnsi="Arial" w:cs="Arial"/>
                <w:spacing w:val="1"/>
                <w:sz w:val="24"/>
                <w:szCs w:val="24"/>
                <w:lang w:val="ru-RU"/>
              </w:rPr>
              <w:t xml:space="preserve"> </w:t>
            </w:r>
            <w:r w:rsidRPr="00C718C9">
              <w:rPr>
                <w:rFonts w:ascii="Arial" w:hAnsi="Arial" w:cs="Arial"/>
                <w:sz w:val="24"/>
                <w:szCs w:val="24"/>
                <w:lang w:val="ru-RU"/>
              </w:rPr>
              <w:t>выбору</w:t>
            </w:r>
            <w:r w:rsidRPr="00C718C9">
              <w:rPr>
                <w:rFonts w:ascii="Arial" w:hAnsi="Arial" w:cs="Arial"/>
                <w:spacing w:val="1"/>
                <w:sz w:val="24"/>
                <w:szCs w:val="24"/>
                <w:lang w:val="ru-RU"/>
              </w:rPr>
              <w:t xml:space="preserve"> </w:t>
            </w:r>
            <w:r w:rsidRPr="00C718C9">
              <w:rPr>
                <w:rFonts w:ascii="Arial" w:hAnsi="Arial" w:cs="Arial"/>
                <w:sz w:val="24"/>
                <w:szCs w:val="24"/>
                <w:lang w:val="ru-RU"/>
              </w:rPr>
              <w:t>силуэтных</w:t>
            </w:r>
            <w:r w:rsidRPr="00C718C9">
              <w:rPr>
                <w:rFonts w:ascii="Arial" w:hAnsi="Arial" w:cs="Arial"/>
                <w:spacing w:val="1"/>
                <w:sz w:val="24"/>
                <w:szCs w:val="24"/>
                <w:lang w:val="ru-RU"/>
              </w:rPr>
              <w:t xml:space="preserve"> </w:t>
            </w:r>
            <w:r w:rsidRPr="00C718C9">
              <w:rPr>
                <w:rFonts w:ascii="Arial" w:hAnsi="Arial" w:cs="Arial"/>
                <w:sz w:val="24"/>
                <w:szCs w:val="24"/>
                <w:lang w:val="ru-RU"/>
              </w:rPr>
              <w:t>форм,</w:t>
            </w:r>
            <w:r w:rsidRPr="00C718C9">
              <w:rPr>
                <w:rFonts w:ascii="Arial" w:hAnsi="Arial" w:cs="Arial"/>
                <w:spacing w:val="1"/>
                <w:sz w:val="24"/>
                <w:szCs w:val="24"/>
                <w:lang w:val="ru-RU"/>
              </w:rPr>
              <w:t xml:space="preserve"> </w:t>
            </w:r>
            <w:r w:rsidRPr="00C718C9">
              <w:rPr>
                <w:rFonts w:ascii="Arial" w:hAnsi="Arial" w:cs="Arial"/>
                <w:sz w:val="24"/>
                <w:szCs w:val="24"/>
                <w:lang w:val="ru-RU"/>
              </w:rPr>
              <w:t>конструктивных</w:t>
            </w:r>
            <w:r w:rsidRPr="00C718C9">
              <w:rPr>
                <w:rFonts w:ascii="Arial" w:hAnsi="Arial" w:cs="Arial"/>
                <w:spacing w:val="1"/>
                <w:sz w:val="24"/>
                <w:szCs w:val="24"/>
                <w:lang w:val="ru-RU"/>
              </w:rPr>
              <w:t xml:space="preserve"> </w:t>
            </w:r>
            <w:r w:rsidRPr="00C718C9">
              <w:rPr>
                <w:rFonts w:ascii="Arial" w:hAnsi="Arial" w:cs="Arial"/>
                <w:sz w:val="24"/>
                <w:szCs w:val="24"/>
                <w:lang w:val="ru-RU"/>
              </w:rPr>
              <w:t>и</w:t>
            </w:r>
            <w:r w:rsidRPr="00C718C9">
              <w:rPr>
                <w:rFonts w:ascii="Arial" w:hAnsi="Arial" w:cs="Arial"/>
                <w:spacing w:val="1"/>
                <w:sz w:val="24"/>
                <w:szCs w:val="24"/>
                <w:lang w:val="ru-RU"/>
              </w:rPr>
              <w:t xml:space="preserve"> </w:t>
            </w:r>
            <w:r w:rsidRPr="00C718C9">
              <w:rPr>
                <w:rFonts w:ascii="Arial" w:hAnsi="Arial" w:cs="Arial"/>
                <w:sz w:val="24"/>
                <w:szCs w:val="24"/>
                <w:lang w:val="ru-RU"/>
              </w:rPr>
              <w:t>цветовых</w:t>
            </w:r>
            <w:r w:rsidRPr="00C718C9">
              <w:rPr>
                <w:rFonts w:ascii="Arial" w:hAnsi="Arial" w:cs="Arial"/>
                <w:spacing w:val="1"/>
                <w:sz w:val="24"/>
                <w:szCs w:val="24"/>
                <w:lang w:val="ru-RU"/>
              </w:rPr>
              <w:t xml:space="preserve"> </w:t>
            </w:r>
            <w:r w:rsidRPr="00C718C9">
              <w:rPr>
                <w:rFonts w:ascii="Arial" w:hAnsi="Arial" w:cs="Arial"/>
                <w:sz w:val="24"/>
                <w:szCs w:val="24"/>
                <w:lang w:val="ru-RU"/>
              </w:rPr>
              <w:t>решений</w:t>
            </w:r>
            <w:r w:rsidRPr="00C718C9">
              <w:rPr>
                <w:rFonts w:ascii="Arial" w:hAnsi="Arial" w:cs="Arial"/>
                <w:spacing w:val="1"/>
                <w:sz w:val="24"/>
                <w:szCs w:val="24"/>
                <w:lang w:val="ru-RU"/>
              </w:rPr>
              <w:t xml:space="preserve"> </w:t>
            </w:r>
            <w:r w:rsidRPr="00C718C9">
              <w:rPr>
                <w:rFonts w:ascii="Arial" w:hAnsi="Arial" w:cs="Arial"/>
                <w:sz w:val="24"/>
                <w:szCs w:val="24"/>
                <w:lang w:val="ru-RU"/>
              </w:rPr>
              <w:t>швейных</w:t>
            </w:r>
            <w:r w:rsidRPr="00C718C9">
              <w:rPr>
                <w:rFonts w:ascii="Arial" w:hAnsi="Arial" w:cs="Arial"/>
                <w:spacing w:val="1"/>
                <w:sz w:val="24"/>
                <w:szCs w:val="24"/>
                <w:lang w:val="ru-RU"/>
              </w:rPr>
              <w:t xml:space="preserve"> </w:t>
            </w:r>
            <w:r w:rsidRPr="00C718C9">
              <w:rPr>
                <w:rFonts w:ascii="Arial" w:hAnsi="Arial" w:cs="Arial"/>
                <w:sz w:val="24"/>
                <w:szCs w:val="24"/>
                <w:lang w:val="ru-RU"/>
              </w:rPr>
              <w:t>изделий</w:t>
            </w:r>
            <w:r w:rsidRPr="00C718C9">
              <w:rPr>
                <w:rFonts w:ascii="Arial" w:hAnsi="Arial" w:cs="Arial"/>
                <w:spacing w:val="1"/>
                <w:sz w:val="24"/>
                <w:szCs w:val="24"/>
                <w:lang w:val="ru-RU"/>
              </w:rPr>
              <w:t xml:space="preserve"> </w:t>
            </w:r>
            <w:r w:rsidRPr="00C718C9">
              <w:rPr>
                <w:rFonts w:ascii="Arial" w:hAnsi="Arial" w:cs="Arial"/>
                <w:sz w:val="24"/>
                <w:szCs w:val="24"/>
                <w:lang w:val="ru-RU"/>
              </w:rPr>
              <w:t>различного</w:t>
            </w:r>
            <w:r w:rsidRPr="00C718C9">
              <w:rPr>
                <w:rFonts w:ascii="Arial" w:hAnsi="Arial" w:cs="Arial"/>
                <w:spacing w:val="1"/>
                <w:sz w:val="24"/>
                <w:szCs w:val="24"/>
                <w:lang w:val="ru-RU"/>
              </w:rPr>
              <w:t xml:space="preserve"> </w:t>
            </w:r>
            <w:r w:rsidRPr="00C718C9">
              <w:rPr>
                <w:rFonts w:ascii="Arial" w:hAnsi="Arial" w:cs="Arial"/>
                <w:sz w:val="24"/>
                <w:szCs w:val="24"/>
                <w:lang w:val="ru-RU"/>
              </w:rPr>
              <w:t>ассортимента</w:t>
            </w:r>
            <w:r w:rsidRPr="00C718C9">
              <w:rPr>
                <w:rFonts w:ascii="Arial" w:hAnsi="Arial" w:cs="Arial"/>
                <w:spacing w:val="1"/>
                <w:sz w:val="24"/>
                <w:szCs w:val="24"/>
                <w:lang w:val="ru-RU"/>
              </w:rPr>
              <w:t xml:space="preserve"> </w:t>
            </w:r>
            <w:r w:rsidRPr="00C718C9">
              <w:rPr>
                <w:rFonts w:ascii="Arial" w:hAnsi="Arial" w:cs="Arial"/>
                <w:sz w:val="24"/>
                <w:szCs w:val="24"/>
                <w:lang w:val="ru-RU"/>
              </w:rPr>
              <w:t>с</w:t>
            </w:r>
            <w:r w:rsidRPr="00C718C9">
              <w:rPr>
                <w:rFonts w:ascii="Arial" w:hAnsi="Arial" w:cs="Arial"/>
                <w:spacing w:val="53"/>
                <w:sz w:val="24"/>
                <w:szCs w:val="24"/>
                <w:lang w:val="ru-RU"/>
              </w:rPr>
              <w:t xml:space="preserve"> </w:t>
            </w:r>
            <w:r w:rsidRPr="00C718C9">
              <w:rPr>
                <w:rFonts w:ascii="Arial" w:hAnsi="Arial" w:cs="Arial"/>
                <w:sz w:val="24"/>
                <w:szCs w:val="24"/>
                <w:lang w:val="ru-RU"/>
              </w:rPr>
              <w:t>учетом</w:t>
            </w:r>
            <w:r w:rsidRPr="00C718C9">
              <w:rPr>
                <w:rFonts w:ascii="Arial" w:hAnsi="Arial" w:cs="Arial"/>
                <w:spacing w:val="1"/>
                <w:sz w:val="24"/>
                <w:szCs w:val="24"/>
                <w:lang w:val="ru-RU"/>
              </w:rPr>
              <w:t xml:space="preserve"> </w:t>
            </w:r>
            <w:r w:rsidRPr="00C718C9">
              <w:rPr>
                <w:rFonts w:ascii="Arial" w:hAnsi="Arial" w:cs="Arial"/>
                <w:sz w:val="24"/>
                <w:szCs w:val="24"/>
                <w:lang w:val="ru-RU"/>
              </w:rPr>
              <w:t>модных</w:t>
            </w:r>
            <w:r w:rsidRPr="00C718C9">
              <w:rPr>
                <w:rFonts w:ascii="Arial" w:hAnsi="Arial" w:cs="Arial"/>
                <w:spacing w:val="1"/>
                <w:sz w:val="24"/>
                <w:szCs w:val="24"/>
                <w:lang w:val="ru-RU"/>
              </w:rPr>
              <w:t xml:space="preserve"> </w:t>
            </w:r>
            <w:r w:rsidRPr="00C718C9">
              <w:rPr>
                <w:rFonts w:ascii="Arial" w:hAnsi="Arial" w:cs="Arial"/>
                <w:sz w:val="24"/>
                <w:szCs w:val="24"/>
                <w:lang w:val="ru-RU"/>
              </w:rPr>
              <w:t>тенденций</w:t>
            </w:r>
            <w:r w:rsidRPr="00C718C9">
              <w:rPr>
                <w:rFonts w:ascii="Arial" w:hAnsi="Arial" w:cs="Arial"/>
                <w:spacing w:val="1"/>
                <w:sz w:val="24"/>
                <w:szCs w:val="24"/>
                <w:lang w:val="ru-RU"/>
              </w:rPr>
              <w:t xml:space="preserve"> </w:t>
            </w:r>
            <w:r w:rsidRPr="00C718C9">
              <w:rPr>
                <w:rFonts w:ascii="Arial" w:hAnsi="Arial" w:cs="Arial"/>
                <w:sz w:val="24"/>
                <w:szCs w:val="24"/>
                <w:lang w:val="ru-RU"/>
              </w:rPr>
              <w:t>сезона,</w:t>
            </w:r>
            <w:r w:rsidRPr="00C718C9">
              <w:rPr>
                <w:rFonts w:ascii="Arial" w:hAnsi="Arial" w:cs="Arial"/>
                <w:spacing w:val="1"/>
                <w:sz w:val="24"/>
                <w:szCs w:val="24"/>
                <w:lang w:val="ru-RU"/>
              </w:rPr>
              <w:t xml:space="preserve"> </w:t>
            </w:r>
            <w:r w:rsidRPr="00C718C9">
              <w:rPr>
                <w:rFonts w:ascii="Arial" w:hAnsi="Arial" w:cs="Arial"/>
                <w:sz w:val="24"/>
                <w:szCs w:val="24"/>
                <w:lang w:val="ru-RU"/>
              </w:rPr>
              <w:t>индивидуальных</w:t>
            </w:r>
            <w:r w:rsidRPr="00C718C9">
              <w:rPr>
                <w:rFonts w:ascii="Arial" w:hAnsi="Arial" w:cs="Arial"/>
                <w:spacing w:val="1"/>
                <w:sz w:val="24"/>
                <w:szCs w:val="24"/>
                <w:lang w:val="ru-RU"/>
              </w:rPr>
              <w:t xml:space="preserve"> </w:t>
            </w:r>
            <w:r w:rsidRPr="00C718C9">
              <w:rPr>
                <w:rFonts w:ascii="Arial" w:hAnsi="Arial" w:cs="Arial"/>
                <w:sz w:val="24"/>
                <w:szCs w:val="24"/>
                <w:lang w:val="ru-RU"/>
              </w:rPr>
              <w:t>особенностей</w:t>
            </w:r>
            <w:r w:rsidRPr="00C718C9">
              <w:rPr>
                <w:rFonts w:ascii="Arial" w:hAnsi="Arial" w:cs="Arial"/>
                <w:spacing w:val="1"/>
                <w:sz w:val="24"/>
                <w:szCs w:val="24"/>
                <w:lang w:val="ru-RU"/>
              </w:rPr>
              <w:t xml:space="preserve"> </w:t>
            </w:r>
            <w:r w:rsidRPr="00C718C9">
              <w:rPr>
                <w:rFonts w:ascii="Arial" w:hAnsi="Arial" w:cs="Arial"/>
                <w:sz w:val="24"/>
                <w:szCs w:val="24"/>
                <w:lang w:val="ru-RU"/>
              </w:rPr>
              <w:t>его</w:t>
            </w:r>
            <w:r w:rsidRPr="00C718C9">
              <w:rPr>
                <w:rFonts w:ascii="Arial" w:hAnsi="Arial" w:cs="Arial"/>
                <w:spacing w:val="1"/>
                <w:sz w:val="24"/>
                <w:szCs w:val="24"/>
                <w:lang w:val="ru-RU"/>
              </w:rPr>
              <w:t xml:space="preserve"> </w:t>
            </w:r>
            <w:r w:rsidRPr="00C718C9">
              <w:rPr>
                <w:rFonts w:ascii="Arial" w:hAnsi="Arial" w:cs="Arial"/>
                <w:sz w:val="24"/>
                <w:szCs w:val="24"/>
                <w:lang w:val="ru-RU"/>
              </w:rPr>
              <w:t>фигуры,</w:t>
            </w:r>
            <w:r w:rsidRPr="00C718C9">
              <w:rPr>
                <w:rFonts w:ascii="Arial" w:hAnsi="Arial" w:cs="Arial"/>
                <w:spacing w:val="1"/>
                <w:sz w:val="24"/>
                <w:szCs w:val="24"/>
                <w:lang w:val="ru-RU"/>
              </w:rPr>
              <w:t xml:space="preserve"> </w:t>
            </w:r>
            <w:r w:rsidRPr="00C718C9">
              <w:rPr>
                <w:rFonts w:ascii="Arial" w:hAnsi="Arial" w:cs="Arial"/>
                <w:sz w:val="24"/>
                <w:szCs w:val="24"/>
                <w:lang w:val="ru-RU"/>
              </w:rPr>
              <w:t>по</w:t>
            </w:r>
            <w:r w:rsidRPr="00C718C9">
              <w:rPr>
                <w:rFonts w:ascii="Arial" w:hAnsi="Arial" w:cs="Arial"/>
                <w:spacing w:val="1"/>
                <w:sz w:val="24"/>
                <w:szCs w:val="24"/>
                <w:lang w:val="ru-RU"/>
              </w:rPr>
              <w:t xml:space="preserve"> </w:t>
            </w:r>
            <w:r w:rsidRPr="00C718C9">
              <w:rPr>
                <w:rFonts w:ascii="Arial" w:hAnsi="Arial" w:cs="Arial"/>
                <w:sz w:val="24"/>
                <w:szCs w:val="24"/>
                <w:lang w:val="ru-RU"/>
              </w:rPr>
              <w:t>подбору</w:t>
            </w:r>
            <w:r w:rsidRPr="00C718C9">
              <w:rPr>
                <w:rFonts w:ascii="Arial" w:hAnsi="Arial" w:cs="Arial"/>
                <w:spacing w:val="1"/>
                <w:sz w:val="24"/>
                <w:szCs w:val="24"/>
                <w:lang w:val="ru-RU"/>
              </w:rPr>
              <w:t xml:space="preserve"> </w:t>
            </w:r>
            <w:r w:rsidRPr="00C718C9">
              <w:rPr>
                <w:rFonts w:ascii="Arial" w:hAnsi="Arial" w:cs="Arial"/>
                <w:sz w:val="24"/>
                <w:szCs w:val="24"/>
                <w:lang w:val="ru-RU"/>
              </w:rPr>
              <w:t>основных,</w:t>
            </w:r>
            <w:r w:rsidRPr="00C718C9">
              <w:rPr>
                <w:rFonts w:ascii="Arial" w:hAnsi="Arial" w:cs="Arial"/>
                <w:spacing w:val="1"/>
                <w:sz w:val="24"/>
                <w:szCs w:val="24"/>
                <w:lang w:val="ru-RU"/>
              </w:rPr>
              <w:t xml:space="preserve"> </w:t>
            </w:r>
            <w:r w:rsidRPr="00C718C9">
              <w:rPr>
                <w:rFonts w:ascii="Arial" w:hAnsi="Arial" w:cs="Arial"/>
                <w:sz w:val="24"/>
                <w:szCs w:val="24"/>
                <w:lang w:val="ru-RU"/>
              </w:rPr>
              <w:t>отделочных</w:t>
            </w:r>
            <w:r w:rsidRPr="00C718C9">
              <w:rPr>
                <w:rFonts w:ascii="Arial" w:hAnsi="Arial" w:cs="Arial"/>
                <w:spacing w:val="1"/>
                <w:sz w:val="24"/>
                <w:szCs w:val="24"/>
                <w:lang w:val="ru-RU"/>
              </w:rPr>
              <w:t xml:space="preserve"> </w:t>
            </w:r>
            <w:r w:rsidRPr="00C718C9">
              <w:rPr>
                <w:rFonts w:ascii="Arial" w:hAnsi="Arial" w:cs="Arial"/>
                <w:sz w:val="24"/>
                <w:szCs w:val="24"/>
                <w:lang w:val="ru-RU"/>
              </w:rPr>
              <w:t>подкладочных,</w:t>
            </w:r>
            <w:r w:rsidRPr="00C718C9">
              <w:rPr>
                <w:rFonts w:ascii="Arial" w:hAnsi="Arial" w:cs="Arial"/>
                <w:spacing w:val="1"/>
                <w:sz w:val="24"/>
                <w:szCs w:val="24"/>
                <w:lang w:val="ru-RU"/>
              </w:rPr>
              <w:t xml:space="preserve"> </w:t>
            </w:r>
            <w:r w:rsidRPr="00C718C9">
              <w:rPr>
                <w:rFonts w:ascii="Arial" w:hAnsi="Arial" w:cs="Arial"/>
                <w:sz w:val="24"/>
                <w:szCs w:val="24"/>
                <w:lang w:val="ru-RU"/>
              </w:rPr>
              <w:t>прикладных</w:t>
            </w:r>
            <w:r w:rsidRPr="00C718C9">
              <w:rPr>
                <w:rFonts w:ascii="Arial" w:hAnsi="Arial" w:cs="Arial"/>
                <w:spacing w:val="1"/>
                <w:sz w:val="24"/>
                <w:szCs w:val="24"/>
                <w:lang w:val="ru-RU"/>
              </w:rPr>
              <w:t xml:space="preserve"> </w:t>
            </w:r>
            <w:r w:rsidRPr="00C718C9">
              <w:rPr>
                <w:rFonts w:ascii="Arial" w:hAnsi="Arial" w:cs="Arial"/>
                <w:sz w:val="24"/>
                <w:szCs w:val="24"/>
                <w:lang w:val="ru-RU"/>
              </w:rPr>
              <w:t>и</w:t>
            </w:r>
            <w:r w:rsidRPr="00C718C9">
              <w:rPr>
                <w:rFonts w:ascii="Arial" w:hAnsi="Arial" w:cs="Arial"/>
                <w:spacing w:val="1"/>
                <w:sz w:val="24"/>
                <w:szCs w:val="24"/>
                <w:lang w:val="ru-RU"/>
              </w:rPr>
              <w:t xml:space="preserve"> </w:t>
            </w:r>
            <w:r w:rsidRPr="00C718C9">
              <w:rPr>
                <w:rFonts w:ascii="Arial" w:hAnsi="Arial" w:cs="Arial"/>
                <w:sz w:val="24"/>
                <w:szCs w:val="24"/>
                <w:lang w:val="ru-RU"/>
              </w:rPr>
              <w:t>скрепляющих</w:t>
            </w:r>
            <w:r w:rsidRPr="00C718C9">
              <w:rPr>
                <w:rFonts w:ascii="Arial" w:hAnsi="Arial" w:cs="Arial"/>
                <w:spacing w:val="1"/>
                <w:sz w:val="24"/>
                <w:szCs w:val="24"/>
                <w:lang w:val="ru-RU"/>
              </w:rPr>
              <w:t xml:space="preserve"> </w:t>
            </w:r>
            <w:r w:rsidRPr="00C718C9">
              <w:rPr>
                <w:rFonts w:ascii="Arial" w:hAnsi="Arial" w:cs="Arial"/>
                <w:sz w:val="24"/>
                <w:szCs w:val="24"/>
                <w:lang w:val="ru-RU"/>
              </w:rPr>
              <w:t>материалов,</w:t>
            </w:r>
            <w:r w:rsidRPr="00C718C9">
              <w:rPr>
                <w:rFonts w:ascii="Arial" w:hAnsi="Arial" w:cs="Arial"/>
                <w:spacing w:val="2"/>
                <w:sz w:val="24"/>
                <w:szCs w:val="24"/>
                <w:lang w:val="ru-RU"/>
              </w:rPr>
              <w:t xml:space="preserve"> </w:t>
            </w:r>
            <w:r w:rsidRPr="00C718C9">
              <w:rPr>
                <w:rFonts w:ascii="Arial" w:hAnsi="Arial" w:cs="Arial"/>
                <w:sz w:val="24"/>
                <w:szCs w:val="24"/>
                <w:lang w:val="ru-RU"/>
              </w:rPr>
              <w:t>фурнитуры</w:t>
            </w:r>
          </w:p>
        </w:tc>
      </w:tr>
      <w:tr w:rsidR="009E45C9" w:rsidRPr="00C718C9" w:rsidTr="009E45C9">
        <w:trPr>
          <w:trHeight w:val="279"/>
        </w:trPr>
        <w:tc>
          <w:tcPr>
            <w:tcW w:w="1944" w:type="dxa"/>
          </w:tcPr>
          <w:p w:rsidR="009E45C9" w:rsidRPr="00C718C9" w:rsidRDefault="009E45C9" w:rsidP="009E45C9">
            <w:pPr>
              <w:pStyle w:val="TableParagraph"/>
              <w:spacing w:line="226" w:lineRule="exact"/>
              <w:ind w:left="601" w:right="594"/>
              <w:jc w:val="center"/>
              <w:rPr>
                <w:rFonts w:ascii="Arial" w:hAnsi="Arial" w:cs="Arial"/>
                <w:b/>
                <w:sz w:val="24"/>
                <w:szCs w:val="24"/>
              </w:rPr>
            </w:pPr>
            <w:r w:rsidRPr="00C718C9">
              <w:rPr>
                <w:rFonts w:ascii="Arial" w:hAnsi="Arial" w:cs="Arial"/>
                <w:b/>
                <w:sz w:val="24"/>
                <w:szCs w:val="24"/>
              </w:rPr>
              <w:t>ЛР</w:t>
            </w:r>
            <w:r w:rsidRPr="00C718C9">
              <w:rPr>
                <w:rFonts w:ascii="Arial" w:hAnsi="Arial" w:cs="Arial"/>
                <w:b/>
                <w:spacing w:val="-2"/>
                <w:sz w:val="24"/>
                <w:szCs w:val="24"/>
              </w:rPr>
              <w:t xml:space="preserve"> </w:t>
            </w:r>
            <w:r w:rsidRPr="00C718C9">
              <w:rPr>
                <w:rFonts w:ascii="Arial" w:hAnsi="Arial" w:cs="Arial"/>
                <w:b/>
                <w:sz w:val="24"/>
                <w:szCs w:val="24"/>
              </w:rPr>
              <w:t>22</w:t>
            </w:r>
          </w:p>
        </w:tc>
        <w:tc>
          <w:tcPr>
            <w:tcW w:w="7785" w:type="dxa"/>
          </w:tcPr>
          <w:p w:rsidR="009E45C9" w:rsidRPr="00C718C9" w:rsidRDefault="009E45C9" w:rsidP="009E45C9">
            <w:pPr>
              <w:pStyle w:val="TableParagraph"/>
              <w:spacing w:before="2"/>
              <w:rPr>
                <w:rFonts w:ascii="Arial" w:hAnsi="Arial" w:cs="Arial"/>
                <w:sz w:val="24"/>
                <w:szCs w:val="24"/>
                <w:lang w:val="ru-RU"/>
              </w:rPr>
            </w:pPr>
            <w:r w:rsidRPr="00C718C9">
              <w:rPr>
                <w:rFonts w:ascii="Arial" w:hAnsi="Arial" w:cs="Arial"/>
                <w:sz w:val="24"/>
                <w:szCs w:val="24"/>
                <w:lang w:val="ru-RU"/>
              </w:rPr>
              <w:t>Имеющий</w:t>
            </w:r>
            <w:r w:rsidRPr="00C718C9">
              <w:rPr>
                <w:rFonts w:ascii="Arial" w:hAnsi="Arial" w:cs="Arial"/>
                <w:spacing w:val="-12"/>
                <w:sz w:val="24"/>
                <w:szCs w:val="24"/>
                <w:lang w:val="ru-RU"/>
              </w:rPr>
              <w:t xml:space="preserve"> </w:t>
            </w:r>
            <w:r w:rsidRPr="00C718C9">
              <w:rPr>
                <w:rFonts w:ascii="Arial" w:hAnsi="Arial" w:cs="Arial"/>
                <w:sz w:val="24"/>
                <w:szCs w:val="24"/>
                <w:lang w:val="ru-RU"/>
              </w:rPr>
              <w:t>потребность</w:t>
            </w:r>
            <w:r w:rsidRPr="00C718C9">
              <w:rPr>
                <w:rFonts w:ascii="Arial" w:hAnsi="Arial" w:cs="Arial"/>
                <w:spacing w:val="-12"/>
                <w:sz w:val="24"/>
                <w:szCs w:val="24"/>
                <w:lang w:val="ru-RU"/>
              </w:rPr>
              <w:t xml:space="preserve"> </w:t>
            </w:r>
            <w:r w:rsidRPr="00C718C9">
              <w:rPr>
                <w:rFonts w:ascii="Arial" w:hAnsi="Arial" w:cs="Arial"/>
                <w:sz w:val="24"/>
                <w:szCs w:val="24"/>
                <w:lang w:val="ru-RU"/>
              </w:rPr>
              <w:t>в</w:t>
            </w:r>
            <w:r w:rsidRPr="00C718C9">
              <w:rPr>
                <w:rFonts w:ascii="Arial" w:hAnsi="Arial" w:cs="Arial"/>
                <w:spacing w:val="-10"/>
                <w:sz w:val="24"/>
                <w:szCs w:val="24"/>
                <w:lang w:val="ru-RU"/>
              </w:rPr>
              <w:t xml:space="preserve"> </w:t>
            </w:r>
            <w:r w:rsidRPr="00C718C9">
              <w:rPr>
                <w:rFonts w:ascii="Arial" w:hAnsi="Arial" w:cs="Arial"/>
                <w:sz w:val="24"/>
                <w:szCs w:val="24"/>
                <w:lang w:val="ru-RU"/>
              </w:rPr>
              <w:t>создании</w:t>
            </w:r>
            <w:r w:rsidRPr="00C718C9">
              <w:rPr>
                <w:rFonts w:ascii="Arial" w:hAnsi="Arial" w:cs="Arial"/>
                <w:spacing w:val="-10"/>
                <w:sz w:val="24"/>
                <w:szCs w:val="24"/>
                <w:lang w:val="ru-RU"/>
              </w:rPr>
              <w:t xml:space="preserve"> </w:t>
            </w:r>
            <w:r w:rsidRPr="00C718C9">
              <w:rPr>
                <w:rFonts w:ascii="Arial" w:hAnsi="Arial" w:cs="Arial"/>
                <w:sz w:val="24"/>
                <w:szCs w:val="24"/>
                <w:lang w:val="ru-RU"/>
              </w:rPr>
              <w:t>положительного</w:t>
            </w:r>
            <w:r w:rsidRPr="00C718C9">
              <w:rPr>
                <w:rFonts w:ascii="Arial" w:hAnsi="Arial" w:cs="Arial"/>
                <w:spacing w:val="-9"/>
                <w:sz w:val="24"/>
                <w:szCs w:val="24"/>
                <w:lang w:val="ru-RU"/>
              </w:rPr>
              <w:t xml:space="preserve"> </w:t>
            </w:r>
            <w:r w:rsidRPr="00C718C9">
              <w:rPr>
                <w:rFonts w:ascii="Arial" w:hAnsi="Arial" w:cs="Arial"/>
                <w:sz w:val="24"/>
                <w:szCs w:val="24"/>
                <w:lang w:val="ru-RU"/>
              </w:rPr>
              <w:t>имиджа</w:t>
            </w:r>
            <w:r w:rsidRPr="00C718C9">
              <w:rPr>
                <w:rFonts w:ascii="Arial" w:hAnsi="Arial" w:cs="Arial"/>
                <w:spacing w:val="-10"/>
                <w:sz w:val="24"/>
                <w:szCs w:val="24"/>
                <w:lang w:val="ru-RU"/>
              </w:rPr>
              <w:t xml:space="preserve"> </w:t>
            </w:r>
            <w:r w:rsidRPr="00C718C9">
              <w:rPr>
                <w:rFonts w:ascii="Arial" w:hAnsi="Arial" w:cs="Arial"/>
                <w:sz w:val="24"/>
                <w:szCs w:val="24"/>
                <w:lang w:val="ru-RU"/>
              </w:rPr>
              <w:t>техникума</w:t>
            </w:r>
          </w:p>
        </w:tc>
      </w:tr>
      <w:tr w:rsidR="009E45C9" w:rsidRPr="00C718C9" w:rsidTr="009E45C9">
        <w:trPr>
          <w:trHeight w:val="918"/>
        </w:trPr>
        <w:tc>
          <w:tcPr>
            <w:tcW w:w="1944" w:type="dxa"/>
          </w:tcPr>
          <w:p w:rsidR="009E45C9" w:rsidRPr="00C718C9" w:rsidRDefault="009E45C9" w:rsidP="009E45C9">
            <w:pPr>
              <w:pStyle w:val="TableParagraph"/>
              <w:spacing w:line="225" w:lineRule="exact"/>
              <w:ind w:left="601" w:right="594"/>
              <w:jc w:val="center"/>
              <w:rPr>
                <w:rFonts w:ascii="Arial" w:hAnsi="Arial" w:cs="Arial"/>
                <w:b/>
                <w:sz w:val="24"/>
                <w:szCs w:val="24"/>
              </w:rPr>
            </w:pPr>
            <w:r w:rsidRPr="00C718C9">
              <w:rPr>
                <w:rFonts w:ascii="Arial" w:hAnsi="Arial" w:cs="Arial"/>
                <w:b/>
                <w:sz w:val="24"/>
                <w:szCs w:val="24"/>
              </w:rPr>
              <w:t>ЛР</w:t>
            </w:r>
            <w:r w:rsidRPr="00C718C9">
              <w:rPr>
                <w:rFonts w:ascii="Arial" w:hAnsi="Arial" w:cs="Arial"/>
                <w:b/>
                <w:spacing w:val="-2"/>
                <w:sz w:val="24"/>
                <w:szCs w:val="24"/>
              </w:rPr>
              <w:t xml:space="preserve"> </w:t>
            </w:r>
            <w:r w:rsidRPr="00C718C9">
              <w:rPr>
                <w:rFonts w:ascii="Arial" w:hAnsi="Arial" w:cs="Arial"/>
                <w:b/>
                <w:sz w:val="24"/>
                <w:szCs w:val="24"/>
              </w:rPr>
              <w:t>23</w:t>
            </w:r>
          </w:p>
        </w:tc>
        <w:tc>
          <w:tcPr>
            <w:tcW w:w="7785" w:type="dxa"/>
          </w:tcPr>
          <w:p w:rsidR="009E45C9" w:rsidRPr="00C718C9" w:rsidRDefault="009E45C9" w:rsidP="009E45C9">
            <w:pPr>
              <w:pStyle w:val="TableParagraph"/>
              <w:rPr>
                <w:rFonts w:ascii="Arial" w:hAnsi="Arial" w:cs="Arial"/>
                <w:sz w:val="24"/>
                <w:szCs w:val="24"/>
                <w:lang w:val="ru-RU"/>
              </w:rPr>
            </w:pPr>
            <w:r w:rsidRPr="00C718C9">
              <w:rPr>
                <w:rFonts w:ascii="Arial" w:hAnsi="Arial" w:cs="Arial"/>
                <w:sz w:val="24"/>
                <w:szCs w:val="24"/>
                <w:lang w:val="ru-RU"/>
              </w:rPr>
              <w:t>Принимающий</w:t>
            </w:r>
            <w:r w:rsidRPr="00C718C9">
              <w:rPr>
                <w:rFonts w:ascii="Arial" w:hAnsi="Arial" w:cs="Arial"/>
                <w:spacing w:val="90"/>
                <w:sz w:val="24"/>
                <w:szCs w:val="24"/>
                <w:lang w:val="ru-RU"/>
              </w:rPr>
              <w:t xml:space="preserve"> </w:t>
            </w:r>
            <w:r w:rsidRPr="00C718C9">
              <w:rPr>
                <w:rFonts w:ascii="Arial" w:hAnsi="Arial" w:cs="Arial"/>
                <w:sz w:val="24"/>
                <w:szCs w:val="24"/>
                <w:lang w:val="ru-RU"/>
              </w:rPr>
              <w:t>Правила</w:t>
            </w:r>
            <w:r w:rsidRPr="00C718C9">
              <w:rPr>
                <w:rFonts w:ascii="Arial" w:hAnsi="Arial" w:cs="Arial"/>
                <w:spacing w:val="93"/>
                <w:sz w:val="24"/>
                <w:szCs w:val="24"/>
                <w:lang w:val="ru-RU"/>
              </w:rPr>
              <w:t xml:space="preserve"> </w:t>
            </w:r>
            <w:r w:rsidRPr="00C718C9">
              <w:rPr>
                <w:rFonts w:ascii="Arial" w:hAnsi="Arial" w:cs="Arial"/>
                <w:sz w:val="24"/>
                <w:szCs w:val="24"/>
                <w:lang w:val="ru-RU"/>
              </w:rPr>
              <w:t>внутреннего</w:t>
            </w:r>
            <w:r w:rsidRPr="00C718C9">
              <w:rPr>
                <w:rFonts w:ascii="Arial" w:hAnsi="Arial" w:cs="Arial"/>
                <w:spacing w:val="90"/>
                <w:sz w:val="24"/>
                <w:szCs w:val="24"/>
                <w:lang w:val="ru-RU"/>
              </w:rPr>
              <w:t xml:space="preserve"> </w:t>
            </w:r>
            <w:r w:rsidRPr="00C718C9">
              <w:rPr>
                <w:rFonts w:ascii="Arial" w:hAnsi="Arial" w:cs="Arial"/>
                <w:sz w:val="24"/>
                <w:szCs w:val="24"/>
                <w:lang w:val="ru-RU"/>
              </w:rPr>
              <w:t>распорядка</w:t>
            </w:r>
            <w:r w:rsidRPr="00C718C9">
              <w:rPr>
                <w:rFonts w:ascii="Arial" w:hAnsi="Arial" w:cs="Arial"/>
                <w:spacing w:val="91"/>
                <w:sz w:val="24"/>
                <w:szCs w:val="24"/>
                <w:lang w:val="ru-RU"/>
              </w:rPr>
              <w:t xml:space="preserve"> </w:t>
            </w:r>
            <w:r w:rsidRPr="00C718C9">
              <w:rPr>
                <w:rFonts w:ascii="Arial" w:hAnsi="Arial" w:cs="Arial"/>
                <w:sz w:val="24"/>
                <w:szCs w:val="24"/>
                <w:lang w:val="ru-RU"/>
              </w:rPr>
              <w:t>обучающихся</w:t>
            </w:r>
            <w:r w:rsidRPr="00C718C9">
              <w:rPr>
                <w:rFonts w:ascii="Arial" w:hAnsi="Arial" w:cs="Arial"/>
                <w:spacing w:val="91"/>
                <w:sz w:val="24"/>
                <w:szCs w:val="24"/>
                <w:lang w:val="ru-RU"/>
              </w:rPr>
              <w:t xml:space="preserve"> </w:t>
            </w:r>
            <w:r w:rsidRPr="00C718C9">
              <w:rPr>
                <w:rFonts w:ascii="Arial" w:hAnsi="Arial" w:cs="Arial"/>
                <w:sz w:val="24"/>
                <w:szCs w:val="24"/>
                <w:lang w:val="ru-RU"/>
              </w:rPr>
              <w:t>ГАПОУ</w:t>
            </w:r>
            <w:r w:rsidRPr="00C718C9">
              <w:rPr>
                <w:rFonts w:ascii="Arial" w:hAnsi="Arial" w:cs="Arial"/>
                <w:spacing w:val="91"/>
                <w:sz w:val="24"/>
                <w:szCs w:val="24"/>
                <w:lang w:val="ru-RU"/>
              </w:rPr>
              <w:t xml:space="preserve"> </w:t>
            </w:r>
            <w:r w:rsidRPr="00C718C9">
              <w:rPr>
                <w:rFonts w:ascii="Arial" w:hAnsi="Arial" w:cs="Arial"/>
                <w:sz w:val="24"/>
                <w:szCs w:val="24"/>
                <w:lang w:val="ru-RU"/>
              </w:rPr>
              <w:t>ТО</w:t>
            </w:r>
          </w:p>
          <w:p w:rsidR="009E45C9" w:rsidRPr="00C718C9" w:rsidRDefault="009E45C9" w:rsidP="009E45C9">
            <w:pPr>
              <w:pStyle w:val="TableParagraph"/>
              <w:spacing w:before="4"/>
              <w:rPr>
                <w:rFonts w:ascii="Arial" w:hAnsi="Arial" w:cs="Arial"/>
                <w:sz w:val="24"/>
                <w:szCs w:val="24"/>
                <w:lang w:val="ru-RU"/>
              </w:rPr>
            </w:pPr>
            <w:r w:rsidRPr="00C718C9">
              <w:rPr>
                <w:rFonts w:ascii="Arial" w:hAnsi="Arial" w:cs="Arial"/>
                <w:sz w:val="24"/>
                <w:szCs w:val="24"/>
                <w:lang w:val="ru-RU"/>
              </w:rPr>
              <w:t>«Тюменский</w:t>
            </w:r>
            <w:r w:rsidRPr="00C718C9">
              <w:rPr>
                <w:rFonts w:ascii="Arial" w:hAnsi="Arial" w:cs="Arial"/>
                <w:spacing w:val="78"/>
                <w:sz w:val="24"/>
                <w:szCs w:val="24"/>
                <w:lang w:val="ru-RU"/>
              </w:rPr>
              <w:t xml:space="preserve"> </w:t>
            </w:r>
            <w:r w:rsidRPr="00C718C9">
              <w:rPr>
                <w:rFonts w:ascii="Arial" w:hAnsi="Arial" w:cs="Arial"/>
                <w:sz w:val="24"/>
                <w:szCs w:val="24"/>
                <w:lang w:val="ru-RU"/>
              </w:rPr>
              <w:t>техникум</w:t>
            </w:r>
            <w:r w:rsidRPr="00C718C9">
              <w:rPr>
                <w:rFonts w:ascii="Arial" w:hAnsi="Arial" w:cs="Arial"/>
                <w:spacing w:val="80"/>
                <w:sz w:val="24"/>
                <w:szCs w:val="24"/>
                <w:lang w:val="ru-RU"/>
              </w:rPr>
              <w:t xml:space="preserve"> </w:t>
            </w:r>
            <w:r w:rsidRPr="00C718C9">
              <w:rPr>
                <w:rFonts w:ascii="Arial" w:hAnsi="Arial" w:cs="Arial"/>
                <w:sz w:val="24"/>
                <w:szCs w:val="24"/>
                <w:lang w:val="ru-RU"/>
              </w:rPr>
              <w:t>индустрии</w:t>
            </w:r>
            <w:r w:rsidRPr="00C718C9">
              <w:rPr>
                <w:rFonts w:ascii="Arial" w:hAnsi="Arial" w:cs="Arial"/>
                <w:spacing w:val="78"/>
                <w:sz w:val="24"/>
                <w:szCs w:val="24"/>
                <w:lang w:val="ru-RU"/>
              </w:rPr>
              <w:t xml:space="preserve"> </w:t>
            </w:r>
            <w:r w:rsidRPr="00C718C9">
              <w:rPr>
                <w:rFonts w:ascii="Arial" w:hAnsi="Arial" w:cs="Arial"/>
                <w:sz w:val="24"/>
                <w:szCs w:val="24"/>
                <w:lang w:val="ru-RU"/>
              </w:rPr>
              <w:t>питания,</w:t>
            </w:r>
            <w:r w:rsidRPr="00C718C9">
              <w:rPr>
                <w:rFonts w:ascii="Arial" w:hAnsi="Arial" w:cs="Arial"/>
                <w:spacing w:val="81"/>
                <w:sz w:val="24"/>
                <w:szCs w:val="24"/>
                <w:lang w:val="ru-RU"/>
              </w:rPr>
              <w:t xml:space="preserve"> </w:t>
            </w:r>
            <w:r w:rsidRPr="00C718C9">
              <w:rPr>
                <w:rFonts w:ascii="Arial" w:hAnsi="Arial" w:cs="Arial"/>
                <w:sz w:val="24"/>
                <w:szCs w:val="24"/>
                <w:lang w:val="ru-RU"/>
              </w:rPr>
              <w:t>коммерции</w:t>
            </w:r>
            <w:r w:rsidRPr="00C718C9">
              <w:rPr>
                <w:rFonts w:ascii="Arial" w:hAnsi="Arial" w:cs="Arial"/>
                <w:spacing w:val="78"/>
                <w:sz w:val="24"/>
                <w:szCs w:val="24"/>
                <w:lang w:val="ru-RU"/>
              </w:rPr>
              <w:t xml:space="preserve"> </w:t>
            </w:r>
            <w:r w:rsidRPr="00C718C9">
              <w:rPr>
                <w:rFonts w:ascii="Arial" w:hAnsi="Arial" w:cs="Arial"/>
                <w:sz w:val="24"/>
                <w:szCs w:val="24"/>
                <w:lang w:val="ru-RU"/>
              </w:rPr>
              <w:t>и</w:t>
            </w:r>
            <w:r w:rsidRPr="00C718C9">
              <w:rPr>
                <w:rFonts w:ascii="Arial" w:hAnsi="Arial" w:cs="Arial"/>
                <w:spacing w:val="80"/>
                <w:sz w:val="24"/>
                <w:szCs w:val="24"/>
                <w:lang w:val="ru-RU"/>
              </w:rPr>
              <w:t xml:space="preserve"> </w:t>
            </w:r>
            <w:r w:rsidRPr="00C718C9">
              <w:rPr>
                <w:rFonts w:ascii="Arial" w:hAnsi="Arial" w:cs="Arial"/>
                <w:sz w:val="24"/>
                <w:szCs w:val="24"/>
                <w:lang w:val="ru-RU"/>
              </w:rPr>
              <w:t>сервиса»</w:t>
            </w:r>
            <w:r w:rsidRPr="00C718C9">
              <w:rPr>
                <w:rFonts w:ascii="Arial" w:hAnsi="Arial" w:cs="Arial"/>
                <w:spacing w:val="81"/>
                <w:sz w:val="24"/>
                <w:szCs w:val="24"/>
                <w:lang w:val="ru-RU"/>
              </w:rPr>
              <w:t xml:space="preserve"> </w:t>
            </w:r>
            <w:r w:rsidRPr="00C718C9">
              <w:rPr>
                <w:rFonts w:ascii="Arial" w:hAnsi="Arial" w:cs="Arial"/>
                <w:sz w:val="24"/>
                <w:szCs w:val="24"/>
                <w:lang w:val="ru-RU"/>
              </w:rPr>
              <w:t>в</w:t>
            </w:r>
            <w:r w:rsidRPr="00C718C9">
              <w:rPr>
                <w:rFonts w:ascii="Arial" w:hAnsi="Arial" w:cs="Arial"/>
                <w:spacing w:val="79"/>
                <w:sz w:val="24"/>
                <w:szCs w:val="24"/>
                <w:lang w:val="ru-RU"/>
              </w:rPr>
              <w:t xml:space="preserve"> </w:t>
            </w:r>
            <w:r w:rsidRPr="00C718C9">
              <w:rPr>
                <w:rFonts w:ascii="Arial" w:hAnsi="Arial" w:cs="Arial"/>
                <w:sz w:val="24"/>
                <w:szCs w:val="24"/>
                <w:lang w:val="ru-RU"/>
              </w:rPr>
              <w:t>части</w:t>
            </w:r>
          </w:p>
          <w:p w:rsidR="009E45C9" w:rsidRPr="00C718C9" w:rsidRDefault="009E45C9" w:rsidP="009E45C9">
            <w:pPr>
              <w:pStyle w:val="TableParagraph"/>
              <w:spacing w:line="220" w:lineRule="atLeast"/>
              <w:rPr>
                <w:rFonts w:ascii="Arial" w:hAnsi="Arial" w:cs="Arial"/>
                <w:sz w:val="24"/>
                <w:szCs w:val="24"/>
                <w:lang w:val="ru-RU"/>
              </w:rPr>
            </w:pPr>
            <w:r w:rsidRPr="00C718C9">
              <w:rPr>
                <w:rFonts w:ascii="Arial" w:hAnsi="Arial" w:cs="Arial"/>
                <w:sz w:val="24"/>
                <w:szCs w:val="24"/>
                <w:lang w:val="ru-RU"/>
              </w:rPr>
              <w:t>исполнения</w:t>
            </w:r>
            <w:r w:rsidRPr="00C718C9">
              <w:rPr>
                <w:rFonts w:ascii="Arial" w:hAnsi="Arial" w:cs="Arial"/>
                <w:spacing w:val="18"/>
                <w:sz w:val="24"/>
                <w:szCs w:val="24"/>
                <w:lang w:val="ru-RU"/>
              </w:rPr>
              <w:t xml:space="preserve"> </w:t>
            </w:r>
            <w:r w:rsidRPr="00C718C9">
              <w:rPr>
                <w:rFonts w:ascii="Arial" w:hAnsi="Arial" w:cs="Arial"/>
                <w:sz w:val="24"/>
                <w:szCs w:val="24"/>
                <w:lang w:val="ru-RU"/>
              </w:rPr>
              <w:t>корпоративной</w:t>
            </w:r>
            <w:r w:rsidRPr="00C718C9">
              <w:rPr>
                <w:rFonts w:ascii="Arial" w:hAnsi="Arial" w:cs="Arial"/>
                <w:spacing w:val="14"/>
                <w:sz w:val="24"/>
                <w:szCs w:val="24"/>
                <w:lang w:val="ru-RU"/>
              </w:rPr>
              <w:t xml:space="preserve"> </w:t>
            </w:r>
            <w:r w:rsidRPr="00C718C9">
              <w:rPr>
                <w:rFonts w:ascii="Arial" w:hAnsi="Arial" w:cs="Arial"/>
                <w:sz w:val="24"/>
                <w:szCs w:val="24"/>
                <w:lang w:val="ru-RU"/>
              </w:rPr>
              <w:t>культуры:</w:t>
            </w:r>
            <w:r w:rsidRPr="00C718C9">
              <w:rPr>
                <w:rFonts w:ascii="Arial" w:hAnsi="Arial" w:cs="Arial"/>
                <w:spacing w:val="18"/>
                <w:sz w:val="24"/>
                <w:szCs w:val="24"/>
                <w:lang w:val="ru-RU"/>
              </w:rPr>
              <w:t xml:space="preserve"> </w:t>
            </w:r>
            <w:r w:rsidRPr="00C718C9">
              <w:rPr>
                <w:rFonts w:ascii="Arial" w:hAnsi="Arial" w:cs="Arial"/>
                <w:sz w:val="24"/>
                <w:szCs w:val="24"/>
                <w:lang w:val="ru-RU"/>
              </w:rPr>
              <w:t>внешнего</w:t>
            </w:r>
            <w:r w:rsidRPr="00C718C9">
              <w:rPr>
                <w:rFonts w:ascii="Arial" w:hAnsi="Arial" w:cs="Arial"/>
                <w:spacing w:val="18"/>
                <w:sz w:val="24"/>
                <w:szCs w:val="24"/>
                <w:lang w:val="ru-RU"/>
              </w:rPr>
              <w:t xml:space="preserve"> </w:t>
            </w:r>
            <w:r w:rsidRPr="00C718C9">
              <w:rPr>
                <w:rFonts w:ascii="Arial" w:hAnsi="Arial" w:cs="Arial"/>
                <w:sz w:val="24"/>
                <w:szCs w:val="24"/>
                <w:lang w:val="ru-RU"/>
              </w:rPr>
              <w:t>вида,</w:t>
            </w:r>
            <w:r w:rsidRPr="00C718C9">
              <w:rPr>
                <w:rFonts w:ascii="Arial" w:hAnsi="Arial" w:cs="Arial"/>
                <w:spacing w:val="18"/>
                <w:sz w:val="24"/>
                <w:szCs w:val="24"/>
                <w:lang w:val="ru-RU"/>
              </w:rPr>
              <w:t xml:space="preserve"> </w:t>
            </w:r>
            <w:r w:rsidRPr="00C718C9">
              <w:rPr>
                <w:rFonts w:ascii="Arial" w:hAnsi="Arial" w:cs="Arial"/>
                <w:sz w:val="24"/>
                <w:szCs w:val="24"/>
                <w:lang w:val="ru-RU"/>
              </w:rPr>
              <w:t>делового</w:t>
            </w:r>
            <w:r w:rsidRPr="00C718C9">
              <w:rPr>
                <w:rFonts w:ascii="Arial" w:hAnsi="Arial" w:cs="Arial"/>
                <w:spacing w:val="18"/>
                <w:sz w:val="24"/>
                <w:szCs w:val="24"/>
                <w:lang w:val="ru-RU"/>
              </w:rPr>
              <w:t xml:space="preserve"> </w:t>
            </w:r>
            <w:r w:rsidRPr="00C718C9">
              <w:rPr>
                <w:rFonts w:ascii="Arial" w:hAnsi="Arial" w:cs="Arial"/>
                <w:sz w:val="24"/>
                <w:szCs w:val="24"/>
                <w:lang w:val="ru-RU"/>
              </w:rPr>
              <w:t>дресс-кода,</w:t>
            </w:r>
            <w:r w:rsidRPr="00C718C9">
              <w:rPr>
                <w:rFonts w:ascii="Arial" w:hAnsi="Arial" w:cs="Arial"/>
                <w:spacing w:val="-51"/>
                <w:sz w:val="24"/>
                <w:szCs w:val="24"/>
                <w:lang w:val="ru-RU"/>
              </w:rPr>
              <w:t xml:space="preserve"> </w:t>
            </w:r>
            <w:r w:rsidRPr="00C718C9">
              <w:rPr>
                <w:rFonts w:ascii="Arial" w:hAnsi="Arial" w:cs="Arial"/>
                <w:sz w:val="24"/>
                <w:szCs w:val="24"/>
                <w:lang w:val="ru-RU"/>
              </w:rPr>
              <w:t>выполнения</w:t>
            </w:r>
            <w:r w:rsidRPr="00C718C9">
              <w:rPr>
                <w:rFonts w:ascii="Arial" w:hAnsi="Arial" w:cs="Arial"/>
                <w:spacing w:val="2"/>
                <w:sz w:val="24"/>
                <w:szCs w:val="24"/>
                <w:lang w:val="ru-RU"/>
              </w:rPr>
              <w:t xml:space="preserve"> </w:t>
            </w:r>
            <w:r w:rsidRPr="00C718C9">
              <w:rPr>
                <w:rFonts w:ascii="Arial" w:hAnsi="Arial" w:cs="Arial"/>
                <w:sz w:val="24"/>
                <w:szCs w:val="24"/>
                <w:lang w:val="ru-RU"/>
              </w:rPr>
              <w:t>санитарно-гигиенических</w:t>
            </w:r>
            <w:r w:rsidRPr="00C718C9">
              <w:rPr>
                <w:rFonts w:ascii="Arial" w:hAnsi="Arial" w:cs="Arial"/>
                <w:spacing w:val="1"/>
                <w:sz w:val="24"/>
                <w:szCs w:val="24"/>
                <w:lang w:val="ru-RU"/>
              </w:rPr>
              <w:t xml:space="preserve"> </w:t>
            </w:r>
            <w:r w:rsidRPr="00C718C9">
              <w:rPr>
                <w:rFonts w:ascii="Arial" w:hAnsi="Arial" w:cs="Arial"/>
                <w:sz w:val="24"/>
                <w:szCs w:val="24"/>
                <w:lang w:val="ru-RU"/>
              </w:rPr>
              <w:t>норм</w:t>
            </w:r>
            <w:r w:rsidRPr="00C718C9">
              <w:rPr>
                <w:rFonts w:ascii="Arial" w:hAnsi="Arial" w:cs="Arial"/>
                <w:spacing w:val="1"/>
                <w:sz w:val="24"/>
                <w:szCs w:val="24"/>
                <w:lang w:val="ru-RU"/>
              </w:rPr>
              <w:t xml:space="preserve"> </w:t>
            </w:r>
            <w:r w:rsidRPr="00C718C9">
              <w:rPr>
                <w:rFonts w:ascii="Arial" w:hAnsi="Arial" w:cs="Arial"/>
                <w:sz w:val="24"/>
                <w:szCs w:val="24"/>
                <w:lang w:val="ru-RU"/>
              </w:rPr>
              <w:t>поведения.</w:t>
            </w:r>
          </w:p>
        </w:tc>
      </w:tr>
      <w:tr w:rsidR="009E45C9" w:rsidRPr="00C718C9" w:rsidTr="009E45C9">
        <w:trPr>
          <w:trHeight w:val="691"/>
        </w:trPr>
        <w:tc>
          <w:tcPr>
            <w:tcW w:w="1944" w:type="dxa"/>
          </w:tcPr>
          <w:p w:rsidR="009E45C9" w:rsidRPr="00C718C9" w:rsidRDefault="009E45C9" w:rsidP="009E45C9">
            <w:pPr>
              <w:pStyle w:val="TableParagraph"/>
              <w:spacing w:line="225" w:lineRule="exact"/>
              <w:ind w:left="601" w:right="594"/>
              <w:jc w:val="center"/>
              <w:rPr>
                <w:rFonts w:ascii="Arial" w:hAnsi="Arial" w:cs="Arial"/>
                <w:b/>
                <w:sz w:val="24"/>
                <w:szCs w:val="24"/>
              </w:rPr>
            </w:pPr>
            <w:r w:rsidRPr="00C718C9">
              <w:rPr>
                <w:rFonts w:ascii="Arial" w:hAnsi="Arial" w:cs="Arial"/>
                <w:b/>
                <w:sz w:val="24"/>
                <w:szCs w:val="24"/>
              </w:rPr>
              <w:t>ЛР</w:t>
            </w:r>
            <w:r w:rsidRPr="00C718C9">
              <w:rPr>
                <w:rFonts w:ascii="Arial" w:hAnsi="Arial" w:cs="Arial"/>
                <w:b/>
                <w:spacing w:val="-2"/>
                <w:sz w:val="24"/>
                <w:szCs w:val="24"/>
              </w:rPr>
              <w:t xml:space="preserve"> </w:t>
            </w:r>
            <w:r w:rsidRPr="00C718C9">
              <w:rPr>
                <w:rFonts w:ascii="Arial" w:hAnsi="Arial" w:cs="Arial"/>
                <w:b/>
                <w:sz w:val="24"/>
                <w:szCs w:val="24"/>
              </w:rPr>
              <w:t>24</w:t>
            </w:r>
          </w:p>
        </w:tc>
        <w:tc>
          <w:tcPr>
            <w:tcW w:w="7785" w:type="dxa"/>
          </w:tcPr>
          <w:p w:rsidR="009E45C9" w:rsidRPr="00C718C9" w:rsidRDefault="009E45C9" w:rsidP="009E45C9">
            <w:pPr>
              <w:pStyle w:val="TableParagraph"/>
              <w:rPr>
                <w:rFonts w:ascii="Arial" w:hAnsi="Arial" w:cs="Arial"/>
                <w:sz w:val="24"/>
                <w:szCs w:val="24"/>
                <w:lang w:val="ru-RU"/>
              </w:rPr>
            </w:pPr>
            <w:r w:rsidRPr="00C718C9">
              <w:rPr>
                <w:rFonts w:ascii="Arial" w:hAnsi="Arial" w:cs="Arial"/>
                <w:sz w:val="24"/>
                <w:szCs w:val="24"/>
                <w:lang w:val="ru-RU"/>
              </w:rPr>
              <w:t>Активно</w:t>
            </w:r>
            <w:r w:rsidRPr="00C718C9">
              <w:rPr>
                <w:rFonts w:ascii="Arial" w:hAnsi="Arial" w:cs="Arial"/>
                <w:spacing w:val="40"/>
                <w:sz w:val="24"/>
                <w:szCs w:val="24"/>
                <w:lang w:val="ru-RU"/>
              </w:rPr>
              <w:t xml:space="preserve"> </w:t>
            </w:r>
            <w:r w:rsidRPr="00C718C9">
              <w:rPr>
                <w:rFonts w:ascii="Arial" w:hAnsi="Arial" w:cs="Arial"/>
                <w:sz w:val="24"/>
                <w:szCs w:val="24"/>
                <w:lang w:val="ru-RU"/>
              </w:rPr>
              <w:t>участвующий</w:t>
            </w:r>
            <w:r w:rsidRPr="00C718C9">
              <w:rPr>
                <w:rFonts w:ascii="Arial" w:hAnsi="Arial" w:cs="Arial"/>
                <w:spacing w:val="89"/>
                <w:sz w:val="24"/>
                <w:szCs w:val="24"/>
                <w:lang w:val="ru-RU"/>
              </w:rPr>
              <w:t xml:space="preserve"> </w:t>
            </w:r>
            <w:r w:rsidRPr="00C718C9">
              <w:rPr>
                <w:rFonts w:ascii="Arial" w:hAnsi="Arial" w:cs="Arial"/>
                <w:sz w:val="24"/>
                <w:szCs w:val="24"/>
                <w:lang w:val="ru-RU"/>
              </w:rPr>
              <w:t>в</w:t>
            </w:r>
            <w:r w:rsidRPr="00C718C9">
              <w:rPr>
                <w:rFonts w:ascii="Arial" w:hAnsi="Arial" w:cs="Arial"/>
                <w:spacing w:val="90"/>
                <w:sz w:val="24"/>
                <w:szCs w:val="24"/>
                <w:lang w:val="ru-RU"/>
              </w:rPr>
              <w:t xml:space="preserve"> </w:t>
            </w:r>
            <w:r w:rsidRPr="00C718C9">
              <w:rPr>
                <w:rFonts w:ascii="Arial" w:hAnsi="Arial" w:cs="Arial"/>
                <w:sz w:val="24"/>
                <w:szCs w:val="24"/>
                <w:lang w:val="ru-RU"/>
              </w:rPr>
              <w:t>общественно-полезной</w:t>
            </w:r>
            <w:r w:rsidRPr="00C718C9">
              <w:rPr>
                <w:rFonts w:ascii="Arial" w:hAnsi="Arial" w:cs="Arial"/>
                <w:spacing w:val="88"/>
                <w:sz w:val="24"/>
                <w:szCs w:val="24"/>
                <w:lang w:val="ru-RU"/>
              </w:rPr>
              <w:t xml:space="preserve"> </w:t>
            </w:r>
            <w:r w:rsidRPr="00C718C9">
              <w:rPr>
                <w:rFonts w:ascii="Arial" w:hAnsi="Arial" w:cs="Arial"/>
                <w:sz w:val="24"/>
                <w:szCs w:val="24"/>
                <w:lang w:val="ru-RU"/>
              </w:rPr>
              <w:t>трудовой</w:t>
            </w:r>
            <w:r w:rsidRPr="00C718C9">
              <w:rPr>
                <w:rFonts w:ascii="Arial" w:hAnsi="Arial" w:cs="Arial"/>
                <w:spacing w:val="90"/>
                <w:sz w:val="24"/>
                <w:szCs w:val="24"/>
                <w:lang w:val="ru-RU"/>
              </w:rPr>
              <w:t xml:space="preserve"> </w:t>
            </w:r>
            <w:r w:rsidRPr="00C718C9">
              <w:rPr>
                <w:rFonts w:ascii="Arial" w:hAnsi="Arial" w:cs="Arial"/>
                <w:sz w:val="24"/>
                <w:szCs w:val="24"/>
                <w:lang w:val="ru-RU"/>
              </w:rPr>
              <w:t>деятельности</w:t>
            </w:r>
            <w:r w:rsidRPr="00C718C9">
              <w:rPr>
                <w:rFonts w:ascii="Arial" w:hAnsi="Arial" w:cs="Arial"/>
                <w:spacing w:val="88"/>
                <w:sz w:val="24"/>
                <w:szCs w:val="24"/>
                <w:lang w:val="ru-RU"/>
              </w:rPr>
              <w:t xml:space="preserve"> </w:t>
            </w:r>
            <w:r w:rsidRPr="00C718C9">
              <w:rPr>
                <w:rFonts w:ascii="Arial" w:hAnsi="Arial" w:cs="Arial"/>
                <w:sz w:val="24"/>
                <w:szCs w:val="24"/>
                <w:lang w:val="ru-RU"/>
              </w:rPr>
              <w:t>по</w:t>
            </w:r>
          </w:p>
          <w:p w:rsidR="009E45C9" w:rsidRPr="00C718C9" w:rsidRDefault="009E45C9" w:rsidP="009E45C9">
            <w:pPr>
              <w:pStyle w:val="TableParagraph"/>
              <w:tabs>
                <w:tab w:val="left" w:pos="1674"/>
                <w:tab w:val="left" w:pos="2063"/>
                <w:tab w:val="left" w:pos="3403"/>
                <w:tab w:val="left" w:pos="4432"/>
                <w:tab w:val="left" w:pos="6331"/>
              </w:tabs>
              <w:spacing w:line="230" w:lineRule="atLeast"/>
              <w:ind w:right="102"/>
              <w:rPr>
                <w:rFonts w:ascii="Arial" w:hAnsi="Arial" w:cs="Arial"/>
                <w:sz w:val="24"/>
                <w:szCs w:val="24"/>
                <w:lang w:val="ru-RU"/>
              </w:rPr>
            </w:pPr>
            <w:r w:rsidRPr="00C718C9">
              <w:rPr>
                <w:rFonts w:ascii="Arial" w:hAnsi="Arial" w:cs="Arial"/>
                <w:sz w:val="24"/>
                <w:szCs w:val="24"/>
                <w:lang w:val="ru-RU"/>
              </w:rPr>
              <w:t>поддержанию</w:t>
            </w:r>
            <w:r w:rsidRPr="00C718C9">
              <w:rPr>
                <w:rFonts w:ascii="Arial" w:hAnsi="Arial" w:cs="Arial"/>
                <w:sz w:val="24"/>
                <w:szCs w:val="24"/>
                <w:lang w:val="ru-RU"/>
              </w:rPr>
              <w:tab/>
              <w:t>и</w:t>
            </w:r>
            <w:r w:rsidRPr="00C718C9">
              <w:rPr>
                <w:rFonts w:ascii="Arial" w:hAnsi="Arial" w:cs="Arial"/>
                <w:sz w:val="24"/>
                <w:szCs w:val="24"/>
                <w:lang w:val="ru-RU"/>
              </w:rPr>
              <w:tab/>
              <w:t>улучшению</w:t>
            </w:r>
            <w:r w:rsidRPr="00C718C9">
              <w:rPr>
                <w:rFonts w:ascii="Arial" w:hAnsi="Arial" w:cs="Arial"/>
                <w:sz w:val="24"/>
                <w:szCs w:val="24"/>
                <w:lang w:val="ru-RU"/>
              </w:rPr>
              <w:tab/>
              <w:t>условий</w:t>
            </w:r>
            <w:r w:rsidRPr="00C718C9">
              <w:rPr>
                <w:rFonts w:ascii="Arial" w:hAnsi="Arial" w:cs="Arial"/>
                <w:sz w:val="24"/>
                <w:szCs w:val="24"/>
                <w:lang w:val="ru-RU"/>
              </w:rPr>
              <w:tab/>
              <w:t>образовательной</w:t>
            </w:r>
            <w:r w:rsidRPr="00C718C9">
              <w:rPr>
                <w:rFonts w:ascii="Arial" w:hAnsi="Arial" w:cs="Arial"/>
                <w:sz w:val="24"/>
                <w:szCs w:val="24"/>
                <w:lang w:val="ru-RU"/>
              </w:rPr>
              <w:tab/>
            </w:r>
            <w:r w:rsidRPr="00C718C9">
              <w:rPr>
                <w:rFonts w:ascii="Arial" w:hAnsi="Arial" w:cs="Arial"/>
                <w:spacing w:val="-1"/>
                <w:sz w:val="24"/>
                <w:szCs w:val="24"/>
                <w:lang w:val="ru-RU"/>
              </w:rPr>
              <w:t>деятельности:</w:t>
            </w:r>
            <w:r w:rsidRPr="00C718C9">
              <w:rPr>
                <w:rFonts w:ascii="Arial" w:hAnsi="Arial" w:cs="Arial"/>
                <w:spacing w:val="-51"/>
                <w:sz w:val="24"/>
                <w:szCs w:val="24"/>
                <w:lang w:val="ru-RU"/>
              </w:rPr>
              <w:t xml:space="preserve"> </w:t>
            </w:r>
            <w:r w:rsidRPr="00C718C9">
              <w:rPr>
                <w:rFonts w:ascii="Arial" w:hAnsi="Arial" w:cs="Arial"/>
                <w:sz w:val="24"/>
                <w:szCs w:val="24"/>
                <w:lang w:val="ru-RU"/>
              </w:rPr>
              <w:t>субботники,</w:t>
            </w:r>
            <w:r w:rsidRPr="00C718C9">
              <w:rPr>
                <w:rFonts w:ascii="Arial" w:hAnsi="Arial" w:cs="Arial"/>
                <w:spacing w:val="-7"/>
                <w:sz w:val="24"/>
                <w:szCs w:val="24"/>
                <w:lang w:val="ru-RU"/>
              </w:rPr>
              <w:t xml:space="preserve"> </w:t>
            </w:r>
            <w:r w:rsidRPr="00C718C9">
              <w:rPr>
                <w:rFonts w:ascii="Arial" w:hAnsi="Arial" w:cs="Arial"/>
                <w:sz w:val="24"/>
                <w:szCs w:val="24"/>
                <w:lang w:val="ru-RU"/>
              </w:rPr>
              <w:t>дежурство</w:t>
            </w:r>
            <w:r w:rsidRPr="00C718C9">
              <w:rPr>
                <w:rFonts w:ascii="Arial" w:hAnsi="Arial" w:cs="Arial"/>
                <w:spacing w:val="-7"/>
                <w:sz w:val="24"/>
                <w:szCs w:val="24"/>
                <w:lang w:val="ru-RU"/>
              </w:rPr>
              <w:t xml:space="preserve"> </w:t>
            </w:r>
            <w:r w:rsidRPr="00C718C9">
              <w:rPr>
                <w:rFonts w:ascii="Arial" w:hAnsi="Arial" w:cs="Arial"/>
                <w:sz w:val="24"/>
                <w:szCs w:val="24"/>
                <w:lang w:val="ru-RU"/>
              </w:rPr>
              <w:t>по</w:t>
            </w:r>
            <w:r w:rsidRPr="00C718C9">
              <w:rPr>
                <w:rFonts w:ascii="Arial" w:hAnsi="Arial" w:cs="Arial"/>
                <w:spacing w:val="-6"/>
                <w:sz w:val="24"/>
                <w:szCs w:val="24"/>
                <w:lang w:val="ru-RU"/>
              </w:rPr>
              <w:t xml:space="preserve"> </w:t>
            </w:r>
            <w:r w:rsidRPr="00C718C9">
              <w:rPr>
                <w:rFonts w:ascii="Arial" w:hAnsi="Arial" w:cs="Arial"/>
                <w:sz w:val="24"/>
                <w:szCs w:val="24"/>
                <w:lang w:val="ru-RU"/>
              </w:rPr>
              <w:t>техникуму,</w:t>
            </w:r>
            <w:r w:rsidRPr="00C718C9">
              <w:rPr>
                <w:rFonts w:ascii="Arial" w:hAnsi="Arial" w:cs="Arial"/>
                <w:spacing w:val="-8"/>
                <w:sz w:val="24"/>
                <w:szCs w:val="24"/>
                <w:lang w:val="ru-RU"/>
              </w:rPr>
              <w:t xml:space="preserve"> </w:t>
            </w:r>
            <w:r w:rsidRPr="00C718C9">
              <w:rPr>
                <w:rFonts w:ascii="Arial" w:hAnsi="Arial" w:cs="Arial"/>
                <w:sz w:val="24"/>
                <w:szCs w:val="24"/>
                <w:lang w:val="ru-RU"/>
              </w:rPr>
              <w:t>по</w:t>
            </w:r>
            <w:r w:rsidRPr="00C718C9">
              <w:rPr>
                <w:rFonts w:ascii="Arial" w:hAnsi="Arial" w:cs="Arial"/>
                <w:spacing w:val="-8"/>
                <w:sz w:val="24"/>
                <w:szCs w:val="24"/>
                <w:lang w:val="ru-RU"/>
              </w:rPr>
              <w:t xml:space="preserve"> </w:t>
            </w:r>
            <w:r w:rsidRPr="00C718C9">
              <w:rPr>
                <w:rFonts w:ascii="Arial" w:hAnsi="Arial" w:cs="Arial"/>
                <w:sz w:val="24"/>
                <w:szCs w:val="24"/>
                <w:lang w:val="ru-RU"/>
              </w:rPr>
              <w:t>закреплённой</w:t>
            </w:r>
            <w:r w:rsidRPr="00C718C9">
              <w:rPr>
                <w:rFonts w:ascii="Arial" w:hAnsi="Arial" w:cs="Arial"/>
                <w:spacing w:val="-4"/>
                <w:sz w:val="24"/>
                <w:szCs w:val="24"/>
                <w:lang w:val="ru-RU"/>
              </w:rPr>
              <w:t xml:space="preserve"> </w:t>
            </w:r>
            <w:r w:rsidRPr="00C718C9">
              <w:rPr>
                <w:rFonts w:ascii="Arial" w:hAnsi="Arial" w:cs="Arial"/>
                <w:sz w:val="24"/>
                <w:szCs w:val="24"/>
                <w:lang w:val="ru-RU"/>
              </w:rPr>
              <w:t>за</w:t>
            </w:r>
            <w:r w:rsidRPr="00C718C9">
              <w:rPr>
                <w:rFonts w:ascii="Arial" w:hAnsi="Arial" w:cs="Arial"/>
                <w:spacing w:val="-8"/>
                <w:sz w:val="24"/>
                <w:szCs w:val="24"/>
                <w:lang w:val="ru-RU"/>
              </w:rPr>
              <w:t xml:space="preserve"> </w:t>
            </w:r>
            <w:r w:rsidRPr="00C718C9">
              <w:rPr>
                <w:rFonts w:ascii="Arial" w:hAnsi="Arial" w:cs="Arial"/>
                <w:sz w:val="24"/>
                <w:szCs w:val="24"/>
                <w:lang w:val="ru-RU"/>
              </w:rPr>
              <w:t>группой</w:t>
            </w:r>
            <w:r w:rsidRPr="00C718C9">
              <w:rPr>
                <w:rFonts w:ascii="Arial" w:hAnsi="Arial" w:cs="Arial"/>
                <w:spacing w:val="-7"/>
                <w:sz w:val="24"/>
                <w:szCs w:val="24"/>
                <w:lang w:val="ru-RU"/>
              </w:rPr>
              <w:t xml:space="preserve"> </w:t>
            </w:r>
            <w:r w:rsidRPr="00C718C9">
              <w:rPr>
                <w:rFonts w:ascii="Arial" w:hAnsi="Arial" w:cs="Arial"/>
                <w:sz w:val="24"/>
                <w:szCs w:val="24"/>
                <w:lang w:val="ru-RU"/>
              </w:rPr>
              <w:t>аудиторией.</w:t>
            </w:r>
          </w:p>
        </w:tc>
      </w:tr>
      <w:tr w:rsidR="009E45C9" w:rsidRPr="00C718C9" w:rsidTr="009E45C9">
        <w:trPr>
          <w:trHeight w:val="690"/>
        </w:trPr>
        <w:tc>
          <w:tcPr>
            <w:tcW w:w="1944" w:type="dxa"/>
          </w:tcPr>
          <w:p w:rsidR="009E45C9" w:rsidRPr="00C718C9" w:rsidRDefault="009E45C9" w:rsidP="009E45C9">
            <w:pPr>
              <w:pStyle w:val="TableParagraph"/>
              <w:spacing w:line="225" w:lineRule="exact"/>
              <w:ind w:left="601" w:right="594"/>
              <w:jc w:val="center"/>
              <w:rPr>
                <w:rFonts w:ascii="Arial" w:hAnsi="Arial" w:cs="Arial"/>
                <w:b/>
                <w:sz w:val="24"/>
                <w:szCs w:val="24"/>
              </w:rPr>
            </w:pPr>
            <w:r w:rsidRPr="00C718C9">
              <w:rPr>
                <w:rFonts w:ascii="Arial" w:hAnsi="Arial" w:cs="Arial"/>
                <w:b/>
                <w:sz w:val="24"/>
                <w:szCs w:val="24"/>
              </w:rPr>
              <w:t>ЛР</w:t>
            </w:r>
            <w:r w:rsidRPr="00C718C9">
              <w:rPr>
                <w:rFonts w:ascii="Arial" w:hAnsi="Arial" w:cs="Arial"/>
                <w:b/>
                <w:spacing w:val="-2"/>
                <w:sz w:val="24"/>
                <w:szCs w:val="24"/>
              </w:rPr>
              <w:t xml:space="preserve"> </w:t>
            </w:r>
            <w:r w:rsidRPr="00C718C9">
              <w:rPr>
                <w:rFonts w:ascii="Arial" w:hAnsi="Arial" w:cs="Arial"/>
                <w:b/>
                <w:sz w:val="24"/>
                <w:szCs w:val="24"/>
              </w:rPr>
              <w:t>25</w:t>
            </w:r>
          </w:p>
        </w:tc>
        <w:tc>
          <w:tcPr>
            <w:tcW w:w="7785" w:type="dxa"/>
          </w:tcPr>
          <w:p w:rsidR="009E45C9" w:rsidRPr="00C718C9" w:rsidRDefault="009E45C9" w:rsidP="009E45C9">
            <w:pPr>
              <w:pStyle w:val="TableParagraph"/>
              <w:spacing w:line="230" w:lineRule="exact"/>
              <w:ind w:right="102"/>
              <w:jc w:val="both"/>
              <w:rPr>
                <w:rFonts w:ascii="Arial" w:hAnsi="Arial" w:cs="Arial"/>
                <w:sz w:val="24"/>
                <w:szCs w:val="24"/>
                <w:lang w:val="ru-RU"/>
              </w:rPr>
            </w:pPr>
            <w:r w:rsidRPr="00C718C9">
              <w:rPr>
                <w:rFonts w:ascii="Arial" w:hAnsi="Arial" w:cs="Arial"/>
                <w:sz w:val="24"/>
                <w:szCs w:val="24"/>
                <w:lang w:val="ru-RU"/>
              </w:rPr>
              <w:t>Обладающий</w:t>
            </w:r>
            <w:r w:rsidRPr="00C718C9">
              <w:rPr>
                <w:rFonts w:ascii="Arial" w:hAnsi="Arial" w:cs="Arial"/>
                <w:spacing w:val="1"/>
                <w:sz w:val="24"/>
                <w:szCs w:val="24"/>
                <w:lang w:val="ru-RU"/>
              </w:rPr>
              <w:t xml:space="preserve"> </w:t>
            </w:r>
            <w:r w:rsidRPr="00C718C9">
              <w:rPr>
                <w:rFonts w:ascii="Arial" w:hAnsi="Arial" w:cs="Arial"/>
                <w:sz w:val="24"/>
                <w:szCs w:val="24"/>
                <w:lang w:val="ru-RU"/>
              </w:rPr>
              <w:t>на</w:t>
            </w:r>
            <w:r w:rsidRPr="00C718C9">
              <w:rPr>
                <w:rFonts w:ascii="Arial" w:hAnsi="Arial" w:cs="Arial"/>
                <w:spacing w:val="1"/>
                <w:sz w:val="24"/>
                <w:szCs w:val="24"/>
                <w:lang w:val="ru-RU"/>
              </w:rPr>
              <w:t xml:space="preserve"> </w:t>
            </w:r>
            <w:r w:rsidRPr="00C718C9">
              <w:rPr>
                <w:rFonts w:ascii="Arial" w:hAnsi="Arial" w:cs="Arial"/>
                <w:sz w:val="24"/>
                <w:szCs w:val="24"/>
                <w:lang w:val="ru-RU"/>
              </w:rPr>
              <w:t>уровне</w:t>
            </w:r>
            <w:r w:rsidRPr="00C718C9">
              <w:rPr>
                <w:rFonts w:ascii="Arial" w:hAnsi="Arial" w:cs="Arial"/>
                <w:spacing w:val="1"/>
                <w:sz w:val="24"/>
                <w:szCs w:val="24"/>
                <w:lang w:val="ru-RU"/>
              </w:rPr>
              <w:t xml:space="preserve"> </w:t>
            </w:r>
            <w:r w:rsidRPr="00C718C9">
              <w:rPr>
                <w:rFonts w:ascii="Arial" w:hAnsi="Arial" w:cs="Arial"/>
                <w:sz w:val="24"/>
                <w:szCs w:val="24"/>
                <w:lang w:val="ru-RU"/>
              </w:rPr>
              <w:t>выше</w:t>
            </w:r>
            <w:r w:rsidRPr="00C718C9">
              <w:rPr>
                <w:rFonts w:ascii="Arial" w:hAnsi="Arial" w:cs="Arial"/>
                <w:spacing w:val="1"/>
                <w:sz w:val="24"/>
                <w:szCs w:val="24"/>
                <w:lang w:val="ru-RU"/>
              </w:rPr>
              <w:t xml:space="preserve"> </w:t>
            </w:r>
            <w:r w:rsidRPr="00C718C9">
              <w:rPr>
                <w:rFonts w:ascii="Arial" w:hAnsi="Arial" w:cs="Arial"/>
                <w:sz w:val="24"/>
                <w:szCs w:val="24"/>
                <w:lang w:val="ru-RU"/>
              </w:rPr>
              <w:t>среднего</w:t>
            </w:r>
            <w:r w:rsidRPr="00C718C9">
              <w:rPr>
                <w:rFonts w:ascii="Arial" w:hAnsi="Arial" w:cs="Arial"/>
                <w:spacing w:val="1"/>
                <w:sz w:val="24"/>
                <w:szCs w:val="24"/>
                <w:lang w:val="ru-RU"/>
              </w:rPr>
              <w:t xml:space="preserve"> </w:t>
            </w:r>
            <w:r w:rsidRPr="00C718C9">
              <w:rPr>
                <w:rFonts w:ascii="Arial" w:hAnsi="Arial" w:cs="Arial"/>
                <w:sz w:val="24"/>
                <w:szCs w:val="24"/>
                <w:lang w:val="ru-RU"/>
              </w:rPr>
              <w:t>софт</w:t>
            </w:r>
            <w:r w:rsidRPr="00C718C9">
              <w:rPr>
                <w:rFonts w:ascii="Arial" w:hAnsi="Arial" w:cs="Arial"/>
                <w:spacing w:val="1"/>
                <w:sz w:val="24"/>
                <w:szCs w:val="24"/>
                <w:lang w:val="ru-RU"/>
              </w:rPr>
              <w:t xml:space="preserve"> </w:t>
            </w:r>
            <w:r w:rsidRPr="00C718C9">
              <w:rPr>
                <w:rFonts w:ascii="Arial" w:hAnsi="Arial" w:cs="Arial"/>
                <w:sz w:val="24"/>
                <w:szCs w:val="24"/>
                <w:lang w:val="ru-RU"/>
              </w:rPr>
              <w:t>скиллс</w:t>
            </w:r>
            <w:r w:rsidRPr="00C718C9">
              <w:rPr>
                <w:rFonts w:ascii="Arial" w:hAnsi="Arial" w:cs="Arial"/>
                <w:spacing w:val="1"/>
                <w:sz w:val="24"/>
                <w:szCs w:val="24"/>
                <w:lang w:val="ru-RU"/>
              </w:rPr>
              <w:t xml:space="preserve"> </w:t>
            </w:r>
            <w:r w:rsidRPr="00C718C9">
              <w:rPr>
                <w:rFonts w:ascii="Arial" w:hAnsi="Arial" w:cs="Arial"/>
                <w:sz w:val="24"/>
                <w:szCs w:val="24"/>
                <w:lang w:val="ru-RU"/>
              </w:rPr>
              <w:t>(гибкие</w:t>
            </w:r>
            <w:r w:rsidRPr="00C718C9">
              <w:rPr>
                <w:rFonts w:ascii="Arial" w:hAnsi="Arial" w:cs="Arial"/>
                <w:spacing w:val="1"/>
                <w:sz w:val="24"/>
                <w:szCs w:val="24"/>
                <w:lang w:val="ru-RU"/>
              </w:rPr>
              <w:t xml:space="preserve"> </w:t>
            </w:r>
            <w:r w:rsidRPr="00C718C9">
              <w:rPr>
                <w:rFonts w:ascii="Arial" w:hAnsi="Arial" w:cs="Arial"/>
                <w:sz w:val="24"/>
                <w:szCs w:val="24"/>
                <w:lang w:val="ru-RU"/>
              </w:rPr>
              <w:t>навыки),</w:t>
            </w:r>
            <w:r w:rsidRPr="00C718C9">
              <w:rPr>
                <w:rFonts w:ascii="Arial" w:hAnsi="Arial" w:cs="Arial"/>
                <w:spacing w:val="1"/>
                <w:sz w:val="24"/>
                <w:szCs w:val="24"/>
                <w:lang w:val="ru-RU"/>
              </w:rPr>
              <w:t xml:space="preserve"> </w:t>
            </w:r>
            <w:r w:rsidRPr="00C718C9">
              <w:rPr>
                <w:rFonts w:ascii="Arial" w:hAnsi="Arial" w:cs="Arial"/>
                <w:sz w:val="24"/>
                <w:szCs w:val="24"/>
                <w:lang w:val="ru-RU"/>
              </w:rPr>
              <w:t>экзистенциальными</w:t>
            </w:r>
            <w:r w:rsidRPr="00C718C9">
              <w:rPr>
                <w:rFonts w:ascii="Arial" w:hAnsi="Arial" w:cs="Arial"/>
                <w:spacing w:val="1"/>
                <w:sz w:val="24"/>
                <w:szCs w:val="24"/>
                <w:lang w:val="ru-RU"/>
              </w:rPr>
              <w:t xml:space="preserve"> </w:t>
            </w:r>
            <w:r w:rsidRPr="00C718C9">
              <w:rPr>
                <w:rFonts w:ascii="Arial" w:hAnsi="Arial" w:cs="Arial"/>
                <w:sz w:val="24"/>
                <w:szCs w:val="24"/>
                <w:lang w:val="ru-RU"/>
              </w:rPr>
              <w:t>компетенциями</w:t>
            </w:r>
            <w:r w:rsidRPr="00C718C9">
              <w:rPr>
                <w:rFonts w:ascii="Arial" w:hAnsi="Arial" w:cs="Arial"/>
                <w:spacing w:val="1"/>
                <w:sz w:val="24"/>
                <w:szCs w:val="24"/>
                <w:lang w:val="ru-RU"/>
              </w:rPr>
              <w:t xml:space="preserve"> </w:t>
            </w:r>
            <w:r w:rsidRPr="00C718C9">
              <w:rPr>
                <w:rFonts w:ascii="Arial" w:hAnsi="Arial" w:cs="Arial"/>
                <w:sz w:val="24"/>
                <w:szCs w:val="24"/>
                <w:lang w:val="ru-RU"/>
              </w:rPr>
              <w:t>и</w:t>
            </w:r>
            <w:r w:rsidRPr="00C718C9">
              <w:rPr>
                <w:rFonts w:ascii="Arial" w:hAnsi="Arial" w:cs="Arial"/>
                <w:spacing w:val="1"/>
                <w:sz w:val="24"/>
                <w:szCs w:val="24"/>
                <w:lang w:val="ru-RU"/>
              </w:rPr>
              <w:t xml:space="preserve"> </w:t>
            </w:r>
            <w:r w:rsidRPr="00C718C9">
              <w:rPr>
                <w:rFonts w:ascii="Arial" w:hAnsi="Arial" w:cs="Arial"/>
                <w:sz w:val="24"/>
                <w:szCs w:val="24"/>
                <w:lang w:val="ru-RU"/>
              </w:rPr>
              <w:t>самоуправляющими</w:t>
            </w:r>
            <w:r w:rsidRPr="00C718C9">
              <w:rPr>
                <w:rFonts w:ascii="Arial" w:hAnsi="Arial" w:cs="Arial"/>
                <w:spacing w:val="1"/>
                <w:sz w:val="24"/>
                <w:szCs w:val="24"/>
                <w:lang w:val="ru-RU"/>
              </w:rPr>
              <w:t xml:space="preserve"> </w:t>
            </w:r>
            <w:r w:rsidRPr="00C718C9">
              <w:rPr>
                <w:rFonts w:ascii="Arial" w:hAnsi="Arial" w:cs="Arial"/>
                <w:sz w:val="24"/>
                <w:szCs w:val="24"/>
                <w:lang w:val="ru-RU"/>
              </w:rPr>
              <w:t>механизмами</w:t>
            </w:r>
            <w:r w:rsidRPr="00C718C9">
              <w:rPr>
                <w:rFonts w:ascii="Arial" w:hAnsi="Arial" w:cs="Arial"/>
                <w:spacing w:val="-51"/>
                <w:sz w:val="24"/>
                <w:szCs w:val="24"/>
                <w:lang w:val="ru-RU"/>
              </w:rPr>
              <w:t xml:space="preserve"> </w:t>
            </w:r>
            <w:r w:rsidRPr="00C718C9">
              <w:rPr>
                <w:rFonts w:ascii="Arial" w:hAnsi="Arial" w:cs="Arial"/>
                <w:sz w:val="24"/>
                <w:szCs w:val="24"/>
                <w:lang w:val="ru-RU"/>
              </w:rPr>
              <w:t>личности</w:t>
            </w:r>
          </w:p>
        </w:tc>
      </w:tr>
      <w:tr w:rsidR="009E45C9" w:rsidRPr="00C718C9" w:rsidTr="009E45C9">
        <w:trPr>
          <w:trHeight w:val="278"/>
        </w:trPr>
        <w:tc>
          <w:tcPr>
            <w:tcW w:w="1944" w:type="dxa"/>
          </w:tcPr>
          <w:p w:rsidR="009E45C9" w:rsidRPr="00C718C9" w:rsidRDefault="009E45C9" w:rsidP="009E45C9">
            <w:pPr>
              <w:pStyle w:val="TableParagraph"/>
              <w:spacing w:line="225" w:lineRule="exact"/>
              <w:ind w:left="601" w:right="594"/>
              <w:jc w:val="center"/>
              <w:rPr>
                <w:rFonts w:ascii="Arial" w:hAnsi="Arial" w:cs="Arial"/>
                <w:b/>
                <w:sz w:val="24"/>
                <w:szCs w:val="24"/>
              </w:rPr>
            </w:pPr>
            <w:r w:rsidRPr="00C718C9">
              <w:rPr>
                <w:rFonts w:ascii="Arial" w:hAnsi="Arial" w:cs="Arial"/>
                <w:b/>
                <w:sz w:val="24"/>
                <w:szCs w:val="24"/>
              </w:rPr>
              <w:t>ЛР</w:t>
            </w:r>
            <w:r w:rsidRPr="00C718C9">
              <w:rPr>
                <w:rFonts w:ascii="Arial" w:hAnsi="Arial" w:cs="Arial"/>
                <w:b/>
                <w:spacing w:val="-2"/>
                <w:sz w:val="24"/>
                <w:szCs w:val="24"/>
              </w:rPr>
              <w:t xml:space="preserve"> </w:t>
            </w:r>
            <w:r w:rsidRPr="00C718C9">
              <w:rPr>
                <w:rFonts w:ascii="Arial" w:hAnsi="Arial" w:cs="Arial"/>
                <w:b/>
                <w:sz w:val="24"/>
                <w:szCs w:val="24"/>
              </w:rPr>
              <w:t>26</w:t>
            </w:r>
          </w:p>
        </w:tc>
        <w:tc>
          <w:tcPr>
            <w:tcW w:w="7785" w:type="dxa"/>
          </w:tcPr>
          <w:p w:rsidR="009E45C9" w:rsidRPr="00C718C9" w:rsidRDefault="009E45C9" w:rsidP="009E45C9">
            <w:pPr>
              <w:pStyle w:val="TableParagraph"/>
              <w:rPr>
                <w:rFonts w:ascii="Arial" w:hAnsi="Arial" w:cs="Arial"/>
                <w:sz w:val="24"/>
                <w:szCs w:val="24"/>
                <w:lang w:val="ru-RU"/>
              </w:rPr>
            </w:pPr>
            <w:r w:rsidRPr="00C718C9">
              <w:rPr>
                <w:rFonts w:ascii="Arial" w:hAnsi="Arial" w:cs="Arial"/>
                <w:sz w:val="24"/>
                <w:szCs w:val="24"/>
                <w:lang w:val="ru-RU"/>
              </w:rPr>
              <w:t>Готовый</w:t>
            </w:r>
            <w:r w:rsidRPr="00C718C9">
              <w:rPr>
                <w:rFonts w:ascii="Arial" w:hAnsi="Arial" w:cs="Arial"/>
                <w:spacing w:val="-10"/>
                <w:sz w:val="24"/>
                <w:szCs w:val="24"/>
                <w:lang w:val="ru-RU"/>
              </w:rPr>
              <w:t xml:space="preserve"> </w:t>
            </w:r>
            <w:r w:rsidRPr="00C718C9">
              <w:rPr>
                <w:rFonts w:ascii="Arial" w:hAnsi="Arial" w:cs="Arial"/>
                <w:sz w:val="24"/>
                <w:szCs w:val="24"/>
                <w:lang w:val="ru-RU"/>
              </w:rPr>
              <w:t>принимать</w:t>
            </w:r>
            <w:r w:rsidRPr="00C718C9">
              <w:rPr>
                <w:rFonts w:ascii="Arial" w:hAnsi="Arial" w:cs="Arial"/>
                <w:spacing w:val="-5"/>
                <w:sz w:val="24"/>
                <w:szCs w:val="24"/>
                <w:lang w:val="ru-RU"/>
              </w:rPr>
              <w:t xml:space="preserve"> </w:t>
            </w:r>
            <w:r w:rsidRPr="00C718C9">
              <w:rPr>
                <w:rFonts w:ascii="Arial" w:hAnsi="Arial" w:cs="Arial"/>
                <w:sz w:val="24"/>
                <w:szCs w:val="24"/>
                <w:lang w:val="ru-RU"/>
              </w:rPr>
              <w:t>участие</w:t>
            </w:r>
            <w:r w:rsidRPr="00C718C9">
              <w:rPr>
                <w:rFonts w:ascii="Arial" w:hAnsi="Arial" w:cs="Arial"/>
                <w:spacing w:val="-9"/>
                <w:sz w:val="24"/>
                <w:szCs w:val="24"/>
                <w:lang w:val="ru-RU"/>
              </w:rPr>
              <w:t xml:space="preserve"> </w:t>
            </w:r>
            <w:r w:rsidRPr="00C718C9">
              <w:rPr>
                <w:rFonts w:ascii="Arial" w:hAnsi="Arial" w:cs="Arial"/>
                <w:sz w:val="24"/>
                <w:szCs w:val="24"/>
                <w:lang w:val="ru-RU"/>
              </w:rPr>
              <w:t>в</w:t>
            </w:r>
            <w:r w:rsidRPr="00C718C9">
              <w:rPr>
                <w:rFonts w:ascii="Arial" w:hAnsi="Arial" w:cs="Arial"/>
                <w:spacing w:val="-10"/>
                <w:sz w:val="24"/>
                <w:szCs w:val="24"/>
                <w:lang w:val="ru-RU"/>
              </w:rPr>
              <w:t xml:space="preserve"> </w:t>
            </w:r>
            <w:r w:rsidRPr="00C718C9">
              <w:rPr>
                <w:rFonts w:ascii="Arial" w:hAnsi="Arial" w:cs="Arial"/>
                <w:sz w:val="24"/>
                <w:szCs w:val="24"/>
                <w:lang w:val="ru-RU"/>
              </w:rPr>
              <w:t>самоуправлении</w:t>
            </w:r>
            <w:r w:rsidRPr="00C718C9">
              <w:rPr>
                <w:rFonts w:ascii="Arial" w:hAnsi="Arial" w:cs="Arial"/>
                <w:spacing w:val="-9"/>
                <w:sz w:val="24"/>
                <w:szCs w:val="24"/>
                <w:lang w:val="ru-RU"/>
              </w:rPr>
              <w:t xml:space="preserve"> </w:t>
            </w:r>
            <w:r w:rsidRPr="00C718C9">
              <w:rPr>
                <w:rFonts w:ascii="Arial" w:hAnsi="Arial" w:cs="Arial"/>
                <w:sz w:val="24"/>
                <w:szCs w:val="24"/>
                <w:lang w:val="ru-RU"/>
              </w:rPr>
              <w:t>техникума.</w:t>
            </w:r>
          </w:p>
        </w:tc>
      </w:tr>
    </w:tbl>
    <w:p w:rsidR="00B31C89" w:rsidRPr="00C718C9" w:rsidRDefault="00B31C89" w:rsidP="009E45C9">
      <w:pPr>
        <w:spacing w:after="120" w:line="240" w:lineRule="auto"/>
        <w:ind w:firstLine="709"/>
        <w:jc w:val="both"/>
        <w:rPr>
          <w:rFonts w:ascii="Arial" w:hAnsi="Arial" w:cs="Arial"/>
          <w:sz w:val="24"/>
          <w:szCs w:val="24"/>
        </w:rPr>
        <w:sectPr w:rsidR="00B31C89" w:rsidRPr="00C718C9" w:rsidSect="000E30E4">
          <w:footerReference w:type="default" r:id="rId10"/>
          <w:pgSz w:w="11906" w:h="16838"/>
          <w:pgMar w:top="1134" w:right="1133" w:bottom="1134" w:left="1560" w:header="709" w:footer="709" w:gutter="0"/>
          <w:pgNumType w:start="1"/>
          <w:cols w:space="708"/>
          <w:docGrid w:linePitch="360"/>
        </w:sectPr>
      </w:pPr>
    </w:p>
    <w:p w:rsidR="00B31C89" w:rsidRPr="00C718C9" w:rsidRDefault="00B31C89" w:rsidP="001F5D5D">
      <w:pPr>
        <w:pStyle w:val="a7"/>
        <w:keepNext/>
        <w:keepLines/>
        <w:widowControl w:val="0"/>
        <w:numPr>
          <w:ilvl w:val="0"/>
          <w:numId w:val="3"/>
        </w:numPr>
        <w:tabs>
          <w:tab w:val="left" w:pos="402"/>
        </w:tabs>
        <w:spacing w:after="0" w:line="240" w:lineRule="auto"/>
        <w:jc w:val="center"/>
        <w:outlineLvl w:val="2"/>
        <w:rPr>
          <w:rFonts w:ascii="Arial" w:eastAsia="Tahoma" w:hAnsi="Arial" w:cs="Arial"/>
          <w:b/>
          <w:bCs/>
          <w:color w:val="000000" w:themeColor="text1"/>
          <w:sz w:val="24"/>
          <w:szCs w:val="24"/>
          <w:lang w:eastAsia="ru-RU" w:bidi="ru-RU"/>
        </w:rPr>
      </w:pPr>
      <w:bookmarkStart w:id="9" w:name="bookmark67"/>
      <w:bookmarkStart w:id="10" w:name="bookmark68"/>
      <w:bookmarkStart w:id="11" w:name="bookmark70"/>
      <w:bookmarkStart w:id="12" w:name="bookmark66"/>
      <w:r w:rsidRPr="00C718C9">
        <w:rPr>
          <w:rFonts w:ascii="Arial" w:eastAsia="Tahoma" w:hAnsi="Arial" w:cs="Arial"/>
          <w:b/>
          <w:bCs/>
          <w:color w:val="000000" w:themeColor="text1"/>
          <w:sz w:val="24"/>
          <w:szCs w:val="24"/>
          <w:lang w:eastAsia="ru-RU" w:bidi="ru-RU"/>
        </w:rPr>
        <w:lastRenderedPageBreak/>
        <w:t xml:space="preserve">СТРУКТУРА И СОДЕРЖАНИЕ </w:t>
      </w:r>
      <w:r w:rsidR="001F5D5D" w:rsidRPr="00C718C9">
        <w:rPr>
          <w:rFonts w:ascii="Arial" w:eastAsia="Tahoma" w:hAnsi="Arial" w:cs="Arial"/>
          <w:b/>
          <w:bCs/>
          <w:color w:val="000000" w:themeColor="text1"/>
          <w:sz w:val="24"/>
          <w:szCs w:val="24"/>
          <w:lang w:eastAsia="ru-RU" w:bidi="ru-RU"/>
        </w:rPr>
        <w:t>УЧЕБНОЙ ДИСЦИПЛИНЫ</w:t>
      </w:r>
    </w:p>
    <w:p w:rsidR="00243144" w:rsidRPr="00C718C9" w:rsidRDefault="00243144" w:rsidP="00243144">
      <w:pPr>
        <w:keepNext/>
        <w:keepLines/>
        <w:widowControl w:val="0"/>
        <w:tabs>
          <w:tab w:val="left" w:pos="632"/>
        </w:tabs>
        <w:spacing w:after="240" w:line="240" w:lineRule="auto"/>
        <w:jc w:val="center"/>
        <w:outlineLvl w:val="2"/>
        <w:rPr>
          <w:rFonts w:ascii="Arial" w:eastAsia="Tahoma" w:hAnsi="Arial" w:cs="Arial"/>
          <w:b/>
          <w:bCs/>
          <w:color w:val="000000" w:themeColor="text1"/>
          <w:sz w:val="24"/>
          <w:szCs w:val="24"/>
          <w:lang w:eastAsia="ru-RU" w:bidi="ru-RU"/>
        </w:rPr>
      </w:pPr>
      <w:bookmarkStart w:id="13" w:name="bookmark73"/>
      <w:bookmarkStart w:id="14" w:name="bookmark71"/>
      <w:bookmarkStart w:id="15" w:name="bookmark72"/>
      <w:bookmarkStart w:id="16" w:name="bookmark74"/>
      <w:bookmarkEnd w:id="13"/>
    </w:p>
    <w:p w:rsidR="00B31C89" w:rsidRPr="00C718C9" w:rsidRDefault="00B31C89" w:rsidP="00B31C89">
      <w:pPr>
        <w:keepNext/>
        <w:keepLines/>
        <w:widowControl w:val="0"/>
        <w:numPr>
          <w:ilvl w:val="1"/>
          <w:numId w:val="2"/>
        </w:numPr>
        <w:tabs>
          <w:tab w:val="left" w:pos="632"/>
        </w:tabs>
        <w:spacing w:after="240" w:line="240" w:lineRule="auto"/>
        <w:jc w:val="center"/>
        <w:outlineLvl w:val="2"/>
        <w:rPr>
          <w:rFonts w:ascii="Arial" w:eastAsia="Tahoma" w:hAnsi="Arial" w:cs="Arial"/>
          <w:b/>
          <w:bCs/>
          <w:sz w:val="24"/>
          <w:szCs w:val="24"/>
          <w:lang w:eastAsia="ru-RU" w:bidi="ru-RU"/>
        </w:rPr>
      </w:pPr>
      <w:r w:rsidRPr="00C718C9">
        <w:rPr>
          <w:rFonts w:ascii="Arial" w:eastAsia="Tahoma" w:hAnsi="Arial" w:cs="Arial"/>
          <w:b/>
          <w:bCs/>
          <w:color w:val="000000" w:themeColor="text1"/>
          <w:sz w:val="24"/>
          <w:szCs w:val="24"/>
          <w:lang w:eastAsia="ru-RU" w:bidi="ru-RU"/>
        </w:rPr>
        <w:t xml:space="preserve">Объем </w:t>
      </w:r>
      <w:r w:rsidR="001F5D5D" w:rsidRPr="00C718C9">
        <w:rPr>
          <w:rFonts w:ascii="Arial" w:eastAsia="Tahoma" w:hAnsi="Arial" w:cs="Arial"/>
          <w:b/>
          <w:bCs/>
          <w:color w:val="000000" w:themeColor="text1"/>
          <w:sz w:val="24"/>
          <w:szCs w:val="24"/>
          <w:lang w:eastAsia="ru-RU" w:bidi="ru-RU"/>
        </w:rPr>
        <w:t xml:space="preserve">учебной </w:t>
      </w:r>
      <w:r w:rsidRPr="00C718C9">
        <w:rPr>
          <w:rFonts w:ascii="Arial" w:eastAsia="Tahoma" w:hAnsi="Arial" w:cs="Arial"/>
          <w:b/>
          <w:bCs/>
          <w:color w:val="000000" w:themeColor="text1"/>
          <w:sz w:val="24"/>
          <w:szCs w:val="24"/>
          <w:lang w:eastAsia="ru-RU" w:bidi="ru-RU"/>
        </w:rPr>
        <w:t xml:space="preserve">дисциплины </w:t>
      </w:r>
      <w:r w:rsidRPr="00C718C9">
        <w:rPr>
          <w:rFonts w:ascii="Arial" w:eastAsia="Tahoma" w:hAnsi="Arial" w:cs="Arial"/>
          <w:b/>
          <w:bCs/>
          <w:color w:val="000000"/>
          <w:sz w:val="24"/>
          <w:szCs w:val="24"/>
          <w:lang w:eastAsia="ru-RU" w:bidi="ru-RU"/>
        </w:rPr>
        <w:t>и виды учебной работы</w:t>
      </w:r>
      <w:bookmarkEnd w:id="14"/>
      <w:bookmarkEnd w:id="15"/>
      <w:bookmarkEnd w:id="16"/>
    </w:p>
    <w:tbl>
      <w:tblPr>
        <w:tblW w:w="9382"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937"/>
        <w:gridCol w:w="1445"/>
      </w:tblGrid>
      <w:tr w:rsidR="00071FEE" w:rsidRPr="00C718C9" w:rsidTr="00071FEE">
        <w:trPr>
          <w:trHeight w:val="460"/>
        </w:trPr>
        <w:tc>
          <w:tcPr>
            <w:tcW w:w="7937" w:type="dxa"/>
            <w:tcBorders>
              <w:top w:val="single" w:sz="6" w:space="0" w:color="000000"/>
              <w:left w:val="single" w:sz="6" w:space="0" w:color="000000"/>
              <w:bottom w:val="single" w:sz="6" w:space="0" w:color="000000"/>
              <w:right w:val="single" w:sz="6" w:space="0" w:color="000000"/>
            </w:tcBorders>
            <w:vAlign w:val="center"/>
          </w:tcPr>
          <w:p w:rsidR="00071FEE" w:rsidRPr="00C718C9" w:rsidRDefault="00071FEE" w:rsidP="001E7576">
            <w:pPr>
              <w:spacing w:after="0" w:line="240" w:lineRule="auto"/>
              <w:jc w:val="center"/>
              <w:rPr>
                <w:rFonts w:ascii="Arial" w:hAnsi="Arial" w:cs="Arial"/>
                <w:b/>
                <w:sz w:val="24"/>
                <w:szCs w:val="24"/>
              </w:rPr>
            </w:pPr>
            <w:r w:rsidRPr="00C718C9">
              <w:rPr>
                <w:rFonts w:ascii="Arial" w:hAnsi="Arial" w:cs="Arial"/>
                <w:b/>
                <w:sz w:val="24"/>
                <w:szCs w:val="24"/>
              </w:rPr>
              <w:t>Вид учебной работы</w:t>
            </w:r>
          </w:p>
        </w:tc>
        <w:tc>
          <w:tcPr>
            <w:tcW w:w="1445" w:type="dxa"/>
            <w:tcBorders>
              <w:top w:val="single" w:sz="6" w:space="0" w:color="000000"/>
              <w:left w:val="single" w:sz="6" w:space="0" w:color="000000"/>
              <w:bottom w:val="single" w:sz="6" w:space="0" w:color="000000"/>
              <w:right w:val="single" w:sz="6" w:space="0" w:color="000000"/>
            </w:tcBorders>
            <w:vAlign w:val="center"/>
          </w:tcPr>
          <w:p w:rsidR="00071FEE" w:rsidRPr="00C718C9" w:rsidRDefault="00071FEE" w:rsidP="001E7576">
            <w:pPr>
              <w:spacing w:after="0" w:line="240" w:lineRule="auto"/>
              <w:jc w:val="center"/>
              <w:rPr>
                <w:rFonts w:ascii="Arial" w:hAnsi="Arial" w:cs="Arial"/>
                <w:b/>
                <w:i/>
                <w:sz w:val="24"/>
                <w:szCs w:val="24"/>
              </w:rPr>
            </w:pPr>
            <w:r w:rsidRPr="00C718C9">
              <w:rPr>
                <w:rFonts w:ascii="Arial" w:hAnsi="Arial" w:cs="Arial"/>
                <w:b/>
                <w:i/>
                <w:sz w:val="24"/>
                <w:szCs w:val="24"/>
              </w:rPr>
              <w:t>Объем в часах</w:t>
            </w:r>
          </w:p>
        </w:tc>
      </w:tr>
      <w:tr w:rsidR="00071FEE" w:rsidRPr="00C718C9" w:rsidTr="00071FEE">
        <w:trPr>
          <w:trHeight w:val="460"/>
        </w:trPr>
        <w:tc>
          <w:tcPr>
            <w:tcW w:w="7937" w:type="dxa"/>
            <w:tcBorders>
              <w:top w:val="single" w:sz="6" w:space="0" w:color="000000"/>
              <w:left w:val="single" w:sz="6" w:space="0" w:color="000000"/>
              <w:bottom w:val="single" w:sz="6" w:space="0" w:color="000000"/>
              <w:right w:val="single" w:sz="6" w:space="0" w:color="000000"/>
            </w:tcBorders>
          </w:tcPr>
          <w:p w:rsidR="00071FEE" w:rsidRPr="00C718C9" w:rsidRDefault="00071FEE" w:rsidP="001E7576">
            <w:pPr>
              <w:spacing w:line="240" w:lineRule="auto"/>
              <w:rPr>
                <w:rFonts w:ascii="Arial" w:hAnsi="Arial" w:cs="Arial"/>
                <w:b/>
                <w:sz w:val="24"/>
                <w:szCs w:val="24"/>
              </w:rPr>
            </w:pPr>
            <w:r w:rsidRPr="00C718C9">
              <w:rPr>
                <w:rFonts w:ascii="Arial" w:hAnsi="Arial" w:cs="Arial"/>
                <w:b/>
                <w:sz w:val="24"/>
                <w:szCs w:val="24"/>
              </w:rPr>
              <w:t>Объем образовательной программы дисциплины</w:t>
            </w:r>
          </w:p>
        </w:tc>
        <w:tc>
          <w:tcPr>
            <w:tcW w:w="1445" w:type="dxa"/>
            <w:tcBorders>
              <w:top w:val="single" w:sz="6" w:space="0" w:color="000000"/>
              <w:left w:val="single" w:sz="6" w:space="0" w:color="000000"/>
              <w:bottom w:val="single" w:sz="6" w:space="0" w:color="000000"/>
              <w:right w:val="single" w:sz="6" w:space="0" w:color="000000"/>
            </w:tcBorders>
          </w:tcPr>
          <w:p w:rsidR="00071FEE" w:rsidRPr="00C718C9" w:rsidRDefault="00071FEE" w:rsidP="001E7576">
            <w:pPr>
              <w:spacing w:line="240" w:lineRule="auto"/>
              <w:jc w:val="center"/>
              <w:rPr>
                <w:rFonts w:ascii="Arial" w:hAnsi="Arial" w:cs="Arial"/>
                <w:b/>
                <w:i/>
                <w:sz w:val="24"/>
                <w:szCs w:val="24"/>
              </w:rPr>
            </w:pPr>
            <w:r w:rsidRPr="00C718C9">
              <w:rPr>
                <w:rFonts w:ascii="Arial" w:hAnsi="Arial" w:cs="Arial"/>
                <w:b/>
                <w:i/>
                <w:sz w:val="24"/>
                <w:szCs w:val="24"/>
              </w:rPr>
              <w:t>108</w:t>
            </w:r>
          </w:p>
        </w:tc>
      </w:tr>
      <w:tr w:rsidR="00071FEE" w:rsidRPr="00C718C9" w:rsidTr="00071FEE">
        <w:trPr>
          <w:trHeight w:val="460"/>
        </w:trPr>
        <w:tc>
          <w:tcPr>
            <w:tcW w:w="7937" w:type="dxa"/>
            <w:tcBorders>
              <w:top w:val="single" w:sz="6" w:space="0" w:color="000000"/>
              <w:left w:val="single" w:sz="6" w:space="0" w:color="000000"/>
              <w:bottom w:val="single" w:sz="6" w:space="0" w:color="000000"/>
              <w:right w:val="single" w:sz="6" w:space="0" w:color="000000"/>
            </w:tcBorders>
          </w:tcPr>
          <w:p w:rsidR="00071FEE" w:rsidRPr="00C718C9" w:rsidRDefault="00071FEE" w:rsidP="001E7576">
            <w:pPr>
              <w:spacing w:line="240" w:lineRule="auto"/>
              <w:rPr>
                <w:rFonts w:ascii="Arial" w:hAnsi="Arial" w:cs="Arial"/>
                <w:b/>
                <w:sz w:val="24"/>
                <w:szCs w:val="24"/>
              </w:rPr>
            </w:pPr>
            <w:r w:rsidRPr="00C718C9">
              <w:rPr>
                <w:rFonts w:ascii="Arial" w:hAnsi="Arial" w:cs="Arial"/>
                <w:b/>
                <w:sz w:val="24"/>
                <w:szCs w:val="24"/>
              </w:rPr>
              <w:t>в т. ч.:</w:t>
            </w:r>
          </w:p>
        </w:tc>
        <w:tc>
          <w:tcPr>
            <w:tcW w:w="1445" w:type="dxa"/>
            <w:tcBorders>
              <w:top w:val="single" w:sz="6" w:space="0" w:color="000000"/>
              <w:left w:val="single" w:sz="6" w:space="0" w:color="000000"/>
              <w:bottom w:val="single" w:sz="6" w:space="0" w:color="000000"/>
              <w:right w:val="single" w:sz="6" w:space="0" w:color="000000"/>
            </w:tcBorders>
          </w:tcPr>
          <w:p w:rsidR="00071FEE" w:rsidRPr="00C718C9" w:rsidRDefault="00071FEE" w:rsidP="001E7576">
            <w:pPr>
              <w:spacing w:line="240" w:lineRule="auto"/>
              <w:jc w:val="center"/>
              <w:rPr>
                <w:rFonts w:ascii="Arial" w:hAnsi="Arial" w:cs="Arial"/>
                <w:b/>
                <w:i/>
                <w:sz w:val="24"/>
                <w:szCs w:val="24"/>
              </w:rPr>
            </w:pPr>
          </w:p>
        </w:tc>
      </w:tr>
      <w:tr w:rsidR="00071FEE" w:rsidRPr="00C718C9" w:rsidTr="00071FEE">
        <w:trPr>
          <w:trHeight w:val="460"/>
        </w:trPr>
        <w:tc>
          <w:tcPr>
            <w:tcW w:w="7937" w:type="dxa"/>
            <w:tcBorders>
              <w:top w:val="single" w:sz="6" w:space="0" w:color="000000"/>
              <w:left w:val="single" w:sz="6" w:space="0" w:color="000000"/>
              <w:bottom w:val="single" w:sz="6" w:space="0" w:color="000000"/>
              <w:right w:val="single" w:sz="6" w:space="0" w:color="000000"/>
            </w:tcBorders>
          </w:tcPr>
          <w:p w:rsidR="00071FEE" w:rsidRPr="00C718C9" w:rsidRDefault="00071FEE" w:rsidP="001E7576">
            <w:pPr>
              <w:spacing w:line="240" w:lineRule="auto"/>
              <w:rPr>
                <w:rFonts w:ascii="Arial" w:hAnsi="Arial" w:cs="Arial"/>
                <w:b/>
                <w:sz w:val="24"/>
                <w:szCs w:val="24"/>
              </w:rPr>
            </w:pPr>
            <w:r w:rsidRPr="00C718C9">
              <w:rPr>
                <w:rFonts w:ascii="Arial" w:hAnsi="Arial" w:cs="Arial"/>
                <w:b/>
                <w:sz w:val="24"/>
                <w:szCs w:val="24"/>
              </w:rPr>
              <w:t>Основное содержание</w:t>
            </w:r>
          </w:p>
        </w:tc>
        <w:tc>
          <w:tcPr>
            <w:tcW w:w="1445" w:type="dxa"/>
            <w:tcBorders>
              <w:top w:val="single" w:sz="6" w:space="0" w:color="000000"/>
              <w:left w:val="single" w:sz="6" w:space="0" w:color="000000"/>
              <w:bottom w:val="single" w:sz="6" w:space="0" w:color="000000"/>
              <w:right w:val="single" w:sz="6" w:space="0" w:color="000000"/>
            </w:tcBorders>
          </w:tcPr>
          <w:p w:rsidR="00071FEE" w:rsidRPr="00C718C9" w:rsidRDefault="005E46C2" w:rsidP="001E7576">
            <w:pPr>
              <w:spacing w:line="240" w:lineRule="auto"/>
              <w:jc w:val="center"/>
              <w:rPr>
                <w:rFonts w:ascii="Arial" w:hAnsi="Arial" w:cs="Arial"/>
                <w:b/>
                <w:i/>
                <w:sz w:val="24"/>
                <w:szCs w:val="24"/>
              </w:rPr>
            </w:pPr>
            <w:r w:rsidRPr="00C718C9">
              <w:rPr>
                <w:rFonts w:ascii="Arial" w:hAnsi="Arial" w:cs="Arial"/>
                <w:b/>
                <w:i/>
                <w:sz w:val="24"/>
                <w:szCs w:val="24"/>
              </w:rPr>
              <w:t>96</w:t>
            </w:r>
          </w:p>
        </w:tc>
      </w:tr>
      <w:tr w:rsidR="00071FEE" w:rsidRPr="00C718C9" w:rsidTr="00071FEE">
        <w:trPr>
          <w:trHeight w:val="490"/>
        </w:trPr>
        <w:tc>
          <w:tcPr>
            <w:tcW w:w="9382" w:type="dxa"/>
            <w:gridSpan w:val="2"/>
            <w:tcBorders>
              <w:top w:val="single" w:sz="6" w:space="0" w:color="000000"/>
              <w:left w:val="single" w:sz="6" w:space="0" w:color="000000"/>
              <w:bottom w:val="single" w:sz="6" w:space="0" w:color="000000"/>
              <w:right w:val="single" w:sz="6" w:space="0" w:color="000000"/>
            </w:tcBorders>
            <w:vAlign w:val="center"/>
          </w:tcPr>
          <w:p w:rsidR="00071FEE" w:rsidRPr="00C718C9" w:rsidRDefault="00071FEE" w:rsidP="001E7576">
            <w:pPr>
              <w:spacing w:line="240" w:lineRule="auto"/>
              <w:rPr>
                <w:rFonts w:ascii="Arial" w:hAnsi="Arial" w:cs="Arial"/>
                <w:sz w:val="24"/>
                <w:szCs w:val="24"/>
                <w:highlight w:val="yellow"/>
              </w:rPr>
            </w:pPr>
            <w:r w:rsidRPr="00C718C9">
              <w:rPr>
                <w:rFonts w:ascii="Arial" w:hAnsi="Arial" w:cs="Arial"/>
                <w:sz w:val="24"/>
                <w:szCs w:val="24"/>
              </w:rPr>
              <w:t>в т.ч.:</w:t>
            </w:r>
          </w:p>
        </w:tc>
      </w:tr>
      <w:tr w:rsidR="00071FEE" w:rsidRPr="00C718C9" w:rsidTr="00071FEE">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071FEE" w:rsidRPr="00C718C9" w:rsidRDefault="00071FEE" w:rsidP="001E7576">
            <w:pPr>
              <w:spacing w:line="240" w:lineRule="auto"/>
              <w:rPr>
                <w:rFonts w:ascii="Arial" w:hAnsi="Arial" w:cs="Arial"/>
                <w:sz w:val="24"/>
                <w:szCs w:val="24"/>
              </w:rPr>
            </w:pPr>
            <w:r w:rsidRPr="00C718C9">
              <w:rPr>
                <w:rFonts w:ascii="Arial" w:hAnsi="Arial" w:cs="Arial"/>
                <w:sz w:val="24"/>
                <w:szCs w:val="24"/>
              </w:rPr>
              <w:t>теоретическое обучение</w:t>
            </w:r>
          </w:p>
        </w:tc>
        <w:tc>
          <w:tcPr>
            <w:tcW w:w="1445" w:type="dxa"/>
            <w:tcBorders>
              <w:top w:val="single" w:sz="6" w:space="0" w:color="000000"/>
              <w:left w:val="single" w:sz="6" w:space="0" w:color="000000"/>
              <w:bottom w:val="single" w:sz="6" w:space="0" w:color="000000"/>
              <w:right w:val="single" w:sz="6" w:space="0" w:color="000000"/>
            </w:tcBorders>
            <w:vAlign w:val="center"/>
          </w:tcPr>
          <w:p w:rsidR="00071FEE" w:rsidRPr="00C718C9" w:rsidRDefault="00F303B8" w:rsidP="001E7576">
            <w:pPr>
              <w:spacing w:line="240" w:lineRule="auto"/>
              <w:jc w:val="center"/>
              <w:rPr>
                <w:rFonts w:ascii="Arial" w:hAnsi="Arial" w:cs="Arial"/>
                <w:sz w:val="24"/>
                <w:szCs w:val="24"/>
              </w:rPr>
            </w:pPr>
            <w:r>
              <w:rPr>
                <w:rFonts w:ascii="Arial" w:hAnsi="Arial" w:cs="Arial"/>
                <w:sz w:val="24"/>
                <w:szCs w:val="24"/>
              </w:rPr>
              <w:t>11</w:t>
            </w:r>
          </w:p>
        </w:tc>
      </w:tr>
      <w:tr w:rsidR="00071FEE" w:rsidRPr="00C718C9" w:rsidTr="00071FEE">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071FEE" w:rsidRPr="00C718C9" w:rsidRDefault="00071FEE" w:rsidP="001E7576">
            <w:pPr>
              <w:spacing w:line="240" w:lineRule="auto"/>
              <w:rPr>
                <w:rFonts w:ascii="Arial" w:hAnsi="Arial" w:cs="Arial"/>
                <w:sz w:val="24"/>
                <w:szCs w:val="24"/>
              </w:rPr>
            </w:pPr>
            <w:r w:rsidRPr="00C718C9">
              <w:rPr>
                <w:rFonts w:ascii="Arial" w:hAnsi="Arial" w:cs="Arial"/>
                <w:sz w:val="24"/>
                <w:szCs w:val="24"/>
              </w:rPr>
              <w:t>практические занятия</w:t>
            </w:r>
            <w:r w:rsidRPr="00C718C9">
              <w:rPr>
                <w:rFonts w:ascii="Arial" w:hAnsi="Arial" w:cs="Arial"/>
                <w:i/>
                <w:sz w:val="24"/>
                <w:szCs w:val="24"/>
              </w:rPr>
              <w:t xml:space="preserve"> </w:t>
            </w:r>
          </w:p>
        </w:tc>
        <w:tc>
          <w:tcPr>
            <w:tcW w:w="1445" w:type="dxa"/>
            <w:tcBorders>
              <w:top w:val="single" w:sz="6" w:space="0" w:color="000000"/>
              <w:left w:val="single" w:sz="6" w:space="0" w:color="000000"/>
              <w:bottom w:val="single" w:sz="6" w:space="0" w:color="000000"/>
              <w:right w:val="single" w:sz="6" w:space="0" w:color="000000"/>
            </w:tcBorders>
            <w:vAlign w:val="center"/>
          </w:tcPr>
          <w:p w:rsidR="00071FEE" w:rsidRPr="00C718C9" w:rsidRDefault="00F303B8" w:rsidP="001E7576">
            <w:pPr>
              <w:spacing w:line="240" w:lineRule="auto"/>
              <w:jc w:val="center"/>
              <w:rPr>
                <w:rFonts w:ascii="Arial" w:hAnsi="Arial" w:cs="Arial"/>
                <w:sz w:val="24"/>
                <w:szCs w:val="24"/>
              </w:rPr>
            </w:pPr>
            <w:r>
              <w:rPr>
                <w:rFonts w:ascii="Arial" w:hAnsi="Arial" w:cs="Arial"/>
                <w:sz w:val="24"/>
                <w:szCs w:val="24"/>
              </w:rPr>
              <w:t>85</w:t>
            </w:r>
          </w:p>
        </w:tc>
      </w:tr>
      <w:tr w:rsidR="00071FEE" w:rsidRPr="00C718C9" w:rsidTr="00071FEE">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071FEE" w:rsidRPr="00C718C9" w:rsidRDefault="00071FEE" w:rsidP="001E7576">
            <w:pPr>
              <w:tabs>
                <w:tab w:val="left" w:pos="447"/>
              </w:tabs>
              <w:spacing w:after="0" w:line="276" w:lineRule="auto"/>
              <w:rPr>
                <w:rFonts w:ascii="Arial" w:hAnsi="Arial" w:cs="Arial"/>
                <w:b/>
                <w:sz w:val="24"/>
                <w:szCs w:val="24"/>
              </w:rPr>
            </w:pPr>
            <w:r w:rsidRPr="00C718C9">
              <w:rPr>
                <w:rFonts w:ascii="Arial" w:hAnsi="Arial" w:cs="Arial"/>
                <w:b/>
                <w:sz w:val="24"/>
                <w:szCs w:val="24"/>
              </w:rPr>
              <w:t>Профессионально-ориентированное содержание (содержание прикладного модуля)</w:t>
            </w:r>
          </w:p>
        </w:tc>
        <w:tc>
          <w:tcPr>
            <w:tcW w:w="1445" w:type="dxa"/>
            <w:tcBorders>
              <w:top w:val="single" w:sz="6" w:space="0" w:color="000000"/>
              <w:left w:val="single" w:sz="6" w:space="0" w:color="000000"/>
              <w:bottom w:val="single" w:sz="6" w:space="0" w:color="000000"/>
              <w:right w:val="single" w:sz="6" w:space="0" w:color="000000"/>
            </w:tcBorders>
            <w:vAlign w:val="center"/>
          </w:tcPr>
          <w:p w:rsidR="00071FEE" w:rsidRPr="00C718C9" w:rsidRDefault="00071FEE" w:rsidP="001E7576">
            <w:pPr>
              <w:spacing w:line="240" w:lineRule="auto"/>
              <w:jc w:val="center"/>
              <w:rPr>
                <w:rFonts w:ascii="Arial" w:hAnsi="Arial" w:cs="Arial"/>
                <w:b/>
                <w:sz w:val="24"/>
                <w:szCs w:val="24"/>
              </w:rPr>
            </w:pPr>
            <w:r w:rsidRPr="00C718C9">
              <w:rPr>
                <w:rFonts w:ascii="Arial" w:hAnsi="Arial" w:cs="Arial"/>
                <w:b/>
                <w:sz w:val="24"/>
                <w:szCs w:val="24"/>
              </w:rPr>
              <w:t>12</w:t>
            </w:r>
          </w:p>
        </w:tc>
      </w:tr>
      <w:tr w:rsidR="00071FEE" w:rsidRPr="00C718C9" w:rsidTr="00071FEE">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071FEE" w:rsidRPr="00C718C9" w:rsidRDefault="00071FEE" w:rsidP="001E7576">
            <w:pPr>
              <w:spacing w:line="240" w:lineRule="auto"/>
              <w:rPr>
                <w:rFonts w:ascii="Arial" w:hAnsi="Arial" w:cs="Arial"/>
                <w:sz w:val="24"/>
                <w:szCs w:val="24"/>
              </w:rPr>
            </w:pPr>
            <w:r w:rsidRPr="00C718C9">
              <w:rPr>
                <w:rFonts w:ascii="Arial" w:hAnsi="Arial" w:cs="Arial"/>
                <w:sz w:val="24"/>
                <w:szCs w:val="24"/>
              </w:rPr>
              <w:t>в т. ч.:</w:t>
            </w:r>
          </w:p>
        </w:tc>
        <w:tc>
          <w:tcPr>
            <w:tcW w:w="1445" w:type="dxa"/>
            <w:tcBorders>
              <w:top w:val="single" w:sz="6" w:space="0" w:color="000000"/>
              <w:left w:val="single" w:sz="6" w:space="0" w:color="000000"/>
              <w:bottom w:val="single" w:sz="6" w:space="0" w:color="000000"/>
              <w:right w:val="single" w:sz="6" w:space="0" w:color="000000"/>
            </w:tcBorders>
            <w:vAlign w:val="center"/>
          </w:tcPr>
          <w:p w:rsidR="00071FEE" w:rsidRPr="00C718C9" w:rsidRDefault="00071FEE" w:rsidP="001E7576">
            <w:pPr>
              <w:spacing w:line="240" w:lineRule="auto"/>
              <w:jc w:val="center"/>
              <w:rPr>
                <w:rFonts w:ascii="Arial" w:hAnsi="Arial" w:cs="Arial"/>
                <w:sz w:val="24"/>
                <w:szCs w:val="24"/>
              </w:rPr>
            </w:pPr>
          </w:p>
        </w:tc>
      </w:tr>
      <w:tr w:rsidR="00071FEE" w:rsidRPr="00C718C9" w:rsidTr="00071FEE">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071FEE" w:rsidRPr="00C718C9" w:rsidRDefault="00071FEE" w:rsidP="001E7576">
            <w:pPr>
              <w:spacing w:line="240" w:lineRule="auto"/>
              <w:rPr>
                <w:rFonts w:ascii="Arial" w:hAnsi="Arial" w:cs="Arial"/>
                <w:sz w:val="24"/>
                <w:szCs w:val="24"/>
              </w:rPr>
            </w:pPr>
            <w:r w:rsidRPr="00C718C9">
              <w:rPr>
                <w:rFonts w:ascii="Arial" w:hAnsi="Arial" w:cs="Arial"/>
                <w:sz w:val="24"/>
                <w:szCs w:val="24"/>
              </w:rPr>
              <w:t>теоретическое обучение</w:t>
            </w:r>
          </w:p>
        </w:tc>
        <w:tc>
          <w:tcPr>
            <w:tcW w:w="1445" w:type="dxa"/>
            <w:tcBorders>
              <w:top w:val="single" w:sz="6" w:space="0" w:color="000000"/>
              <w:left w:val="single" w:sz="6" w:space="0" w:color="000000"/>
              <w:bottom w:val="single" w:sz="6" w:space="0" w:color="000000"/>
              <w:right w:val="single" w:sz="6" w:space="0" w:color="000000"/>
            </w:tcBorders>
            <w:vAlign w:val="center"/>
          </w:tcPr>
          <w:p w:rsidR="00071FEE" w:rsidRPr="00C718C9" w:rsidRDefault="00071FEE" w:rsidP="001E7576">
            <w:pPr>
              <w:spacing w:line="240" w:lineRule="auto"/>
              <w:jc w:val="center"/>
              <w:rPr>
                <w:rFonts w:ascii="Arial" w:hAnsi="Arial" w:cs="Arial"/>
                <w:sz w:val="24"/>
                <w:szCs w:val="24"/>
              </w:rPr>
            </w:pPr>
          </w:p>
        </w:tc>
      </w:tr>
      <w:tr w:rsidR="00071FEE" w:rsidRPr="00C718C9" w:rsidTr="00071FEE">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071FEE" w:rsidRPr="00C718C9" w:rsidRDefault="00071FEE" w:rsidP="001E7576">
            <w:pPr>
              <w:spacing w:line="240" w:lineRule="auto"/>
              <w:rPr>
                <w:rFonts w:ascii="Arial" w:hAnsi="Arial" w:cs="Arial"/>
                <w:sz w:val="24"/>
                <w:szCs w:val="24"/>
              </w:rPr>
            </w:pPr>
            <w:r w:rsidRPr="00C718C9">
              <w:rPr>
                <w:rFonts w:ascii="Arial" w:hAnsi="Arial" w:cs="Arial"/>
                <w:sz w:val="24"/>
                <w:szCs w:val="24"/>
              </w:rPr>
              <w:t>практические занятия</w:t>
            </w:r>
            <w:r w:rsidRPr="00C718C9">
              <w:rPr>
                <w:rFonts w:ascii="Arial" w:hAnsi="Arial" w:cs="Arial"/>
                <w:i/>
                <w:sz w:val="24"/>
                <w:szCs w:val="24"/>
              </w:rPr>
              <w:t xml:space="preserve"> </w:t>
            </w:r>
          </w:p>
        </w:tc>
        <w:tc>
          <w:tcPr>
            <w:tcW w:w="1445" w:type="dxa"/>
            <w:tcBorders>
              <w:top w:val="single" w:sz="6" w:space="0" w:color="000000"/>
              <w:left w:val="single" w:sz="6" w:space="0" w:color="000000"/>
              <w:bottom w:val="single" w:sz="6" w:space="0" w:color="000000"/>
              <w:right w:val="single" w:sz="6" w:space="0" w:color="000000"/>
            </w:tcBorders>
            <w:vAlign w:val="center"/>
          </w:tcPr>
          <w:p w:rsidR="00071FEE" w:rsidRPr="00C718C9" w:rsidRDefault="00071FEE" w:rsidP="001E7576">
            <w:pPr>
              <w:spacing w:line="240" w:lineRule="auto"/>
              <w:jc w:val="center"/>
              <w:rPr>
                <w:rFonts w:ascii="Arial" w:hAnsi="Arial" w:cs="Arial"/>
                <w:sz w:val="24"/>
                <w:szCs w:val="24"/>
              </w:rPr>
            </w:pPr>
            <w:r w:rsidRPr="00C718C9">
              <w:rPr>
                <w:rFonts w:ascii="Arial" w:hAnsi="Arial" w:cs="Arial"/>
                <w:sz w:val="24"/>
                <w:szCs w:val="24"/>
              </w:rPr>
              <w:t>12</w:t>
            </w:r>
          </w:p>
        </w:tc>
      </w:tr>
      <w:tr w:rsidR="00071FEE" w:rsidRPr="00C718C9" w:rsidTr="00071FEE">
        <w:trPr>
          <w:trHeight w:val="331"/>
        </w:trPr>
        <w:tc>
          <w:tcPr>
            <w:tcW w:w="7937" w:type="dxa"/>
            <w:tcBorders>
              <w:top w:val="single" w:sz="6" w:space="0" w:color="000000"/>
              <w:left w:val="single" w:sz="6" w:space="0" w:color="000000"/>
              <w:bottom w:val="single" w:sz="6" w:space="0" w:color="000000"/>
              <w:right w:val="single" w:sz="6" w:space="0" w:color="000000"/>
            </w:tcBorders>
            <w:vAlign w:val="center"/>
          </w:tcPr>
          <w:p w:rsidR="00071FEE" w:rsidRPr="00C718C9" w:rsidRDefault="00071FEE" w:rsidP="001E7576">
            <w:pPr>
              <w:spacing w:line="240" w:lineRule="auto"/>
              <w:rPr>
                <w:rFonts w:ascii="Arial" w:hAnsi="Arial" w:cs="Arial"/>
                <w:b/>
                <w:i/>
                <w:sz w:val="24"/>
                <w:szCs w:val="24"/>
              </w:rPr>
            </w:pPr>
            <w:r w:rsidRPr="00C718C9">
              <w:rPr>
                <w:rFonts w:ascii="Arial" w:hAnsi="Arial" w:cs="Arial"/>
                <w:b/>
                <w:sz w:val="24"/>
                <w:szCs w:val="24"/>
              </w:rPr>
              <w:t xml:space="preserve">Индивидуальный проект </w:t>
            </w:r>
            <w:r w:rsidRPr="00C718C9">
              <w:rPr>
                <w:rFonts w:ascii="Arial" w:hAnsi="Arial" w:cs="Arial"/>
                <w:b/>
                <w:i/>
                <w:sz w:val="24"/>
                <w:szCs w:val="24"/>
              </w:rPr>
              <w:t>(да/нет</w:t>
            </w:r>
            <w:r w:rsidRPr="00C718C9">
              <w:rPr>
                <w:rFonts w:ascii="Arial" w:hAnsi="Arial" w:cs="Arial"/>
                <w:b/>
                <w:sz w:val="24"/>
                <w:szCs w:val="24"/>
              </w:rPr>
              <w:t>)</w:t>
            </w:r>
          </w:p>
        </w:tc>
        <w:tc>
          <w:tcPr>
            <w:tcW w:w="1445" w:type="dxa"/>
            <w:tcBorders>
              <w:top w:val="single" w:sz="6" w:space="0" w:color="000000"/>
              <w:left w:val="single" w:sz="6" w:space="0" w:color="000000"/>
              <w:bottom w:val="single" w:sz="6" w:space="0" w:color="000000"/>
              <w:right w:val="single" w:sz="6" w:space="0" w:color="000000"/>
            </w:tcBorders>
            <w:vAlign w:val="center"/>
          </w:tcPr>
          <w:p w:rsidR="00071FEE" w:rsidRPr="00C718C9" w:rsidRDefault="00071FEE" w:rsidP="001E7576">
            <w:pPr>
              <w:spacing w:line="240" w:lineRule="auto"/>
              <w:jc w:val="center"/>
              <w:rPr>
                <w:rFonts w:ascii="Arial" w:hAnsi="Arial" w:cs="Arial"/>
                <w:b/>
                <w:sz w:val="24"/>
                <w:szCs w:val="24"/>
              </w:rPr>
            </w:pPr>
            <w:r w:rsidRPr="00C718C9">
              <w:rPr>
                <w:rFonts w:ascii="Arial" w:hAnsi="Arial" w:cs="Arial"/>
                <w:b/>
                <w:sz w:val="24"/>
                <w:szCs w:val="24"/>
              </w:rPr>
              <w:t>-</w:t>
            </w:r>
          </w:p>
        </w:tc>
      </w:tr>
      <w:tr w:rsidR="00071FEE" w:rsidRPr="00C718C9" w:rsidTr="00071FEE">
        <w:trPr>
          <w:trHeight w:val="331"/>
        </w:trPr>
        <w:tc>
          <w:tcPr>
            <w:tcW w:w="7937" w:type="dxa"/>
            <w:tcBorders>
              <w:top w:val="single" w:sz="6" w:space="0" w:color="000000"/>
              <w:left w:val="single" w:sz="6" w:space="0" w:color="000000"/>
              <w:bottom w:val="single" w:sz="6" w:space="0" w:color="000000"/>
              <w:right w:val="single" w:sz="6" w:space="0" w:color="000000"/>
            </w:tcBorders>
            <w:vAlign w:val="center"/>
          </w:tcPr>
          <w:p w:rsidR="00071FEE" w:rsidRPr="00C718C9" w:rsidRDefault="00071FEE" w:rsidP="001E7576">
            <w:pPr>
              <w:spacing w:line="240" w:lineRule="auto"/>
              <w:rPr>
                <w:rFonts w:ascii="Arial" w:hAnsi="Arial" w:cs="Arial"/>
                <w:b/>
                <w:i/>
                <w:sz w:val="24"/>
                <w:szCs w:val="24"/>
              </w:rPr>
            </w:pPr>
            <w:r w:rsidRPr="00C718C9">
              <w:rPr>
                <w:rFonts w:ascii="Arial" w:hAnsi="Arial" w:cs="Arial"/>
                <w:b/>
                <w:sz w:val="24"/>
                <w:szCs w:val="24"/>
              </w:rPr>
              <w:t xml:space="preserve">Дифференцированный зачет </w:t>
            </w:r>
          </w:p>
        </w:tc>
        <w:tc>
          <w:tcPr>
            <w:tcW w:w="1445" w:type="dxa"/>
            <w:tcBorders>
              <w:top w:val="single" w:sz="6" w:space="0" w:color="000000"/>
              <w:left w:val="single" w:sz="6" w:space="0" w:color="000000"/>
              <w:bottom w:val="single" w:sz="6" w:space="0" w:color="000000"/>
              <w:right w:val="single" w:sz="6" w:space="0" w:color="000000"/>
            </w:tcBorders>
            <w:vAlign w:val="center"/>
          </w:tcPr>
          <w:p w:rsidR="00071FEE" w:rsidRPr="00C718C9" w:rsidRDefault="003A690B" w:rsidP="001E7576">
            <w:pPr>
              <w:spacing w:line="240" w:lineRule="auto"/>
              <w:jc w:val="center"/>
              <w:rPr>
                <w:rFonts w:ascii="Arial" w:hAnsi="Arial" w:cs="Arial"/>
                <w:b/>
                <w:sz w:val="24"/>
                <w:szCs w:val="24"/>
                <w:highlight w:val="yellow"/>
              </w:rPr>
            </w:pPr>
            <w:r>
              <w:rPr>
                <w:rFonts w:ascii="Arial" w:hAnsi="Arial" w:cs="Arial"/>
                <w:b/>
                <w:sz w:val="24"/>
                <w:szCs w:val="24"/>
              </w:rPr>
              <w:t xml:space="preserve">2 </w:t>
            </w:r>
            <w:r w:rsidRPr="003A690B">
              <w:rPr>
                <w:rFonts w:ascii="Arial" w:hAnsi="Arial" w:cs="Arial"/>
                <w:sz w:val="20"/>
                <w:szCs w:val="20"/>
              </w:rPr>
              <w:t>(из теор.)</w:t>
            </w:r>
          </w:p>
        </w:tc>
      </w:tr>
    </w:tbl>
    <w:p w:rsidR="008F5DDA" w:rsidRPr="00C718C9" w:rsidRDefault="008F5DDA" w:rsidP="008F5DDA">
      <w:pPr>
        <w:keepNext/>
        <w:keepLines/>
        <w:widowControl w:val="0"/>
        <w:tabs>
          <w:tab w:val="left" w:pos="632"/>
        </w:tabs>
        <w:spacing w:after="240" w:line="240" w:lineRule="auto"/>
        <w:outlineLvl w:val="2"/>
        <w:rPr>
          <w:rFonts w:ascii="Arial" w:eastAsia="Tahoma" w:hAnsi="Arial" w:cs="Arial"/>
          <w:b/>
          <w:bCs/>
          <w:color w:val="000000" w:themeColor="text1"/>
          <w:sz w:val="24"/>
          <w:szCs w:val="24"/>
          <w:lang w:eastAsia="ru-RU" w:bidi="ru-RU"/>
        </w:rPr>
      </w:pPr>
    </w:p>
    <w:p w:rsidR="008F5DDA" w:rsidRPr="00C718C9" w:rsidRDefault="008F5DDA" w:rsidP="008F5DDA">
      <w:pPr>
        <w:keepNext/>
        <w:keepLines/>
        <w:widowControl w:val="0"/>
        <w:tabs>
          <w:tab w:val="left" w:pos="632"/>
        </w:tabs>
        <w:spacing w:after="240" w:line="240" w:lineRule="auto"/>
        <w:outlineLvl w:val="2"/>
        <w:rPr>
          <w:rFonts w:ascii="Arial" w:eastAsia="Tahoma" w:hAnsi="Arial" w:cs="Arial"/>
          <w:b/>
          <w:bCs/>
          <w:color w:val="000000" w:themeColor="text1"/>
          <w:sz w:val="24"/>
          <w:szCs w:val="24"/>
          <w:lang w:eastAsia="ru-RU" w:bidi="ru-RU"/>
        </w:rPr>
      </w:pPr>
    </w:p>
    <w:p w:rsidR="008F5DDA" w:rsidRPr="00C718C9" w:rsidRDefault="008F5DDA" w:rsidP="008F5DDA">
      <w:pPr>
        <w:keepNext/>
        <w:keepLines/>
        <w:widowControl w:val="0"/>
        <w:tabs>
          <w:tab w:val="left" w:pos="632"/>
        </w:tabs>
        <w:spacing w:after="240" w:line="240" w:lineRule="auto"/>
        <w:outlineLvl w:val="2"/>
        <w:rPr>
          <w:rFonts w:ascii="Arial" w:eastAsia="Tahoma" w:hAnsi="Arial" w:cs="Arial"/>
          <w:b/>
          <w:bCs/>
          <w:color w:val="000000" w:themeColor="text1"/>
          <w:sz w:val="24"/>
          <w:szCs w:val="24"/>
          <w:lang w:eastAsia="ru-RU" w:bidi="ru-RU"/>
        </w:rPr>
      </w:pPr>
    </w:p>
    <w:p w:rsidR="008F5DDA" w:rsidRPr="00C718C9" w:rsidRDefault="008F5DDA" w:rsidP="008F5DDA">
      <w:pPr>
        <w:keepNext/>
        <w:keepLines/>
        <w:widowControl w:val="0"/>
        <w:tabs>
          <w:tab w:val="left" w:pos="632"/>
        </w:tabs>
        <w:spacing w:after="240" w:line="240" w:lineRule="auto"/>
        <w:outlineLvl w:val="2"/>
        <w:rPr>
          <w:rFonts w:ascii="Arial" w:eastAsia="Tahoma" w:hAnsi="Arial" w:cs="Arial"/>
          <w:b/>
          <w:bCs/>
          <w:sz w:val="24"/>
          <w:szCs w:val="24"/>
          <w:lang w:eastAsia="ru-RU" w:bidi="ru-RU"/>
        </w:rPr>
      </w:pPr>
    </w:p>
    <w:p w:rsidR="00243144" w:rsidRPr="00C718C9" w:rsidRDefault="00243144" w:rsidP="00B31C89">
      <w:pPr>
        <w:rPr>
          <w:rFonts w:ascii="Arial" w:hAnsi="Arial" w:cs="Arial"/>
          <w:sz w:val="24"/>
          <w:szCs w:val="24"/>
        </w:rPr>
        <w:sectPr w:rsidR="00243144" w:rsidRPr="00C718C9" w:rsidSect="00243144">
          <w:pgSz w:w="11906" w:h="16838"/>
          <w:pgMar w:top="1134" w:right="1701" w:bottom="1134" w:left="1701" w:header="709" w:footer="709" w:gutter="0"/>
          <w:cols w:space="708"/>
          <w:docGrid w:linePitch="360"/>
        </w:sectPr>
      </w:pPr>
    </w:p>
    <w:bookmarkEnd w:id="9"/>
    <w:bookmarkEnd w:id="10"/>
    <w:bookmarkEnd w:id="11"/>
    <w:bookmarkEnd w:id="12"/>
    <w:p w:rsidR="00506D46" w:rsidRPr="00C718C9" w:rsidRDefault="00060394" w:rsidP="00C963E1">
      <w:pPr>
        <w:pStyle w:val="a7"/>
        <w:numPr>
          <w:ilvl w:val="1"/>
          <w:numId w:val="3"/>
        </w:numPr>
        <w:rPr>
          <w:rFonts w:ascii="Arial" w:hAnsi="Arial" w:cs="Arial"/>
          <w:sz w:val="24"/>
          <w:szCs w:val="24"/>
        </w:rPr>
      </w:pPr>
      <w:r w:rsidRPr="00C718C9">
        <w:rPr>
          <w:rFonts w:ascii="Arial" w:hAnsi="Arial" w:cs="Arial"/>
          <w:sz w:val="24"/>
          <w:szCs w:val="24"/>
        </w:rPr>
        <w:lastRenderedPageBreak/>
        <w:t>Тематический план и содержание</w:t>
      </w:r>
      <w:r w:rsidR="001F5D5D" w:rsidRPr="00C718C9">
        <w:rPr>
          <w:rFonts w:ascii="Arial" w:hAnsi="Arial" w:cs="Arial"/>
          <w:sz w:val="24"/>
          <w:szCs w:val="24"/>
        </w:rPr>
        <w:t xml:space="preserve"> </w:t>
      </w:r>
      <w:r w:rsidR="001F5D5D" w:rsidRPr="00C718C9">
        <w:rPr>
          <w:rFonts w:ascii="Arial" w:hAnsi="Arial" w:cs="Arial"/>
          <w:color w:val="000000" w:themeColor="text1"/>
          <w:sz w:val="24"/>
          <w:szCs w:val="24"/>
        </w:rPr>
        <w:t>учебной</w:t>
      </w:r>
      <w:r w:rsidRPr="00C718C9">
        <w:rPr>
          <w:rFonts w:ascii="Arial" w:hAnsi="Arial" w:cs="Arial"/>
          <w:color w:val="000000" w:themeColor="text1"/>
          <w:sz w:val="24"/>
          <w:szCs w:val="24"/>
        </w:rPr>
        <w:t xml:space="preserve"> </w:t>
      </w:r>
      <w:r w:rsidRPr="00C718C9">
        <w:rPr>
          <w:rFonts w:ascii="Arial" w:hAnsi="Arial" w:cs="Arial"/>
          <w:sz w:val="24"/>
          <w:szCs w:val="24"/>
        </w:rPr>
        <w:t>дисциплины</w:t>
      </w:r>
      <w:r w:rsidR="003672F0" w:rsidRPr="00C718C9">
        <w:rPr>
          <w:rFonts w:ascii="Arial" w:hAnsi="Arial" w:cs="Arial"/>
          <w:sz w:val="24"/>
          <w:szCs w:val="24"/>
        </w:rPr>
        <w:t xml:space="preserve"> «</w:t>
      </w:r>
      <w:r w:rsidR="00A5768D" w:rsidRPr="00C718C9">
        <w:rPr>
          <w:rFonts w:ascii="Arial" w:hAnsi="Arial" w:cs="Arial"/>
          <w:sz w:val="24"/>
          <w:szCs w:val="24"/>
        </w:rPr>
        <w:t>Литература</w:t>
      </w:r>
      <w:r w:rsidR="00945362" w:rsidRPr="00C718C9">
        <w:rPr>
          <w:rFonts w:ascii="Arial" w:hAnsi="Arial" w:cs="Arial"/>
          <w:sz w:val="24"/>
          <w:szCs w:val="24"/>
        </w:rPr>
        <w:t>»</w:t>
      </w:r>
    </w:p>
    <w:tbl>
      <w:tblPr>
        <w:tblW w:w="15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9214"/>
        <w:gridCol w:w="992"/>
        <w:gridCol w:w="1702"/>
      </w:tblGrid>
      <w:tr w:rsidR="002031E0" w:rsidRPr="00C718C9" w:rsidTr="001E7576">
        <w:trPr>
          <w:trHeight w:val="20"/>
          <w:tblHeader/>
        </w:trPr>
        <w:tc>
          <w:tcPr>
            <w:tcW w:w="3114" w:type="dxa"/>
            <w:tcBorders>
              <w:top w:val="single" w:sz="4" w:space="0" w:color="000000"/>
              <w:left w:val="single" w:sz="4" w:space="0" w:color="000000"/>
              <w:bottom w:val="single" w:sz="4" w:space="0" w:color="000000"/>
              <w:right w:val="single" w:sz="4" w:space="0" w:color="000000"/>
            </w:tcBorders>
            <w:vAlign w:val="center"/>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Arial" w:hAnsi="Arial" w:cs="Arial"/>
                <w:b/>
                <w:sz w:val="24"/>
                <w:szCs w:val="24"/>
              </w:rPr>
            </w:pPr>
            <w:r w:rsidRPr="00C718C9">
              <w:rPr>
                <w:rFonts w:ascii="Arial" w:hAnsi="Arial" w:cs="Arial"/>
                <w:b/>
                <w:sz w:val="24"/>
                <w:szCs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vAlign w:val="center"/>
          </w:tcPr>
          <w:p w:rsidR="002031E0" w:rsidRPr="00C718C9" w:rsidRDefault="002031E0" w:rsidP="00181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Arial" w:hAnsi="Arial" w:cs="Arial"/>
                <w:b/>
                <w:sz w:val="24"/>
                <w:szCs w:val="24"/>
              </w:rPr>
            </w:pPr>
            <w:r w:rsidRPr="00C718C9">
              <w:rPr>
                <w:rFonts w:ascii="Arial" w:hAnsi="Arial" w:cs="Arial"/>
                <w:b/>
                <w:sz w:val="24"/>
                <w:szCs w:val="24"/>
              </w:rPr>
              <w:t>Содержание учебного материала (основное и профессионально-ориентированное),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vAlign w:val="center"/>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Arial" w:hAnsi="Arial" w:cs="Arial"/>
                <w:b/>
                <w:sz w:val="24"/>
                <w:szCs w:val="24"/>
              </w:rPr>
            </w:pPr>
            <w:r w:rsidRPr="00C718C9">
              <w:rPr>
                <w:rFonts w:ascii="Arial" w:hAnsi="Arial" w:cs="Arial"/>
                <w:b/>
                <w:sz w:val="24"/>
                <w:szCs w:val="24"/>
              </w:rPr>
              <w:t>Объем часов</w:t>
            </w:r>
          </w:p>
        </w:tc>
        <w:tc>
          <w:tcPr>
            <w:tcW w:w="1702" w:type="dxa"/>
            <w:tcBorders>
              <w:top w:val="single" w:sz="4" w:space="0" w:color="000000"/>
              <w:left w:val="single" w:sz="4" w:space="0" w:color="000000"/>
              <w:bottom w:val="single" w:sz="4" w:space="0" w:color="000000"/>
              <w:right w:val="single" w:sz="4" w:space="0" w:color="000000"/>
            </w:tcBorders>
            <w:vAlign w:val="center"/>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Arial" w:hAnsi="Arial" w:cs="Arial"/>
                <w:b/>
                <w:sz w:val="24"/>
                <w:szCs w:val="24"/>
              </w:rPr>
            </w:pPr>
            <w:r w:rsidRPr="00C718C9">
              <w:rPr>
                <w:rFonts w:ascii="Arial" w:hAnsi="Arial" w:cs="Arial"/>
                <w:b/>
                <w:sz w:val="24"/>
                <w:szCs w:val="24"/>
              </w:rPr>
              <w:t>Формируемые компетенции</w:t>
            </w:r>
          </w:p>
        </w:tc>
      </w:tr>
      <w:tr w:rsidR="002031E0" w:rsidRPr="00C718C9" w:rsidTr="001E7576">
        <w:trPr>
          <w:trHeight w:val="20"/>
        </w:trPr>
        <w:tc>
          <w:tcPr>
            <w:tcW w:w="31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1</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2</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3</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4</w:t>
            </w:r>
          </w:p>
        </w:tc>
      </w:tr>
      <w:tr w:rsidR="002031E0" w:rsidRPr="00C718C9" w:rsidTr="001E7576">
        <w:trPr>
          <w:trHeight w:val="20"/>
        </w:trPr>
        <w:tc>
          <w:tcPr>
            <w:tcW w:w="31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1 семестр </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Л – </w:t>
            </w:r>
            <w:r w:rsidR="00BC7123">
              <w:rPr>
                <w:rFonts w:ascii="Arial" w:hAnsi="Arial" w:cs="Arial"/>
                <w:sz w:val="24"/>
                <w:szCs w:val="24"/>
              </w:rPr>
              <w:t>7</w:t>
            </w:r>
          </w:p>
          <w:p w:rsidR="002031E0" w:rsidRPr="00C718C9" w:rsidRDefault="002031E0" w:rsidP="00BC71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ПЗ - </w:t>
            </w:r>
            <w:r w:rsidR="00BC7123">
              <w:rPr>
                <w:rFonts w:ascii="Arial" w:hAnsi="Arial" w:cs="Arial"/>
                <w:sz w:val="24"/>
                <w:szCs w:val="24"/>
              </w:rPr>
              <w:t>47</w:t>
            </w:r>
          </w:p>
        </w:tc>
        <w:tc>
          <w:tcPr>
            <w:tcW w:w="17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tc>
      </w:tr>
      <w:tr w:rsidR="002031E0" w:rsidRPr="00C718C9" w:rsidTr="001E7576">
        <w:trPr>
          <w:trHeight w:val="20"/>
        </w:trPr>
        <w:tc>
          <w:tcPr>
            <w:tcW w:w="15022" w:type="dxa"/>
            <w:gridSpan w:val="4"/>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Основное содержание</w:t>
            </w:r>
          </w:p>
        </w:tc>
      </w:tr>
      <w:tr w:rsidR="002031E0" w:rsidRPr="00C718C9" w:rsidTr="001E7576">
        <w:trPr>
          <w:trHeight w:val="20"/>
        </w:trPr>
        <w:tc>
          <w:tcPr>
            <w:tcW w:w="3114" w:type="dxa"/>
            <w:vMerge w:val="restart"/>
            <w:tcBorders>
              <w:top w:val="single" w:sz="4" w:space="0" w:color="000000"/>
              <w:left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Введение.</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Литература и ее место в жизни человека</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tc>
      </w:tr>
      <w:tr w:rsidR="002031E0" w:rsidRPr="00C718C9" w:rsidTr="001E7576">
        <w:trPr>
          <w:trHeight w:val="989"/>
        </w:trPr>
        <w:tc>
          <w:tcPr>
            <w:tcW w:w="3114" w:type="dxa"/>
            <w:vMerge/>
            <w:tcBorders>
              <w:left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C718C9">
              <w:rPr>
                <w:rFonts w:ascii="Arial" w:hAnsi="Arial" w:cs="Arial"/>
                <w:sz w:val="24"/>
                <w:szCs w:val="24"/>
              </w:rPr>
              <w:t xml:space="preserve">Входной контроль; повторение изученного ранее материала </w:t>
            </w:r>
          </w:p>
        </w:tc>
        <w:tc>
          <w:tcPr>
            <w:tcW w:w="992" w:type="dxa"/>
            <w:tcBorders>
              <w:top w:val="single" w:sz="4" w:space="0" w:color="000000"/>
              <w:left w:val="single" w:sz="4" w:space="0" w:color="000000"/>
              <w:bottom w:val="single" w:sz="4" w:space="0" w:color="auto"/>
              <w:right w:val="single" w:sz="4" w:space="0" w:color="000000"/>
            </w:tcBorders>
          </w:tcPr>
          <w:p w:rsidR="002031E0" w:rsidRPr="00C718C9" w:rsidRDefault="00705421"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1</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tc>
        <w:tc>
          <w:tcPr>
            <w:tcW w:w="1702" w:type="dxa"/>
            <w:vMerge w:val="restart"/>
            <w:tcBorders>
              <w:top w:val="single" w:sz="4" w:space="0" w:color="000000"/>
              <w:left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03,ОК 04, ОК 05, ОК 06, ОК 09,</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ПРб 2, ПРб 3, ПРб 8, ПРб 9, ПРб 12;</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2, ЦО 7,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8, ЦО 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 ЦО 11, ЦО 13, ЦО 15, ЦО 16,</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ЦО 18, ЦО 42</w:t>
            </w:r>
          </w:p>
        </w:tc>
      </w:tr>
      <w:tr w:rsidR="002031E0" w:rsidRPr="00C718C9" w:rsidTr="001E7576">
        <w:trPr>
          <w:trHeight w:val="1825"/>
        </w:trPr>
        <w:tc>
          <w:tcPr>
            <w:tcW w:w="3114" w:type="dxa"/>
            <w:vMerge/>
            <w:tcBorders>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2031E0" w:rsidRPr="00C718C9" w:rsidRDefault="00D97BD7"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Pr>
                <w:rFonts w:ascii="Arial" w:hAnsi="Arial" w:cs="Arial"/>
                <w:b/>
                <w:sz w:val="24"/>
                <w:szCs w:val="24"/>
              </w:rPr>
              <w:t>Практическое занятие</w:t>
            </w:r>
            <w:r w:rsidR="00705421">
              <w:rPr>
                <w:rFonts w:ascii="Arial" w:hAnsi="Arial" w:cs="Arial"/>
                <w:b/>
                <w:sz w:val="24"/>
                <w:szCs w:val="24"/>
              </w:rPr>
              <w:t xml:space="preserve"> № 1</w:t>
            </w:r>
            <w:r w:rsidR="002031E0" w:rsidRPr="00C718C9">
              <w:rPr>
                <w:rFonts w:ascii="Arial" w:hAnsi="Arial" w:cs="Arial"/>
                <w:b/>
                <w:sz w:val="24"/>
                <w:szCs w:val="24"/>
              </w:rPr>
              <w:t>:</w:t>
            </w:r>
            <w:r w:rsidR="002031E0" w:rsidRPr="00C718C9">
              <w:rPr>
                <w:rFonts w:ascii="Arial" w:hAnsi="Arial" w:cs="Arial"/>
                <w:sz w:val="24"/>
                <w:szCs w:val="24"/>
              </w:rPr>
              <w:t xml:space="preserve">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C718C9">
              <w:rPr>
                <w:rFonts w:ascii="Arial" w:hAnsi="Arial" w:cs="Arial"/>
                <w:sz w:val="24"/>
                <w:szCs w:val="24"/>
              </w:rPr>
              <w:t>Групповая работа в малых группах по темам «Специфика литературы как вида искусства и ее место в жизни человека» или «Связь литературы с другими видами искусств»</w:t>
            </w:r>
          </w:p>
        </w:tc>
        <w:tc>
          <w:tcPr>
            <w:tcW w:w="992" w:type="dxa"/>
            <w:tcBorders>
              <w:top w:val="single" w:sz="4" w:space="0" w:color="auto"/>
              <w:left w:val="single" w:sz="4" w:space="0" w:color="000000"/>
              <w:right w:val="single" w:sz="4" w:space="0" w:color="000000"/>
            </w:tcBorders>
          </w:tcPr>
          <w:p w:rsidR="001E7576" w:rsidRPr="00C718C9" w:rsidRDefault="001E7576"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2031E0" w:rsidRPr="00C718C9" w:rsidRDefault="00705421"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1</w:t>
            </w:r>
          </w:p>
        </w:tc>
        <w:tc>
          <w:tcPr>
            <w:tcW w:w="1702" w:type="dxa"/>
            <w:vMerge/>
            <w:tcBorders>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tc>
      </w:tr>
      <w:tr w:rsidR="002031E0" w:rsidRPr="00C718C9" w:rsidTr="001E7576">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24</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tc>
      </w:tr>
      <w:tr w:rsidR="002031E0" w:rsidRPr="00C718C9" w:rsidTr="001E7576">
        <w:trPr>
          <w:trHeight w:val="366"/>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Тема 1.1.</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 xml:space="preserve">Художественный мир драматурга </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 xml:space="preserve">А.Н. Островского. </w:t>
            </w:r>
          </w:p>
          <w:p w:rsidR="002031E0" w:rsidRPr="00C718C9" w:rsidRDefault="002031E0" w:rsidP="001E7576">
            <w:pPr>
              <w:spacing w:after="0" w:line="240" w:lineRule="auto"/>
              <w:rPr>
                <w:rFonts w:ascii="Arial" w:hAnsi="Arial" w:cs="Arial"/>
                <w:sz w:val="24"/>
                <w:szCs w:val="24"/>
              </w:rPr>
            </w:pPr>
            <w:r w:rsidRPr="00C718C9">
              <w:rPr>
                <w:rFonts w:ascii="Arial" w:hAnsi="Arial" w:cs="Arial"/>
                <w:b/>
                <w:sz w:val="24"/>
                <w:szCs w:val="24"/>
              </w:rPr>
              <w:t xml:space="preserve">Судьба женщины в XIX </w:t>
            </w:r>
            <w:r w:rsidRPr="00C718C9">
              <w:rPr>
                <w:rFonts w:ascii="Arial" w:hAnsi="Arial" w:cs="Arial"/>
                <w:b/>
                <w:sz w:val="24"/>
                <w:szCs w:val="24"/>
              </w:rPr>
              <w:lastRenderedPageBreak/>
              <w:t xml:space="preserve">веке и ее отражение в драмах А. Н. Островского </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lastRenderedPageBreak/>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lastRenderedPageBreak/>
              <w:t>ПРб 2, ПРб 3, ПРб 8, ПРб 9, ПРб 12;</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ЦО 2, ЦО 7,</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 ЦО 8, ЦО 9,</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 ЦО 11, ЦО 13, ЦО 15, ЦО 16,</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ЦО 18, ЦО 42,</w:t>
            </w:r>
          </w:p>
          <w:p w:rsidR="002031E0" w:rsidRPr="00C718C9" w:rsidRDefault="002031E0" w:rsidP="00674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bCs/>
                <w:sz w:val="24"/>
                <w:szCs w:val="24"/>
              </w:rPr>
              <w:t xml:space="preserve">ПК </w:t>
            </w:r>
            <w:r w:rsidR="00674036">
              <w:rPr>
                <w:rFonts w:ascii="Arial" w:hAnsi="Arial" w:cs="Arial"/>
                <w:bCs/>
                <w:sz w:val="24"/>
                <w:szCs w:val="24"/>
              </w:rPr>
              <w:t>1.7</w:t>
            </w:r>
          </w:p>
        </w:tc>
      </w:tr>
      <w:tr w:rsidR="002031E0" w:rsidRPr="00C718C9" w:rsidTr="001E7576">
        <w:trPr>
          <w:trHeight w:val="276"/>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C718C9">
              <w:rPr>
                <w:rFonts w:ascii="Arial" w:hAnsi="Arial" w:cs="Arial"/>
                <w:i/>
                <w:sz w:val="24"/>
                <w:szCs w:val="24"/>
              </w:rPr>
              <w:t>Для чтения и изучения</w:t>
            </w:r>
            <w:r w:rsidRPr="00C718C9">
              <w:rPr>
                <w:rFonts w:ascii="Arial" w:hAnsi="Arial" w:cs="Arial"/>
                <w:sz w:val="24"/>
                <w:szCs w:val="24"/>
              </w:rPr>
              <w:t>: драма «Гроза».</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C718C9">
              <w:rPr>
                <w:rFonts w:ascii="Arial" w:hAnsi="Arial" w:cs="Arial"/>
                <w:sz w:val="24"/>
                <w:szCs w:val="24"/>
              </w:rPr>
              <w:t xml:space="preserve">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w:t>
            </w:r>
            <w:r w:rsidRPr="00C718C9">
              <w:rPr>
                <w:rFonts w:ascii="Arial" w:hAnsi="Arial" w:cs="Arial"/>
                <w:sz w:val="24"/>
                <w:szCs w:val="24"/>
              </w:rPr>
              <w:lastRenderedPageBreak/>
              <w:t>Островского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C718C9">
              <w:rPr>
                <w:rFonts w:ascii="Arial" w:hAnsi="Arial" w:cs="Arial"/>
                <w:b/>
                <w:sz w:val="24"/>
                <w:szCs w:val="24"/>
              </w:rPr>
              <w:t>Практическое занятие</w:t>
            </w:r>
            <w:r w:rsidR="00705421">
              <w:rPr>
                <w:rFonts w:ascii="Arial" w:hAnsi="Arial" w:cs="Arial"/>
                <w:b/>
                <w:sz w:val="24"/>
                <w:szCs w:val="24"/>
              </w:rPr>
              <w:t xml:space="preserve"> № 2</w:t>
            </w:r>
            <w:r w:rsidRPr="00C718C9">
              <w:rPr>
                <w:rFonts w:ascii="Arial" w:hAnsi="Arial" w:cs="Arial"/>
                <w:b/>
                <w:sz w:val="24"/>
                <w:szCs w:val="24"/>
              </w:rPr>
              <w:t xml:space="preserve">: </w:t>
            </w:r>
            <w:r w:rsidRPr="00C718C9">
              <w:rPr>
                <w:rFonts w:ascii="Arial" w:hAnsi="Arial" w:cs="Arial"/>
                <w:sz w:val="24"/>
                <w:szCs w:val="24"/>
              </w:rPr>
              <w:t>Написание текста информационной и публицистической заметки на основе художественного текста.</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i/>
                <w:sz w:val="24"/>
                <w:szCs w:val="24"/>
              </w:rPr>
            </w:pPr>
            <w:r w:rsidRPr="00C718C9">
              <w:rPr>
                <w:rFonts w:ascii="Arial" w:hAnsi="Arial" w:cs="Arial"/>
                <w:i/>
                <w:sz w:val="24"/>
                <w:szCs w:val="24"/>
              </w:rPr>
              <w:t>Выразительное чтение отрывка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383BD8"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Тема 1.2.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Понятие «обломовщина» как социально-нравственное явление в романе А.И. Гончарова</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 xml:space="preserve"> «Обломов»</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ПРб 1, ПРб 2, ПРб 3, ПРб 5, ПРб 8, ПРб 9, ПРб 11;</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2, ЦО 7,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18, ЦО 42,</w:t>
            </w:r>
          </w:p>
          <w:p w:rsidR="002031E0" w:rsidRPr="00C718C9" w:rsidRDefault="002031E0" w:rsidP="00674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sidRPr="00C718C9">
              <w:rPr>
                <w:rFonts w:ascii="Arial" w:eastAsia="Times New Roman" w:hAnsi="Arial" w:cs="Arial"/>
                <w:bCs/>
                <w:sz w:val="24"/>
                <w:szCs w:val="24"/>
                <w:lang w:eastAsia="ru-RU"/>
              </w:rPr>
              <w:t xml:space="preserve">ПК </w:t>
            </w:r>
            <w:r w:rsidR="00674036">
              <w:rPr>
                <w:rFonts w:ascii="Arial" w:eastAsia="Times New Roman" w:hAnsi="Arial" w:cs="Arial"/>
                <w:bCs/>
                <w:sz w:val="24"/>
                <w:szCs w:val="24"/>
                <w:lang w:eastAsia="ru-RU"/>
              </w:rPr>
              <w:t>1.7</w:t>
            </w:r>
          </w:p>
        </w:tc>
      </w:tr>
      <w:tr w:rsidR="002031E0" w:rsidRPr="00C718C9" w:rsidTr="001E7576">
        <w:trPr>
          <w:trHeight w:val="947"/>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роман «Обломов»</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C718C9">
              <w:rPr>
                <w:rFonts w:ascii="Arial" w:hAnsi="Arial" w:cs="Arial"/>
                <w:sz w:val="24"/>
                <w:szCs w:val="24"/>
              </w:rPr>
              <w:t>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1064"/>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E11046"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Pr>
                <w:rFonts w:ascii="Arial" w:hAnsi="Arial" w:cs="Arial"/>
                <w:b/>
                <w:sz w:val="24"/>
                <w:szCs w:val="24"/>
              </w:rPr>
              <w:t>Практическое занятие</w:t>
            </w:r>
            <w:r w:rsidR="00705421">
              <w:rPr>
                <w:rFonts w:ascii="Arial" w:hAnsi="Arial" w:cs="Arial"/>
                <w:b/>
                <w:sz w:val="24"/>
                <w:szCs w:val="24"/>
              </w:rPr>
              <w:t xml:space="preserve"> № 3</w:t>
            </w:r>
            <w:r w:rsidR="002031E0" w:rsidRPr="00C718C9">
              <w:rPr>
                <w:rFonts w:ascii="Arial" w:hAnsi="Arial" w:cs="Arial"/>
                <w:b/>
                <w:sz w:val="24"/>
                <w:szCs w:val="24"/>
              </w:rPr>
              <w:t xml:space="preserve">: </w:t>
            </w:r>
            <w:r w:rsidR="002031E0" w:rsidRPr="00C718C9">
              <w:rPr>
                <w:rFonts w:ascii="Arial" w:hAnsi="Arial" w:cs="Arial"/>
                <w:sz w:val="24"/>
                <w:szCs w:val="24"/>
              </w:rPr>
              <w:t xml:space="preserve">Работа с избранными эпизодами из романа (чтение и обсуждение). Составление «Словарика непонятных и устаревших слов».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C718C9">
              <w:rPr>
                <w:rFonts w:ascii="Arial" w:hAnsi="Arial" w:cs="Arial"/>
                <w:sz w:val="24"/>
                <w:szCs w:val="24"/>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705421"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199"/>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lastRenderedPageBreak/>
              <w:t>Тема 1.3.</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 xml:space="preserve">Социально-нравственная проблематика </w:t>
            </w:r>
          </w:p>
          <w:p w:rsidR="002031E0" w:rsidRPr="00C718C9" w:rsidRDefault="002031E0" w:rsidP="001E7576">
            <w:pPr>
              <w:spacing w:after="0" w:line="240" w:lineRule="auto"/>
              <w:rPr>
                <w:rFonts w:ascii="Arial" w:hAnsi="Arial" w:cs="Arial"/>
                <w:sz w:val="24"/>
                <w:szCs w:val="24"/>
              </w:rPr>
            </w:pPr>
            <w:r w:rsidRPr="00C718C9">
              <w:rPr>
                <w:rFonts w:ascii="Arial" w:hAnsi="Arial" w:cs="Arial"/>
                <w:b/>
                <w:sz w:val="24"/>
                <w:szCs w:val="24"/>
              </w:rPr>
              <w:t>романа И. С. Тургенева «Отцы и дети»</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ПРб 2, ПРб 3, ПРб 8, ПРб 9, ПРб 12;</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2, ЦО 7,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hAnsi="Arial" w:cs="Arial"/>
                <w:i/>
                <w:sz w:val="24"/>
                <w:szCs w:val="24"/>
              </w:rPr>
            </w:pPr>
            <w:r w:rsidRPr="00C718C9">
              <w:rPr>
                <w:rFonts w:ascii="Arial" w:eastAsia="Times New Roman" w:hAnsi="Arial" w:cs="Arial"/>
                <w:bCs/>
                <w:sz w:val="24"/>
                <w:szCs w:val="24"/>
                <w:lang w:eastAsia="ru-RU"/>
              </w:rPr>
              <w:t xml:space="preserve">ЦО 11, ЦО 13, </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роман «Отцы и дети».</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C718C9">
              <w:rPr>
                <w:rFonts w:ascii="Arial" w:hAnsi="Arial" w:cs="Arial"/>
                <w:sz w:val="24"/>
                <w:szCs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bottom w:val="single" w:sz="4" w:space="0" w:color="auto"/>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auto"/>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959"/>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C718C9">
              <w:rPr>
                <w:rFonts w:ascii="Arial" w:hAnsi="Arial" w:cs="Arial"/>
                <w:b/>
                <w:sz w:val="24"/>
                <w:szCs w:val="24"/>
              </w:rPr>
              <w:t>Практическое занятие</w:t>
            </w:r>
            <w:r w:rsidR="00705421">
              <w:rPr>
                <w:rFonts w:ascii="Arial" w:hAnsi="Arial" w:cs="Arial"/>
                <w:b/>
                <w:sz w:val="24"/>
                <w:szCs w:val="24"/>
              </w:rPr>
              <w:t xml:space="preserve"> № 4</w:t>
            </w:r>
            <w:r w:rsidRPr="00C718C9">
              <w:rPr>
                <w:rFonts w:ascii="Arial" w:hAnsi="Arial" w:cs="Arial"/>
                <w:b/>
                <w:sz w:val="24"/>
                <w:szCs w:val="24"/>
              </w:rPr>
              <w:t xml:space="preserve">: </w:t>
            </w:r>
            <w:r w:rsidRPr="00C718C9">
              <w:rPr>
                <w:rFonts w:ascii="Arial" w:hAnsi="Arial" w:cs="Arial"/>
                <w:sz w:val="24"/>
                <w:szCs w:val="24"/>
              </w:rPr>
              <w:t>Работа с избранными эпизодами романа (чтение, обсуждение). Творческое задание: написание рассказа о произошедшем споре от лица разных персонажей.</w:t>
            </w:r>
          </w:p>
        </w:tc>
        <w:tc>
          <w:tcPr>
            <w:tcW w:w="992" w:type="dxa"/>
            <w:tcBorders>
              <w:top w:val="single" w:sz="4" w:space="0" w:color="auto"/>
              <w:left w:val="single" w:sz="4" w:space="0" w:color="000000"/>
              <w:bottom w:val="single" w:sz="4" w:space="0" w:color="000000"/>
              <w:right w:val="single" w:sz="4" w:space="0" w:color="000000"/>
            </w:tcBorders>
          </w:tcPr>
          <w:p w:rsidR="002031E0" w:rsidRPr="00C718C9" w:rsidRDefault="00383BD8"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tcBorders>
              <w:top w:val="single" w:sz="4" w:space="0" w:color="auto"/>
              <w:left w:val="single" w:sz="4" w:space="0" w:color="000000"/>
              <w:bottom w:val="single" w:sz="4" w:space="0" w:color="000000"/>
              <w:right w:val="single" w:sz="4" w:space="0" w:color="000000"/>
            </w:tcBorders>
          </w:tcPr>
          <w:p w:rsidR="001E7576" w:rsidRPr="00C718C9" w:rsidRDefault="001E7576"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15, ЦО 16,</w:t>
            </w:r>
          </w:p>
          <w:p w:rsidR="001E7576" w:rsidRPr="00C718C9" w:rsidRDefault="001E7576"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18, ЦО 42,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tc>
      </w:tr>
      <w:tr w:rsidR="002031E0" w:rsidRPr="00C718C9" w:rsidTr="001E7576">
        <w:trPr>
          <w:trHeight w:val="343"/>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 xml:space="preserve">Тема 1.4. </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Идейно-художественное своеобразие лирики Ф.И. Тютчева и А.А. Фета</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03,ОК 04,</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 ОК 05, ОК 06, ОК 09,</w:t>
            </w:r>
          </w:p>
          <w:p w:rsidR="002031E0" w:rsidRPr="00C718C9" w:rsidRDefault="002031E0" w:rsidP="001E7576">
            <w:pPr>
              <w:spacing w:after="0" w:line="240" w:lineRule="auto"/>
              <w:jc w:val="center"/>
              <w:rPr>
                <w:rFonts w:ascii="Arial" w:hAnsi="Arial" w:cs="Arial"/>
                <w:sz w:val="24"/>
                <w:szCs w:val="24"/>
              </w:rPr>
            </w:pPr>
            <w:r w:rsidRPr="00C718C9">
              <w:rPr>
                <w:rFonts w:ascii="Arial" w:hAnsi="Arial" w:cs="Arial"/>
                <w:sz w:val="24"/>
                <w:szCs w:val="24"/>
              </w:rPr>
              <w:t>ПРб 2, ПРб 3, ПРб 6, ПРб 7, ПРб 8, ПРб 9, ПРб 12;</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8, ЦО 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lastRenderedPageBreak/>
              <w:t xml:space="preserve"> ЦО 11, ЦО 13, ЦО 15, ЦО 16,</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18, ЦО 42,</w:t>
            </w:r>
          </w:p>
          <w:p w:rsidR="002031E0" w:rsidRPr="00C718C9" w:rsidRDefault="002031E0" w:rsidP="0067403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 xml:space="preserve">ПК </w:t>
            </w:r>
            <w:r w:rsidR="00674036">
              <w:rPr>
                <w:rFonts w:ascii="Arial" w:eastAsia="Times New Roman" w:hAnsi="Arial" w:cs="Arial"/>
                <w:bCs/>
                <w:sz w:val="24"/>
                <w:szCs w:val="24"/>
                <w:lang w:eastAsia="ru-RU"/>
              </w:rPr>
              <w:t>1.7</w:t>
            </w:r>
          </w:p>
        </w:tc>
      </w:tr>
      <w:tr w:rsidR="002031E0" w:rsidRPr="00C718C9" w:rsidTr="001E7576">
        <w:trPr>
          <w:trHeight w:val="559"/>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стихотворения Ф.И. Тютчева (не менее двух по выбору). Например, «Silentium!», «Не то, что мните вы, природа...», «Умом Россию не понять...», «О, как убийственно мы любим...», «Нам не дано предугадать...», «К. Б.» («Я встретил вас – и все былое...») и другие;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C718C9">
              <w:rPr>
                <w:rFonts w:ascii="Arial" w:hAnsi="Arial" w:cs="Arial"/>
                <w:sz w:val="24"/>
                <w:szCs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185"/>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E110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C718C9">
              <w:rPr>
                <w:rFonts w:ascii="Arial" w:hAnsi="Arial" w:cs="Arial"/>
                <w:b/>
                <w:sz w:val="24"/>
                <w:szCs w:val="24"/>
              </w:rPr>
              <w:t>Практическое занятие</w:t>
            </w:r>
            <w:r w:rsidR="001E7576" w:rsidRPr="00C718C9">
              <w:rPr>
                <w:rFonts w:ascii="Arial" w:hAnsi="Arial" w:cs="Arial"/>
                <w:b/>
                <w:sz w:val="24"/>
                <w:szCs w:val="24"/>
              </w:rPr>
              <w:t xml:space="preserve"> </w:t>
            </w:r>
            <w:r w:rsidR="00705421">
              <w:rPr>
                <w:rFonts w:ascii="Arial" w:hAnsi="Arial" w:cs="Arial"/>
                <w:b/>
                <w:sz w:val="24"/>
                <w:szCs w:val="24"/>
              </w:rPr>
              <w:t>№ 5</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C718C9">
              <w:rPr>
                <w:rFonts w:ascii="Arial" w:hAnsi="Arial" w:cs="Arial"/>
                <w:sz w:val="24"/>
                <w:szCs w:val="24"/>
              </w:rPr>
              <w:t>Основные темы и художественное своеобразие лирики Тютчева, Фета.</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C718C9">
              <w:rPr>
                <w:rFonts w:ascii="Arial" w:hAnsi="Arial" w:cs="Arial"/>
                <w:sz w:val="24"/>
                <w:szCs w:val="24"/>
              </w:rPr>
              <w:t xml:space="preserve">(Бурный пейзаж как доминанта в художественном мире Тютчева Основные </w:t>
            </w:r>
            <w:r w:rsidRPr="00C718C9">
              <w:rPr>
                <w:rFonts w:ascii="Arial" w:hAnsi="Arial" w:cs="Arial"/>
                <w:sz w:val="24"/>
                <w:szCs w:val="24"/>
              </w:rPr>
              <w:lastRenderedPageBreak/>
              <w:t xml:space="preserve">образы и философские мотивы поэтических текстов. Установление связи с современностью; выразительное чтение стихотворений, в том числе наизусть. Чтение и анализ стихотворений; подготовка сообщения / презентации / ролика / подкаста / литературно-музыкальной композиции на стихи поэтов (по выбору).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C718C9">
              <w:rPr>
                <w:rFonts w:ascii="Arial" w:hAnsi="Arial" w:cs="Arial"/>
                <w:sz w:val="24"/>
                <w:szCs w:val="24"/>
              </w:rPr>
              <w:t>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i/>
                <w:sz w:val="24"/>
                <w:szCs w:val="24"/>
              </w:rPr>
            </w:pPr>
            <w:r w:rsidRPr="00C718C9">
              <w:rPr>
                <w:rFonts w:ascii="Arial" w:hAnsi="Arial" w:cs="Arial"/>
                <w:i/>
                <w:sz w:val="24"/>
                <w:szCs w:val="24"/>
              </w:rPr>
              <w:t xml:space="preserve">Выразительное чтение не менее одного стихотворения (по выбору) наизусть </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705421"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lastRenderedPageBreak/>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69"/>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lastRenderedPageBreak/>
              <w:t xml:space="preserve">Тема 1.5. </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Гражданская лирика Н.А. Некрасова. Проблематика поэмы «Кому на Руси жить хорошо»</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03,ОК 04,</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 ОК 05, ОК 06, ОК 09,</w:t>
            </w:r>
          </w:p>
          <w:p w:rsidR="002031E0" w:rsidRPr="00C718C9" w:rsidRDefault="002031E0" w:rsidP="001E7576">
            <w:pPr>
              <w:spacing w:after="0" w:line="240" w:lineRule="auto"/>
              <w:jc w:val="center"/>
              <w:rPr>
                <w:rFonts w:ascii="Arial" w:hAnsi="Arial" w:cs="Arial"/>
                <w:sz w:val="24"/>
                <w:szCs w:val="24"/>
              </w:rPr>
            </w:pPr>
            <w:r w:rsidRPr="00C718C9">
              <w:rPr>
                <w:rFonts w:ascii="Arial" w:hAnsi="Arial" w:cs="Arial"/>
                <w:sz w:val="24"/>
                <w:szCs w:val="24"/>
              </w:rPr>
              <w:t>ПРб 2, ПРб 3, ПРб 6, ПРб 7, ПРб 8, ПРб 9, ПРб 12;</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8, ЦО 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18, ЦО 42,</w:t>
            </w:r>
          </w:p>
          <w:p w:rsidR="002031E0" w:rsidRPr="00C718C9" w:rsidRDefault="002031E0" w:rsidP="001E757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lastRenderedPageBreak/>
              <w:t>ПК 4.4</w:t>
            </w:r>
          </w:p>
        </w:tc>
      </w:tr>
      <w:tr w:rsidR="002031E0" w:rsidRPr="00C718C9" w:rsidTr="007C4E5F">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C718C9">
              <w:rPr>
                <w:rFonts w:ascii="Arial" w:hAnsi="Arial" w:cs="Arial"/>
                <w:i/>
                <w:sz w:val="24"/>
                <w:szCs w:val="24"/>
              </w:rPr>
              <w:t>Для чтения и изучения</w:t>
            </w:r>
            <w:r w:rsidRPr="00C718C9">
              <w:rPr>
                <w:rFonts w:ascii="Arial" w:hAnsi="Arial" w:cs="Arial"/>
                <w:sz w:val="24"/>
                <w:szCs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C718C9">
              <w:rPr>
                <w:rFonts w:ascii="Arial" w:hAnsi="Arial" w:cs="Arial"/>
                <w:sz w:val="24"/>
                <w:szCs w:val="24"/>
              </w:rPr>
              <w:t xml:space="preserve">Поэма «Кому на Руси жить хорошо» (1866) (обзорно).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C718C9">
              <w:rPr>
                <w:rFonts w:ascii="Arial" w:hAnsi="Arial" w:cs="Arial"/>
                <w:sz w:val="24"/>
                <w:szCs w:val="24"/>
              </w:rPr>
              <w:t>Особенность лирического героя. Основные темы и идеи. Художественное своеобразие лирики Некрасова и её близость к народной поэзии. Чтение и анализ стихотворений. Подготовка сообщения / презентации / ролика / подкаста (по выбору) о поэтических текстах Н.А. Некрасова, ставшими впоследствии народными песнями</w:t>
            </w:r>
          </w:p>
        </w:tc>
        <w:tc>
          <w:tcPr>
            <w:tcW w:w="992" w:type="dxa"/>
            <w:tcBorders>
              <w:top w:val="single" w:sz="4" w:space="0" w:color="000000"/>
              <w:left w:val="single" w:sz="4" w:space="0" w:color="000000"/>
              <w:bottom w:val="single" w:sz="4" w:space="0" w:color="auto"/>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7C4E5F" w:rsidRDefault="007C4E5F"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7C4E5F">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C718C9">
              <w:rPr>
                <w:rFonts w:ascii="Arial" w:hAnsi="Arial" w:cs="Arial"/>
                <w:b/>
                <w:sz w:val="24"/>
                <w:szCs w:val="24"/>
              </w:rPr>
              <w:t>Практическое занятие</w:t>
            </w:r>
            <w:r w:rsidR="00705421">
              <w:rPr>
                <w:rFonts w:ascii="Arial" w:hAnsi="Arial" w:cs="Arial"/>
                <w:b/>
                <w:sz w:val="24"/>
                <w:szCs w:val="24"/>
              </w:rPr>
              <w:t xml:space="preserve"> № 6</w:t>
            </w:r>
          </w:p>
        </w:tc>
        <w:tc>
          <w:tcPr>
            <w:tcW w:w="992" w:type="dxa"/>
            <w:vMerge w:val="restart"/>
            <w:tcBorders>
              <w:top w:val="single" w:sz="4" w:space="0" w:color="auto"/>
              <w:left w:val="single" w:sz="4" w:space="0" w:color="000000"/>
              <w:right w:val="single" w:sz="4" w:space="0" w:color="000000"/>
            </w:tcBorders>
          </w:tcPr>
          <w:p w:rsidR="002031E0" w:rsidRPr="00C718C9" w:rsidRDefault="00383BD8" w:rsidP="007C4E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C718C9">
              <w:rPr>
                <w:rFonts w:ascii="Arial" w:hAnsi="Arial" w:cs="Arial"/>
                <w:sz w:val="24"/>
                <w:szCs w:val="24"/>
              </w:rPr>
              <w:t xml:space="preserve">Поэма «Кому на Руси жить хорошо»: сообщение (по выбору) «Эпопея крестьянской жизни: замысел и его воплощение»; «Фольклорная основа поэмы».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C718C9">
              <w:rPr>
                <w:rFonts w:ascii="Arial" w:hAnsi="Arial" w:cs="Arial"/>
                <w:i/>
                <w:sz w:val="24"/>
                <w:szCs w:val="24"/>
              </w:rPr>
              <w:t xml:space="preserve">Выразительное чтение отрывка наизусть </w:t>
            </w:r>
          </w:p>
        </w:tc>
        <w:tc>
          <w:tcPr>
            <w:tcW w:w="992" w:type="dxa"/>
            <w:vMerge/>
            <w:tcBorders>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123"/>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lastRenderedPageBreak/>
              <w:t>Тема 1.6.</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Особенности сатиры в романе-хронике М. Е. Салтыкова-Щедрина «История одного города»</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shd w:val="clear" w:color="auto" w:fill="4BF357"/>
              </w:rPr>
            </w:pP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shd w:val="clear" w:color="auto" w:fill="4BF357"/>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ПРб 1- 11</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18, ЦО 42,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 xml:space="preserve">ПК </w:t>
            </w:r>
            <w:r w:rsidR="00674036">
              <w:rPr>
                <w:rFonts w:ascii="Arial" w:eastAsia="Times New Roman" w:hAnsi="Arial" w:cs="Arial"/>
                <w:bCs/>
                <w:sz w:val="24"/>
                <w:szCs w:val="24"/>
                <w:lang w:eastAsia="ru-RU"/>
              </w:rPr>
              <w:t>1.7</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r>
      <w:tr w:rsidR="002031E0" w:rsidRPr="00C718C9" w:rsidTr="001E7576">
        <w:trPr>
          <w:trHeight w:val="1053"/>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роман-хроника «История одного города» (не менее двух глав по выбору: главы «О корени происхождения глуповцев», «Опись градоначальникам», «Органчик», «Подтверждение покаяния» или другие.</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C718C9">
              <w:rPr>
                <w:rFonts w:ascii="Arial" w:hAnsi="Arial" w:cs="Arial"/>
                <w:sz w:val="24"/>
                <w:szCs w:val="24"/>
              </w:rP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auto"/>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11"/>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E110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C718C9">
              <w:rPr>
                <w:rFonts w:ascii="Arial" w:hAnsi="Arial" w:cs="Arial"/>
                <w:b/>
                <w:sz w:val="24"/>
                <w:szCs w:val="24"/>
              </w:rPr>
              <w:t>Практическое занятие</w:t>
            </w:r>
            <w:r w:rsidR="001E7576" w:rsidRPr="00C718C9">
              <w:rPr>
                <w:rFonts w:ascii="Arial" w:hAnsi="Arial" w:cs="Arial"/>
                <w:b/>
                <w:sz w:val="24"/>
                <w:szCs w:val="24"/>
              </w:rPr>
              <w:t xml:space="preserve"> </w:t>
            </w:r>
            <w:r w:rsidR="00705421">
              <w:rPr>
                <w:rFonts w:ascii="Arial" w:hAnsi="Arial" w:cs="Arial"/>
                <w:b/>
                <w:sz w:val="24"/>
                <w:szCs w:val="24"/>
              </w:rPr>
              <w:t>№ 7</w:t>
            </w:r>
          </w:p>
        </w:tc>
        <w:tc>
          <w:tcPr>
            <w:tcW w:w="992" w:type="dxa"/>
            <w:vMerge w:val="restart"/>
            <w:tcBorders>
              <w:top w:val="single" w:sz="4" w:space="0" w:color="auto"/>
              <w:left w:val="single" w:sz="4" w:space="0" w:color="000000"/>
              <w:right w:val="single" w:sz="4" w:space="0" w:color="000000"/>
            </w:tcBorders>
          </w:tcPr>
          <w:p w:rsidR="001E7576" w:rsidRPr="00C718C9" w:rsidRDefault="001E7576"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1E7576" w:rsidRPr="00C718C9" w:rsidRDefault="001E7576"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1E7576" w:rsidRPr="00C718C9" w:rsidRDefault="001E7576"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2031E0" w:rsidRPr="00C718C9" w:rsidRDefault="00705421"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C718C9">
              <w:rPr>
                <w:rFonts w:ascii="Arial" w:hAnsi="Arial" w:cs="Arial"/>
                <w:sz w:val="24"/>
                <w:szCs w:val="24"/>
              </w:rPr>
              <w:t>Работа с избранными</w:t>
            </w:r>
            <w:r w:rsidRPr="00C718C9">
              <w:rPr>
                <w:rFonts w:ascii="Arial" w:hAnsi="Arial" w:cs="Arial"/>
                <w:b/>
                <w:sz w:val="24"/>
                <w:szCs w:val="24"/>
              </w:rPr>
              <w:t xml:space="preserve"> </w:t>
            </w:r>
            <w:r w:rsidRPr="00C718C9">
              <w:rPr>
                <w:rFonts w:ascii="Arial" w:hAnsi="Arial" w:cs="Arial"/>
                <w:sz w:val="24"/>
                <w:szCs w:val="24"/>
              </w:rPr>
              <w:t>эпизодами, подготовка инсценировки, иллюстраций.</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C718C9">
              <w:rPr>
                <w:rFonts w:ascii="Arial" w:hAnsi="Arial" w:cs="Arial"/>
                <w:sz w:val="24"/>
                <w:szCs w:val="24"/>
              </w:rPr>
              <w:t xml:space="preserve"> (Подготовка материала о биографии М. Е. Салтыкова-Щедрина в виде ленты времени / инфографики / презентации / видеоролика / постера / коллажа / подкаста и соотнесении фактов личной биографии с художественным творчеством писателя)</w:t>
            </w:r>
          </w:p>
        </w:tc>
        <w:tc>
          <w:tcPr>
            <w:tcW w:w="992" w:type="dxa"/>
            <w:vMerge/>
            <w:tcBorders>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Тема 1.7.</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Влияние творчества Ф. М. Достоевского на развитие русской литературы.</w:t>
            </w:r>
          </w:p>
          <w:p w:rsidR="002031E0" w:rsidRPr="00C718C9" w:rsidRDefault="002031E0" w:rsidP="001E7576">
            <w:pPr>
              <w:spacing w:after="0" w:line="240" w:lineRule="auto"/>
              <w:rPr>
                <w:rFonts w:ascii="Arial" w:hAnsi="Arial" w:cs="Arial"/>
                <w:sz w:val="24"/>
                <w:szCs w:val="24"/>
              </w:rPr>
            </w:pPr>
            <w:r w:rsidRPr="00C718C9">
              <w:rPr>
                <w:rFonts w:ascii="Arial" w:hAnsi="Arial" w:cs="Arial"/>
                <w:b/>
                <w:sz w:val="24"/>
                <w:szCs w:val="24"/>
              </w:rPr>
              <w:t>Философская проблематика романа «Преступление и наказание»</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center"/>
              <w:rPr>
                <w:rFonts w:ascii="Arial" w:hAnsi="Arial" w:cs="Arial"/>
                <w:b/>
                <w:sz w:val="24"/>
                <w:szCs w:val="24"/>
              </w:rPr>
            </w:pPr>
            <w:r w:rsidRPr="00C718C9">
              <w:rPr>
                <w:rFonts w:ascii="Arial" w:hAnsi="Arial" w:cs="Arial"/>
                <w:b/>
                <w:sz w:val="24"/>
                <w:szCs w:val="24"/>
              </w:rPr>
              <w:t>4</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center"/>
              <w:rPr>
                <w:rFonts w:ascii="Arial" w:hAnsi="Arial" w:cs="Arial"/>
                <w:sz w:val="24"/>
                <w:szCs w:val="24"/>
              </w:rPr>
            </w:pPr>
          </w:p>
        </w:tc>
      </w:tr>
      <w:tr w:rsidR="002031E0" w:rsidRPr="00C718C9" w:rsidTr="001E7576">
        <w:trPr>
          <w:trHeight w:val="841"/>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роман «Преступление и наказание».</w:t>
            </w:r>
          </w:p>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sz w:val="24"/>
                <w:szCs w:val="24"/>
              </w:rPr>
              <w:t xml:space="preserve">Творческая биография Ф.М. Достоевского.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раскольниковской «арифметики»; антигуманность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w:t>
            </w:r>
            <w:r w:rsidRPr="00C718C9">
              <w:rPr>
                <w:rFonts w:ascii="Arial" w:hAnsi="Arial" w:cs="Arial"/>
                <w:sz w:val="24"/>
                <w:szCs w:val="24"/>
              </w:rPr>
              <w:lastRenderedPageBreak/>
              <w:t>комиксов, карикатур и в др. текстовых и графических формах. Мемориальные места, «маршрут»-экскурсия по местам, описанным в романе</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702B65"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lastRenderedPageBreak/>
              <w:t>2</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ПРб2, ПРб 3, ПРб 5, ПРБ 8, ПРб 9, ПРб 11, ПРб 12,ПРб 13,   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11, ЦО </w:t>
            </w:r>
            <w:r w:rsidRPr="00C718C9">
              <w:rPr>
                <w:rFonts w:ascii="Arial" w:eastAsia="Times New Roman" w:hAnsi="Arial" w:cs="Arial"/>
                <w:bCs/>
                <w:sz w:val="24"/>
                <w:szCs w:val="24"/>
                <w:lang w:eastAsia="ru-RU"/>
              </w:rPr>
              <w:lastRenderedPageBreak/>
              <w:t>13, ЦО 15, ЦО 16,</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18, ЦО 42,</w:t>
            </w:r>
          </w:p>
          <w:p w:rsidR="002031E0" w:rsidRPr="00C718C9" w:rsidRDefault="002031E0" w:rsidP="00674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sidRPr="00C718C9">
              <w:rPr>
                <w:rFonts w:ascii="Arial" w:eastAsia="Times New Roman" w:hAnsi="Arial" w:cs="Arial"/>
                <w:bCs/>
                <w:sz w:val="24"/>
                <w:szCs w:val="24"/>
                <w:lang w:eastAsia="ru-RU"/>
              </w:rPr>
              <w:t xml:space="preserve">ПК </w:t>
            </w:r>
            <w:r w:rsidR="00674036">
              <w:rPr>
                <w:rFonts w:ascii="Arial" w:eastAsia="Times New Roman" w:hAnsi="Arial" w:cs="Arial"/>
                <w:bCs/>
                <w:sz w:val="24"/>
                <w:szCs w:val="24"/>
                <w:lang w:eastAsia="ru-RU"/>
              </w:rPr>
              <w:t>1.7</w:t>
            </w:r>
          </w:p>
        </w:tc>
      </w:tr>
      <w:tr w:rsidR="002031E0" w:rsidRPr="00C718C9" w:rsidTr="001E7576">
        <w:trPr>
          <w:trHeight w:val="103"/>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705421"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Pr>
                <w:rFonts w:ascii="Arial" w:hAnsi="Arial" w:cs="Arial"/>
                <w:b/>
                <w:sz w:val="24"/>
                <w:szCs w:val="24"/>
              </w:rPr>
              <w:t>Практическое занятие № 8</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Работа</w:t>
            </w:r>
            <w:r w:rsidRPr="00C718C9">
              <w:rPr>
                <w:rFonts w:ascii="Arial" w:hAnsi="Arial" w:cs="Arial"/>
                <w:b/>
                <w:sz w:val="24"/>
                <w:szCs w:val="24"/>
              </w:rPr>
              <w:t xml:space="preserve"> с </w:t>
            </w:r>
            <w:r w:rsidRPr="00C718C9">
              <w:rPr>
                <w:rFonts w:ascii="Arial" w:hAnsi="Arial" w:cs="Arial"/>
                <w:sz w:val="24"/>
                <w:szCs w:val="24"/>
              </w:rPr>
              <w:t>избранными эпизодами из романа «Преступление и наказание» (чтение и обсуждение).</w:t>
            </w:r>
          </w:p>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sz w:val="24"/>
                <w:szCs w:val="24"/>
              </w:rPr>
              <w:t>(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702B65"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02, ОК 04, ОК 05, ОК 06,</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ПРб2, ПРб 3, ПРб 5, ПРБ 8, ПРб 9, ПРб 11, ПРб 12,ПРб 13,   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18, ЦО 42,</w:t>
            </w:r>
          </w:p>
          <w:p w:rsidR="002031E0" w:rsidRPr="00C718C9" w:rsidRDefault="002031E0" w:rsidP="00674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sidRPr="00C718C9">
              <w:rPr>
                <w:rFonts w:ascii="Arial" w:eastAsia="Times New Roman" w:hAnsi="Arial" w:cs="Arial"/>
                <w:bCs/>
                <w:sz w:val="24"/>
                <w:szCs w:val="24"/>
                <w:lang w:eastAsia="ru-RU"/>
              </w:rPr>
              <w:t xml:space="preserve">ПК </w:t>
            </w:r>
            <w:r w:rsidR="00674036">
              <w:rPr>
                <w:rFonts w:ascii="Arial" w:eastAsia="Times New Roman" w:hAnsi="Arial" w:cs="Arial"/>
                <w:bCs/>
                <w:sz w:val="24"/>
                <w:szCs w:val="24"/>
                <w:lang w:eastAsia="ru-RU"/>
              </w:rPr>
              <w:t>1.7</w:t>
            </w: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Тема 1.8.</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Судьба и творчество Л. Н. Толстого.</w:t>
            </w:r>
          </w:p>
          <w:p w:rsidR="002031E0" w:rsidRPr="00C718C9" w:rsidRDefault="002031E0" w:rsidP="001E7576">
            <w:pPr>
              <w:spacing w:after="0" w:line="240" w:lineRule="auto"/>
              <w:rPr>
                <w:rFonts w:ascii="Arial" w:hAnsi="Arial" w:cs="Arial"/>
                <w:sz w:val="24"/>
                <w:szCs w:val="24"/>
              </w:rPr>
            </w:pPr>
            <w:r w:rsidRPr="00C718C9">
              <w:rPr>
                <w:rFonts w:ascii="Arial" w:hAnsi="Arial" w:cs="Arial"/>
                <w:b/>
                <w:sz w:val="24"/>
                <w:szCs w:val="24"/>
              </w:rPr>
              <w:t>«Мысль семейная» и «мысль народная» в романе-эпопее «Война и мир»</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4</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i/>
                <w:sz w:val="24"/>
                <w:szCs w:val="24"/>
              </w:rPr>
              <w:t xml:space="preserve">Для чтения и изучения: </w:t>
            </w:r>
            <w:r w:rsidRPr="00C718C9">
              <w:rPr>
                <w:rFonts w:ascii="Arial" w:hAnsi="Arial" w:cs="Arial"/>
                <w:sz w:val="24"/>
                <w:szCs w:val="24"/>
              </w:rPr>
              <w:t>роман-эпопея «Война и мир».</w:t>
            </w:r>
          </w:p>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 xml:space="preserve">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экранизации романа, отражение нравственных идеалов Толстого в системе персонажей. Образы солдат батареи Раевского. Платон Каратаев как воплощение идеала «простоты и правды». Сопоставление в романе-эпопеи образов Платона Каратаева и </w:t>
            </w:r>
            <w:r w:rsidRPr="00C718C9">
              <w:rPr>
                <w:rFonts w:ascii="Arial" w:hAnsi="Arial" w:cs="Arial"/>
                <w:sz w:val="24"/>
                <w:szCs w:val="24"/>
              </w:rPr>
              <w:lastRenderedPageBreak/>
              <w:t xml:space="preserve">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 истории. </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sidRPr="00C718C9">
              <w:rPr>
                <w:rFonts w:ascii="Arial" w:hAnsi="Arial" w:cs="Arial"/>
                <w:i/>
                <w:sz w:val="24"/>
                <w:szCs w:val="24"/>
              </w:rPr>
              <w:lastRenderedPageBreak/>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ОК 02, ОК 03, ОК 04, 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ПРб 1 – ПРб 13 ЦО 2, ЦО </w:t>
            </w:r>
            <w:r w:rsidRPr="00C718C9">
              <w:rPr>
                <w:rFonts w:ascii="Arial" w:eastAsia="Times New Roman" w:hAnsi="Arial" w:cs="Arial"/>
                <w:bCs/>
                <w:sz w:val="24"/>
                <w:szCs w:val="24"/>
                <w:lang w:eastAsia="ru-RU"/>
              </w:rPr>
              <w:lastRenderedPageBreak/>
              <w:t>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 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18, ЦО 42,</w:t>
            </w:r>
          </w:p>
          <w:p w:rsidR="002031E0" w:rsidRPr="00C718C9" w:rsidRDefault="002031E0" w:rsidP="006740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sidRPr="00C718C9">
              <w:rPr>
                <w:rFonts w:ascii="Arial" w:eastAsia="Times New Roman" w:hAnsi="Arial" w:cs="Arial"/>
                <w:bCs/>
                <w:sz w:val="24"/>
                <w:szCs w:val="24"/>
                <w:lang w:eastAsia="ru-RU"/>
              </w:rPr>
              <w:t xml:space="preserve">ПК </w:t>
            </w:r>
            <w:r w:rsidR="00674036">
              <w:rPr>
                <w:rFonts w:ascii="Arial" w:eastAsia="Times New Roman" w:hAnsi="Arial" w:cs="Arial"/>
                <w:bCs/>
                <w:sz w:val="24"/>
                <w:szCs w:val="24"/>
                <w:lang w:eastAsia="ru-RU"/>
              </w:rPr>
              <w:t>1.7</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705421" w:rsidP="001E7576">
            <w:pPr>
              <w:spacing w:after="0" w:line="240" w:lineRule="auto"/>
              <w:jc w:val="both"/>
              <w:rPr>
                <w:rFonts w:ascii="Arial" w:hAnsi="Arial" w:cs="Arial"/>
                <w:i/>
                <w:sz w:val="24"/>
                <w:szCs w:val="24"/>
              </w:rPr>
            </w:pPr>
            <w:r>
              <w:rPr>
                <w:rFonts w:ascii="Arial" w:hAnsi="Arial" w:cs="Arial"/>
                <w:b/>
                <w:sz w:val="24"/>
                <w:szCs w:val="24"/>
              </w:rPr>
              <w:t>Практическое занятие № 9</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Работа избранными эпизодами из романа «Война и мир» (чтение и обсуждение)</w:t>
            </w:r>
          </w:p>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(Подготовка материала о биографии Л.Н. Толстого в виде ленты времени / презентации / видеоролика / постера / коллажа / подкаста и соотнесении фактов личной биографии с художественным творчеством писателя. Работа с инфоресурсами: подготовка презентации / постер,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i/>
                <w:sz w:val="24"/>
                <w:szCs w:val="24"/>
              </w:rPr>
              <w:t>Выразительное чтение отрывка наизусть</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D91AE8"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sidRPr="00C718C9">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84"/>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Тема 1.9.</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Творческий путь Н. С. Лескова.</w:t>
            </w:r>
          </w:p>
          <w:p w:rsidR="002031E0" w:rsidRPr="00C718C9" w:rsidRDefault="002031E0" w:rsidP="001E7576">
            <w:pPr>
              <w:spacing w:after="0" w:line="240" w:lineRule="auto"/>
              <w:rPr>
                <w:rFonts w:ascii="Arial" w:hAnsi="Arial" w:cs="Arial"/>
                <w:sz w:val="24"/>
                <w:szCs w:val="24"/>
              </w:rPr>
            </w:pPr>
            <w:r w:rsidRPr="00C718C9">
              <w:rPr>
                <w:rFonts w:ascii="Arial" w:hAnsi="Arial" w:cs="Arial"/>
                <w:b/>
                <w:sz w:val="24"/>
                <w:szCs w:val="24"/>
              </w:rPr>
              <w:t>Нравственный поиск героев в рассказах и повестях Н.С. Лескова</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ПРб 1 – ПРб 11 ЦО 2, ЦО 7,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18, ЦО 42,</w:t>
            </w:r>
          </w:p>
          <w:p w:rsidR="002031E0" w:rsidRPr="00C718C9" w:rsidRDefault="002031E0" w:rsidP="0067403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 xml:space="preserve">ПК </w:t>
            </w:r>
            <w:r w:rsidR="00674036">
              <w:rPr>
                <w:rFonts w:ascii="Arial" w:eastAsia="Times New Roman" w:hAnsi="Arial" w:cs="Arial"/>
                <w:bCs/>
                <w:sz w:val="24"/>
                <w:szCs w:val="24"/>
                <w:lang w:eastAsia="ru-RU"/>
              </w:rPr>
              <w:t>1.7</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рассказы и повести (одно произведение по выбору). Например, «Очарованный странник», «Однодум» и другие </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E11046" w:rsidP="00E11046">
            <w:pPr>
              <w:spacing w:after="0" w:line="240" w:lineRule="auto"/>
              <w:jc w:val="both"/>
              <w:rPr>
                <w:rFonts w:ascii="Arial" w:hAnsi="Arial" w:cs="Arial"/>
                <w:sz w:val="24"/>
                <w:szCs w:val="24"/>
              </w:rPr>
            </w:pPr>
            <w:r>
              <w:rPr>
                <w:rFonts w:ascii="Arial" w:hAnsi="Arial" w:cs="Arial"/>
                <w:b/>
                <w:sz w:val="24"/>
                <w:szCs w:val="24"/>
              </w:rPr>
              <w:t>Практическое занятие</w:t>
            </w:r>
            <w:r w:rsidR="00705421">
              <w:rPr>
                <w:rFonts w:ascii="Arial" w:hAnsi="Arial" w:cs="Arial"/>
                <w:b/>
                <w:sz w:val="24"/>
                <w:szCs w:val="24"/>
              </w:rPr>
              <w:t xml:space="preserve"> № 10</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Неоднозначность заложенных смыслов и современного подтекста в художественных произведениях Н.С. Лескова. Анализ эпизодов.</w:t>
            </w:r>
          </w:p>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(Работа с отдельными эпизодами. Анализ и интерпретация образов художественных произведений в единстве формы и содержания. Работа с инфоресурсами: подготовка презентации / постер, коллаж / видеоролик или другом формате (по выбору) по теме «Неоднозначность заложенных смыслов и современного подтекста в художественных произведениях Н.С. Лескова»))</w:t>
            </w:r>
          </w:p>
        </w:tc>
        <w:tc>
          <w:tcPr>
            <w:tcW w:w="992" w:type="dxa"/>
            <w:tcBorders>
              <w:top w:val="single" w:sz="4" w:space="0" w:color="000000"/>
              <w:left w:val="single" w:sz="4" w:space="0" w:color="000000"/>
              <w:bottom w:val="single" w:sz="4" w:space="0" w:color="000000"/>
              <w:right w:val="single" w:sz="4" w:space="0" w:color="000000"/>
            </w:tcBorders>
          </w:tcPr>
          <w:p w:rsidR="002031E0"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705421" w:rsidRPr="00C718C9" w:rsidRDefault="00705421"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84"/>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Тема 1.10.</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 xml:space="preserve">Человек и общество в </w:t>
            </w:r>
            <w:r w:rsidRPr="00C718C9">
              <w:rPr>
                <w:rFonts w:ascii="Arial" w:hAnsi="Arial" w:cs="Arial"/>
                <w:b/>
                <w:sz w:val="24"/>
                <w:szCs w:val="24"/>
              </w:rPr>
              <w:lastRenderedPageBreak/>
              <w:t xml:space="preserve">рассказах А.П. Чехова. </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Символическое звучание пьесы «Вишнёвый сад»</w:t>
            </w:r>
          </w:p>
          <w:p w:rsidR="002031E0" w:rsidRPr="00C718C9" w:rsidRDefault="002031E0" w:rsidP="001E7576">
            <w:pPr>
              <w:spacing w:after="0" w:line="240" w:lineRule="auto"/>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lastRenderedPageBreak/>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ПРб2, ПРб 3, ПРб 5, ПРБ 8, ПРб 9, ПРб 11, ПРб 12,ПРб 13,   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18, ЦО 42,</w:t>
            </w:r>
          </w:p>
          <w:p w:rsidR="002031E0" w:rsidRPr="00C718C9" w:rsidRDefault="002031E0" w:rsidP="0067403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 xml:space="preserve">ПК </w:t>
            </w:r>
            <w:r w:rsidR="00674036">
              <w:rPr>
                <w:rFonts w:ascii="Arial" w:eastAsia="Times New Roman" w:hAnsi="Arial" w:cs="Arial"/>
                <w:bCs/>
                <w:sz w:val="24"/>
                <w:szCs w:val="24"/>
                <w:lang w:eastAsia="ru-RU"/>
              </w:rPr>
              <w:t>1.7</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рассказы (не менее одного по выбору): «Студент», </w:t>
            </w:r>
            <w:r w:rsidRPr="00C718C9">
              <w:rPr>
                <w:rFonts w:ascii="Arial" w:hAnsi="Arial" w:cs="Arial"/>
                <w:sz w:val="24"/>
                <w:szCs w:val="24"/>
              </w:rPr>
              <w:lastRenderedPageBreak/>
              <w:t>«Ионыч», «Дама с собачкой», «Человек в футляре» и другие. Комедия «Вишневый сад».</w:t>
            </w:r>
          </w:p>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 xml:space="preserve">Малая проза А.П. Чехова. Человек и общество. Психологизм прозы Чехова: лаконичность повествования и скрытый лиризм. </w:t>
            </w:r>
          </w:p>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E11046">
            <w:pPr>
              <w:spacing w:after="0" w:line="240" w:lineRule="auto"/>
              <w:jc w:val="both"/>
              <w:rPr>
                <w:rFonts w:ascii="Arial" w:hAnsi="Arial" w:cs="Arial"/>
                <w:sz w:val="24"/>
                <w:szCs w:val="24"/>
              </w:rPr>
            </w:pPr>
            <w:r w:rsidRPr="00C718C9">
              <w:rPr>
                <w:rFonts w:ascii="Arial" w:hAnsi="Arial" w:cs="Arial"/>
                <w:b/>
                <w:sz w:val="24"/>
                <w:szCs w:val="24"/>
              </w:rPr>
              <w:t xml:space="preserve">Практическое занятие </w:t>
            </w:r>
            <w:r w:rsidR="001E7576" w:rsidRPr="00C718C9">
              <w:rPr>
                <w:rFonts w:ascii="Arial" w:hAnsi="Arial" w:cs="Arial"/>
                <w:b/>
                <w:sz w:val="24"/>
                <w:szCs w:val="24"/>
              </w:rPr>
              <w:t xml:space="preserve">№ </w:t>
            </w:r>
            <w:r w:rsidR="00705421">
              <w:rPr>
                <w:rFonts w:ascii="Arial" w:hAnsi="Arial" w:cs="Arial"/>
                <w:b/>
                <w:sz w:val="24"/>
                <w:szCs w:val="24"/>
              </w:rPr>
              <w:t>11</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Инсценировка избранных эпизодов пьесы. Подготовка и участие в дискуссии «Как человек может влиять на окружающий мир и менять его к лучшему?» Работа с инфоресурсами: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702B65"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Pr>
                <w:rFonts w:ascii="Arial" w:hAnsi="Arial" w:cs="Arial"/>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b/>
                <w:sz w:val="24"/>
                <w:szCs w:val="24"/>
              </w:rPr>
              <w:t>Прикладной модуль «Профессионально-ориентированное содержание раздела»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tcBorders>
              <w:top w:val="single" w:sz="4" w:space="0" w:color="000000"/>
              <w:left w:val="single" w:sz="4" w:space="0" w:color="000000"/>
              <w:right w:val="single" w:sz="4" w:space="0" w:color="000000"/>
            </w:tcBorders>
          </w:tcPr>
          <w:p w:rsidR="002031E0" w:rsidRPr="00C718C9" w:rsidRDefault="002031E0" w:rsidP="001E7576">
            <w:pPr>
              <w:rPr>
                <w:rFonts w:ascii="Arial" w:hAnsi="Arial" w:cs="Arial"/>
                <w:b/>
                <w:sz w:val="24"/>
                <w:szCs w:val="24"/>
              </w:rPr>
            </w:pPr>
            <w:r w:rsidRPr="00C718C9">
              <w:rPr>
                <w:rFonts w:ascii="Arial" w:hAnsi="Arial" w:cs="Arial"/>
                <w:b/>
                <w:sz w:val="24"/>
                <w:szCs w:val="24"/>
              </w:rPr>
              <w:t>Тема 1.11.</w:t>
            </w:r>
          </w:p>
          <w:p w:rsidR="002031E0" w:rsidRPr="00C718C9" w:rsidRDefault="002031E0" w:rsidP="001E7576">
            <w:pPr>
              <w:rPr>
                <w:rFonts w:ascii="Arial" w:hAnsi="Arial" w:cs="Arial"/>
                <w:sz w:val="24"/>
                <w:szCs w:val="24"/>
                <w:highlight w:val="yellow"/>
              </w:rPr>
            </w:pPr>
            <w:r w:rsidRPr="00C718C9">
              <w:rPr>
                <w:rFonts w:ascii="Arial" w:hAnsi="Arial" w:cs="Arial"/>
                <w:b/>
                <w:sz w:val="24"/>
                <w:szCs w:val="24"/>
              </w:rPr>
              <w:t>«Дело мастера боится»</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sz w:val="24"/>
                <w:szCs w:val="24"/>
              </w:rPr>
              <w:t xml:space="preserve">ПРб 1- 11, </w:t>
            </w:r>
            <w:r w:rsidRPr="00C718C9">
              <w:rPr>
                <w:rFonts w:ascii="Arial" w:hAnsi="Arial" w:cs="Arial"/>
                <w:bCs/>
                <w:sz w:val="24"/>
                <w:szCs w:val="24"/>
              </w:rPr>
              <w:t>ЦО 2, ЦО 7, ЦО 8,</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ЦО 9, ЦО 11, </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ЦО 13, ЦО 15, ЦО 16,</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ЦО 18, ЦО </w:t>
            </w:r>
            <w:r w:rsidRPr="00C718C9">
              <w:rPr>
                <w:rFonts w:ascii="Arial" w:hAnsi="Arial" w:cs="Arial"/>
                <w:bCs/>
                <w:sz w:val="24"/>
                <w:szCs w:val="24"/>
              </w:rPr>
              <w:lastRenderedPageBreak/>
              <w:t>42,</w:t>
            </w:r>
          </w:p>
          <w:p w:rsidR="002031E0" w:rsidRPr="00C718C9" w:rsidRDefault="002031E0" w:rsidP="00674036">
            <w:pPr>
              <w:jc w:val="center"/>
              <w:rPr>
                <w:rFonts w:ascii="Arial" w:hAnsi="Arial" w:cs="Arial"/>
                <w:sz w:val="24"/>
                <w:szCs w:val="24"/>
              </w:rPr>
            </w:pPr>
            <w:r w:rsidRPr="00C718C9">
              <w:rPr>
                <w:rFonts w:ascii="Arial" w:hAnsi="Arial" w:cs="Arial"/>
                <w:bCs/>
                <w:sz w:val="24"/>
                <w:szCs w:val="24"/>
              </w:rPr>
              <w:t xml:space="preserve">ПК </w:t>
            </w:r>
            <w:r w:rsidR="00674036">
              <w:rPr>
                <w:rFonts w:ascii="Arial" w:hAnsi="Arial" w:cs="Arial"/>
                <w:bCs/>
                <w:sz w:val="24"/>
                <w:szCs w:val="24"/>
              </w:rPr>
              <w:t>1.7</w:t>
            </w:r>
          </w:p>
        </w:tc>
      </w:tr>
      <w:tr w:rsidR="002031E0" w:rsidRPr="00C718C9" w:rsidTr="001E7576">
        <w:trPr>
          <w:trHeight w:val="20"/>
        </w:trPr>
        <w:tc>
          <w:tcPr>
            <w:tcW w:w="3114" w:type="dxa"/>
            <w:tcBorders>
              <w:left w:val="single" w:sz="4" w:space="0" w:color="000000"/>
              <w:bottom w:val="single" w:sz="4" w:space="0" w:color="000000"/>
              <w:right w:val="single" w:sz="4" w:space="0" w:color="000000"/>
            </w:tcBorders>
          </w:tcPr>
          <w:p w:rsidR="002031E0" w:rsidRPr="00C718C9" w:rsidRDefault="002031E0" w:rsidP="001E7576">
            <w:pPr>
              <w:rPr>
                <w:rFonts w:ascii="Arial" w:hAnsi="Arial" w:cs="Arial"/>
                <w:b/>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1E7576" w:rsidP="001E7576">
            <w:pPr>
              <w:spacing w:after="0" w:line="240" w:lineRule="auto"/>
              <w:jc w:val="both"/>
              <w:rPr>
                <w:rFonts w:ascii="Arial" w:hAnsi="Arial" w:cs="Arial"/>
                <w:b/>
                <w:sz w:val="24"/>
                <w:szCs w:val="24"/>
              </w:rPr>
            </w:pPr>
            <w:r w:rsidRPr="00C718C9">
              <w:rPr>
                <w:rFonts w:ascii="Arial" w:hAnsi="Arial" w:cs="Arial"/>
                <w:b/>
                <w:sz w:val="24"/>
                <w:szCs w:val="24"/>
              </w:rPr>
              <w:t xml:space="preserve">Практическое занятие № </w:t>
            </w:r>
            <w:r w:rsidR="00705421">
              <w:rPr>
                <w:rFonts w:ascii="Arial" w:hAnsi="Arial" w:cs="Arial"/>
                <w:b/>
                <w:sz w:val="24"/>
                <w:szCs w:val="24"/>
              </w:rPr>
              <w:t>12</w:t>
            </w:r>
            <w:r w:rsidR="002031E0" w:rsidRPr="00C718C9">
              <w:rPr>
                <w:rFonts w:ascii="Arial" w:hAnsi="Arial" w:cs="Arial"/>
                <w:b/>
                <w:sz w:val="24"/>
                <w:szCs w:val="24"/>
              </w:rPr>
              <w:t xml:space="preserve">: </w:t>
            </w:r>
            <w:r w:rsidR="002031E0" w:rsidRPr="00C718C9">
              <w:rPr>
                <w:rFonts w:ascii="Arial" w:hAnsi="Arial" w:cs="Arial"/>
                <w:sz w:val="24"/>
                <w:szCs w:val="24"/>
              </w:rPr>
              <w:t>Участие в дискуссии «Что значит быть мастером своего дела?»</w:t>
            </w:r>
          </w:p>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sz w:val="24"/>
                <w:szCs w:val="24"/>
              </w:rPr>
              <w:t>(Анализ высказываний писателей о мастерстве</w:t>
            </w:r>
            <w:r w:rsidRPr="00C718C9">
              <w:rPr>
                <w:rFonts w:ascii="Arial" w:hAnsi="Arial" w:cs="Arial"/>
                <w:b/>
                <w:sz w:val="24"/>
                <w:szCs w:val="24"/>
              </w:rPr>
              <w:t>;</w:t>
            </w:r>
          </w:p>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t xml:space="preserve"> </w:t>
            </w:r>
            <w:r w:rsidRPr="00C718C9">
              <w:rPr>
                <w:rFonts w:ascii="Arial" w:hAnsi="Arial" w:cs="Arial"/>
                <w:sz w:val="24"/>
                <w:szCs w:val="24"/>
              </w:rPr>
              <w:t>групповая работа с информационными ресурсами: поиск информации о мастерах своего дела (в избранной профессии), подготовка сообщений.)</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sidRPr="00C718C9">
              <w:rPr>
                <w:rFonts w:ascii="Arial" w:hAnsi="Arial" w:cs="Arial"/>
                <w:i/>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sz w:val="24"/>
                <w:szCs w:val="24"/>
              </w:rPr>
              <w:t xml:space="preserve">ПРб 1- 13, </w:t>
            </w:r>
            <w:r w:rsidRPr="00C718C9">
              <w:rPr>
                <w:rFonts w:ascii="Arial" w:hAnsi="Arial" w:cs="Arial"/>
                <w:bCs/>
                <w:sz w:val="24"/>
                <w:szCs w:val="24"/>
              </w:rPr>
              <w:t>ЦО 2, ЦО 7, ЦО 8,</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ЦО 9, ЦО 11, </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ЦО 13, ЦО 15, ЦО 16,</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ЦО 18, ЦО 42,</w:t>
            </w:r>
          </w:p>
          <w:p w:rsidR="002031E0" w:rsidRPr="00C718C9" w:rsidRDefault="002031E0" w:rsidP="00674036">
            <w:pPr>
              <w:jc w:val="center"/>
              <w:rPr>
                <w:rFonts w:ascii="Arial" w:hAnsi="Arial" w:cs="Arial"/>
                <w:sz w:val="24"/>
                <w:szCs w:val="24"/>
              </w:rPr>
            </w:pPr>
            <w:r w:rsidRPr="00C718C9">
              <w:rPr>
                <w:rFonts w:ascii="Arial" w:hAnsi="Arial" w:cs="Arial"/>
                <w:bCs/>
                <w:sz w:val="24"/>
                <w:szCs w:val="24"/>
              </w:rPr>
              <w:t xml:space="preserve">ПК </w:t>
            </w:r>
            <w:r w:rsidR="00674036">
              <w:rPr>
                <w:rFonts w:ascii="Arial" w:hAnsi="Arial" w:cs="Arial"/>
                <w:bCs/>
                <w:sz w:val="24"/>
                <w:szCs w:val="24"/>
              </w:rPr>
              <w:t>1.7</w:t>
            </w:r>
          </w:p>
        </w:tc>
      </w:tr>
      <w:tr w:rsidR="002031E0" w:rsidRPr="00C718C9" w:rsidTr="001E7576">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Тема 2.1.</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Литературная критика второй половины XIX века.</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C718C9">
              <w:rPr>
                <w:rFonts w:ascii="Arial" w:hAnsi="Arial" w:cs="Arial"/>
                <w:b/>
                <w:sz w:val="24"/>
                <w:szCs w:val="24"/>
              </w:rPr>
              <w:t>Историко-литературное и нравственно-ценностное значение русской литературы в оценке Н.А. Добролюбова / Д.И. Писарева</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ПРб2, ПРб 3, ПРб 5, ПРБ 8, ПРб 9, ПРб 11, ПРб 12,ПРб 13,   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8, ЦО 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lastRenderedPageBreak/>
              <w:t xml:space="preserve"> ЦО 11, ЦО 13, ЦО 15, ЦО 16,</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18, ЦО 42</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Статьи Н.А. Добролюбова «Луч света в темном царстве», «Что такое обломовщина?» / Д.И. Писарева «Базаров» и других (</w:t>
            </w:r>
            <w:r w:rsidRPr="00C718C9">
              <w:rPr>
                <w:rFonts w:ascii="Arial" w:hAnsi="Arial" w:cs="Arial"/>
                <w:i/>
                <w:sz w:val="24"/>
                <w:szCs w:val="24"/>
              </w:rPr>
              <w:t>не менее двух статей по выбору</w:t>
            </w:r>
            <w:r w:rsidRPr="00C718C9">
              <w:rPr>
                <w:rFonts w:ascii="Arial" w:hAnsi="Arial" w:cs="Arial"/>
                <w:sz w:val="24"/>
                <w:szCs w:val="24"/>
              </w:rPr>
              <w:t xml:space="preserve">). </w:t>
            </w:r>
          </w:p>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sz w:val="24"/>
                <w:szCs w:val="24"/>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Анализ единиц различных языковых уровней и их роли в произведении</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E11046">
            <w:pPr>
              <w:spacing w:after="0" w:line="240" w:lineRule="auto"/>
              <w:jc w:val="both"/>
              <w:rPr>
                <w:rFonts w:ascii="Arial" w:hAnsi="Arial" w:cs="Arial"/>
                <w:b/>
                <w:sz w:val="24"/>
                <w:szCs w:val="24"/>
              </w:rPr>
            </w:pPr>
            <w:r w:rsidRPr="00C718C9">
              <w:rPr>
                <w:rFonts w:ascii="Arial" w:hAnsi="Arial" w:cs="Arial"/>
                <w:b/>
                <w:sz w:val="24"/>
                <w:szCs w:val="24"/>
              </w:rPr>
              <w:t xml:space="preserve">Практическое занятие </w:t>
            </w:r>
            <w:r w:rsidR="00705421">
              <w:rPr>
                <w:rFonts w:ascii="Arial" w:hAnsi="Arial" w:cs="Arial"/>
                <w:b/>
                <w:sz w:val="24"/>
                <w:szCs w:val="24"/>
              </w:rPr>
              <w:t>№ 13</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 xml:space="preserve">Работа с избранными эпизодами в виде инфографики / презентации / </w:t>
            </w:r>
            <w:r w:rsidRPr="00C718C9">
              <w:rPr>
                <w:rFonts w:ascii="Arial" w:hAnsi="Arial" w:cs="Arial"/>
                <w:sz w:val="24"/>
                <w:szCs w:val="24"/>
              </w:rPr>
              <w:lastRenderedPageBreak/>
              <w:t>видеоролика / постера / коллажа / подкаста или других форматах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705421"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lastRenderedPageBreak/>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b/>
                <w:sz w:val="24"/>
                <w:szCs w:val="24"/>
              </w:rPr>
              <w:lastRenderedPageBreak/>
              <w:t>Прикладной модуль «Профессионально-ориентированное содержание раздела»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Тема 2.2.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«Ты профессией астронома метростроевца не удивишь!..»</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C718C9">
              <w:rPr>
                <w:rFonts w:ascii="Arial" w:hAnsi="Arial" w:cs="Arial"/>
                <w:sz w:val="24"/>
                <w:szCs w:val="24"/>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sz w:val="24"/>
                <w:szCs w:val="24"/>
              </w:rPr>
              <w:t xml:space="preserve">ПРб 1- 11, </w:t>
            </w:r>
            <w:r w:rsidRPr="00C718C9">
              <w:rPr>
                <w:rFonts w:ascii="Arial" w:hAnsi="Arial" w:cs="Arial"/>
                <w:bCs/>
                <w:sz w:val="24"/>
                <w:szCs w:val="24"/>
              </w:rPr>
              <w:t>ЦО 2, ЦО 7, ЦО 8,</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ЦО 9, ЦО 11, </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ЦО 13, ЦО 15, ЦО 16,</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ЦО 18, ЦО 42,</w:t>
            </w:r>
          </w:p>
          <w:p w:rsidR="002031E0" w:rsidRPr="00C718C9" w:rsidRDefault="002031E0" w:rsidP="00674036">
            <w:pPr>
              <w:jc w:val="center"/>
              <w:rPr>
                <w:rFonts w:ascii="Arial" w:hAnsi="Arial" w:cs="Arial"/>
                <w:sz w:val="24"/>
                <w:szCs w:val="24"/>
              </w:rPr>
            </w:pPr>
            <w:r w:rsidRPr="00C718C9">
              <w:rPr>
                <w:rFonts w:ascii="Arial" w:hAnsi="Arial" w:cs="Arial"/>
                <w:bCs/>
                <w:sz w:val="24"/>
                <w:szCs w:val="24"/>
              </w:rPr>
              <w:t xml:space="preserve">ПК </w:t>
            </w:r>
            <w:r w:rsidR="00674036">
              <w:rPr>
                <w:rFonts w:ascii="Arial" w:hAnsi="Arial" w:cs="Arial"/>
                <w:bCs/>
                <w:sz w:val="24"/>
                <w:szCs w:val="24"/>
              </w:rPr>
              <w:t>1.7</w:t>
            </w:r>
          </w:p>
        </w:tc>
      </w:tr>
      <w:tr w:rsidR="002031E0" w:rsidRPr="00C718C9" w:rsidTr="001E7576">
        <w:trPr>
          <w:trHeight w:val="20"/>
        </w:trPr>
        <w:tc>
          <w:tcPr>
            <w:tcW w:w="31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705421"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Pr>
                <w:rFonts w:ascii="Arial" w:hAnsi="Arial" w:cs="Arial"/>
                <w:b/>
                <w:sz w:val="24"/>
                <w:szCs w:val="24"/>
              </w:rPr>
              <w:t>Практическое занятие № 14</w:t>
            </w:r>
            <w:r w:rsidR="002031E0" w:rsidRPr="00C718C9">
              <w:rPr>
                <w:rFonts w:ascii="Arial" w:hAnsi="Arial" w:cs="Arial"/>
                <w:b/>
                <w:sz w:val="24"/>
                <w:szCs w:val="24"/>
              </w:rPr>
              <w:t xml:space="preserve">: </w:t>
            </w:r>
            <w:r w:rsidR="002031E0" w:rsidRPr="00C718C9">
              <w:rPr>
                <w:rFonts w:ascii="Arial" w:hAnsi="Arial" w:cs="Arial"/>
                <w:sz w:val="24"/>
                <w:szCs w:val="24"/>
              </w:rPr>
              <w:t xml:space="preserve">«Написание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C718C9">
              <w:rPr>
                <w:rFonts w:ascii="Arial" w:hAnsi="Arial" w:cs="Arial"/>
                <w:sz w:val="24"/>
                <w:szCs w:val="24"/>
              </w:rPr>
              <w:t xml:space="preserve">(Работа с инфоресурсами: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w:t>
            </w:r>
            <w:r w:rsidRPr="00C718C9">
              <w:rPr>
                <w:rFonts w:ascii="Arial" w:hAnsi="Arial" w:cs="Arial"/>
                <w:sz w:val="24"/>
                <w:szCs w:val="24"/>
              </w:rPr>
              <w:lastRenderedPageBreak/>
              <w:t>связанных в обществе с получаемой профессией и ее социальной значимостью; участие в дискуссии «Как люди моей профессии меняют мир к лучшему?»)</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sidRPr="00C718C9">
              <w:rPr>
                <w:rFonts w:ascii="Arial" w:hAnsi="Arial" w:cs="Arial"/>
                <w:i/>
                <w:sz w:val="24"/>
                <w:szCs w:val="24"/>
              </w:rPr>
              <w:lastRenderedPageBreak/>
              <w:t>2</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sz w:val="24"/>
                <w:szCs w:val="24"/>
              </w:rPr>
              <w:t xml:space="preserve">ПРб 1- 11, </w:t>
            </w:r>
            <w:r w:rsidRPr="00C718C9">
              <w:rPr>
                <w:rFonts w:ascii="Arial" w:hAnsi="Arial" w:cs="Arial"/>
                <w:bCs/>
                <w:sz w:val="24"/>
                <w:szCs w:val="24"/>
              </w:rPr>
              <w:t>ЦО 2, ЦО 7, ЦО 8,</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ЦО 9, ЦО 11,</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lastRenderedPageBreak/>
              <w:t xml:space="preserve"> ЦО 13, ЦО 15, ЦО 16,</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ЦО 18, ЦО 42,</w:t>
            </w:r>
          </w:p>
          <w:p w:rsidR="002031E0" w:rsidRPr="00C718C9" w:rsidRDefault="002031E0" w:rsidP="00674036">
            <w:pPr>
              <w:jc w:val="center"/>
              <w:rPr>
                <w:rFonts w:ascii="Arial" w:hAnsi="Arial" w:cs="Arial"/>
                <w:sz w:val="24"/>
                <w:szCs w:val="24"/>
              </w:rPr>
            </w:pPr>
            <w:r w:rsidRPr="00C718C9">
              <w:rPr>
                <w:rFonts w:ascii="Arial" w:hAnsi="Arial" w:cs="Arial"/>
                <w:bCs/>
                <w:sz w:val="24"/>
                <w:szCs w:val="24"/>
              </w:rPr>
              <w:t xml:space="preserve">ПК </w:t>
            </w:r>
            <w:r w:rsidR="00674036">
              <w:rPr>
                <w:rFonts w:ascii="Arial" w:hAnsi="Arial" w:cs="Arial"/>
                <w:bCs/>
                <w:sz w:val="24"/>
                <w:szCs w:val="24"/>
              </w:rPr>
              <w:t>1.7</w:t>
            </w:r>
          </w:p>
        </w:tc>
      </w:tr>
      <w:tr w:rsidR="002031E0" w:rsidRPr="00C718C9" w:rsidTr="001E7576">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lastRenderedPageBreak/>
              <w:t>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8</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center"/>
              <w:rPr>
                <w:rFonts w:ascii="Arial" w:hAnsi="Arial" w:cs="Arial"/>
                <w:sz w:val="24"/>
                <w:szCs w:val="24"/>
              </w:rPr>
            </w:pPr>
          </w:p>
        </w:tc>
      </w:tr>
      <w:tr w:rsidR="002031E0" w:rsidRPr="00C718C9" w:rsidTr="001E7576">
        <w:trPr>
          <w:trHeight w:val="9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 xml:space="preserve">Тема 3.1. </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Нравственная сущность любви в произведениях А.И. Куприна</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b/>
                <w:sz w:val="24"/>
                <w:szCs w:val="24"/>
              </w:rPr>
              <w:t>Содержание учебного материала</w:t>
            </w:r>
            <w:r w:rsidRPr="00C718C9">
              <w:rPr>
                <w:rFonts w:ascii="Arial" w:hAnsi="Arial" w:cs="Arial"/>
                <w:sz w:val="24"/>
                <w:szCs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ПРб2, ПРб 3, ПРб 5, ПРБ 8, ПРб 9, ПРб 11, ПРб 12,ПРб 13,   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2031E0" w:rsidP="001E757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ЦО 18, ЦО 42</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рассказы и повести (одно произведение по выбору): «Гранатовый браслет», «Олеся»</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E11046">
            <w:pPr>
              <w:spacing w:after="0" w:line="240" w:lineRule="auto"/>
              <w:jc w:val="both"/>
              <w:rPr>
                <w:rFonts w:ascii="Arial" w:hAnsi="Arial" w:cs="Arial"/>
                <w:sz w:val="24"/>
                <w:szCs w:val="24"/>
              </w:rPr>
            </w:pPr>
            <w:r w:rsidRPr="00C718C9">
              <w:rPr>
                <w:rFonts w:ascii="Arial" w:hAnsi="Arial" w:cs="Arial"/>
                <w:b/>
                <w:sz w:val="24"/>
                <w:szCs w:val="24"/>
              </w:rPr>
              <w:t xml:space="preserve">Практическое занятие </w:t>
            </w:r>
            <w:r w:rsidR="00300A31" w:rsidRPr="00C718C9">
              <w:rPr>
                <w:rFonts w:ascii="Arial" w:hAnsi="Arial" w:cs="Arial"/>
                <w:b/>
                <w:sz w:val="24"/>
                <w:szCs w:val="24"/>
              </w:rPr>
              <w:t xml:space="preserve">№ </w:t>
            </w:r>
            <w:r w:rsidR="00705421">
              <w:rPr>
                <w:rFonts w:ascii="Arial" w:hAnsi="Arial" w:cs="Arial"/>
                <w:b/>
                <w:sz w:val="24"/>
                <w:szCs w:val="24"/>
              </w:rPr>
              <w:t>15</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 xml:space="preserve">Своеобразие сюжета. Герои о сущности любви. </w:t>
            </w:r>
          </w:p>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Повесть «Гранатовый браслет»: Трагическая история любви Желткова.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702B65"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 xml:space="preserve">Тема 3.2. </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Решение нравственно-философских вопросов в произведениях Л.Н. Андреева</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ПРб2, ПРб 3, ПРб 5, ПРБ </w:t>
            </w:r>
            <w:r w:rsidRPr="00C718C9">
              <w:rPr>
                <w:rFonts w:ascii="Arial" w:eastAsia="Times New Roman" w:hAnsi="Arial" w:cs="Arial"/>
                <w:bCs/>
                <w:sz w:val="24"/>
                <w:szCs w:val="24"/>
                <w:lang w:eastAsia="ru-RU"/>
              </w:rPr>
              <w:lastRenderedPageBreak/>
              <w:t>8, ПРб 9, ПРб 11, ПРб 12,ПРб 13,   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2031E0" w:rsidP="001E757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ЦО 18, ЦО 42</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рассказы и повести (одно произведение по выбору): «Иуда Искариот», «Большой шлем» и другие</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b/>
                <w:sz w:val="24"/>
                <w:szCs w:val="24"/>
              </w:rPr>
              <w:t xml:space="preserve">Практическое занятие </w:t>
            </w:r>
            <w:r w:rsidR="00705421">
              <w:rPr>
                <w:rFonts w:ascii="Arial" w:hAnsi="Arial" w:cs="Arial"/>
                <w:b/>
                <w:sz w:val="24"/>
                <w:szCs w:val="24"/>
              </w:rPr>
              <w:t>№ 16</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 xml:space="preserve"> Основные этапы жизни и творчества Л.Н. Андреева. На перепутьях реализма и модернизма. Проблематика произведения. Трагическое мироощущение </w:t>
            </w:r>
            <w:r w:rsidRPr="00C718C9">
              <w:rPr>
                <w:rFonts w:ascii="Arial" w:hAnsi="Arial" w:cs="Arial"/>
                <w:sz w:val="24"/>
                <w:szCs w:val="24"/>
              </w:rPr>
              <w:lastRenderedPageBreak/>
              <w:t>автора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702B65"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Pr>
                <w:rFonts w:ascii="Arial" w:hAnsi="Arial" w:cs="Arial"/>
                <w:sz w:val="24"/>
                <w:szCs w:val="24"/>
              </w:rPr>
              <w:lastRenderedPageBreak/>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lastRenderedPageBreak/>
              <w:t>Тема 3.3.</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 xml:space="preserve">Романические произведения М.А. Горького. </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Авторская позиция в социальной пьесе «На дне»</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sz w:val="24"/>
                <w:szCs w:val="24"/>
              </w:rPr>
              <w:t xml:space="preserve">ПРб 1- 11, </w:t>
            </w:r>
            <w:r w:rsidRPr="00C718C9">
              <w:rPr>
                <w:rFonts w:ascii="Arial" w:hAnsi="Arial" w:cs="Arial"/>
                <w:bCs/>
                <w:sz w:val="24"/>
                <w:szCs w:val="24"/>
              </w:rPr>
              <w:t>ЦО 2, ЦО 7, ЦО 8,</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ЦО 9, ЦО 11, </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ЦО 13, ЦО 15, ЦО 16,</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ЦО 18, ЦО 42,</w:t>
            </w:r>
          </w:p>
          <w:p w:rsidR="002031E0" w:rsidRPr="00C718C9" w:rsidRDefault="00674036" w:rsidP="001E7576">
            <w:pPr>
              <w:jc w:val="center"/>
              <w:rPr>
                <w:rFonts w:ascii="Arial" w:hAnsi="Arial" w:cs="Arial"/>
                <w:sz w:val="24"/>
                <w:szCs w:val="24"/>
              </w:rPr>
            </w:pPr>
            <w:r>
              <w:rPr>
                <w:rFonts w:ascii="Arial" w:hAnsi="Arial" w:cs="Arial"/>
                <w:bCs/>
                <w:sz w:val="24"/>
                <w:szCs w:val="24"/>
              </w:rPr>
              <w:t>ПК 1.7</w:t>
            </w:r>
          </w:p>
        </w:tc>
      </w:tr>
      <w:tr w:rsidR="002031E0" w:rsidRPr="00C718C9" w:rsidTr="001E7576">
        <w:trPr>
          <w:trHeight w:val="563"/>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рассказы (один по выбору): «Старуха Изергиль», «Макар Чудра», «Коновалов» и другие. Пьеса «На дне»</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E11046">
            <w:pPr>
              <w:spacing w:after="0" w:line="240" w:lineRule="auto"/>
              <w:jc w:val="both"/>
              <w:rPr>
                <w:rFonts w:ascii="Arial" w:hAnsi="Arial" w:cs="Arial"/>
                <w:b/>
                <w:sz w:val="24"/>
                <w:szCs w:val="24"/>
              </w:rPr>
            </w:pPr>
            <w:r w:rsidRPr="00C718C9">
              <w:rPr>
                <w:rFonts w:ascii="Arial" w:hAnsi="Arial" w:cs="Arial"/>
                <w:b/>
                <w:sz w:val="24"/>
                <w:szCs w:val="24"/>
              </w:rPr>
              <w:t xml:space="preserve">Практическое занятие </w:t>
            </w:r>
            <w:r w:rsidR="00705421">
              <w:rPr>
                <w:rFonts w:ascii="Arial" w:hAnsi="Arial" w:cs="Arial"/>
                <w:b/>
                <w:sz w:val="24"/>
                <w:szCs w:val="24"/>
              </w:rPr>
              <w:t>17</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7C4E5F" w:rsidRPr="00C718C9" w:rsidTr="007C4E5F">
        <w:trPr>
          <w:trHeight w:val="286"/>
        </w:trPr>
        <w:tc>
          <w:tcPr>
            <w:tcW w:w="3114" w:type="dxa"/>
            <w:vMerge/>
            <w:tcBorders>
              <w:top w:val="single" w:sz="4" w:space="0" w:color="000000"/>
              <w:left w:val="single" w:sz="4" w:space="0" w:color="000000"/>
              <w:bottom w:val="single" w:sz="4" w:space="0" w:color="000000"/>
              <w:right w:val="single" w:sz="4" w:space="0" w:color="000000"/>
            </w:tcBorders>
          </w:tcPr>
          <w:p w:rsidR="007C4E5F" w:rsidRPr="00C718C9" w:rsidRDefault="007C4E5F" w:rsidP="001E7576">
            <w:pPr>
              <w:rPr>
                <w:rFonts w:ascii="Arial" w:hAnsi="Arial" w:cs="Arial"/>
                <w:sz w:val="24"/>
                <w:szCs w:val="24"/>
              </w:rPr>
            </w:pPr>
          </w:p>
        </w:tc>
        <w:tc>
          <w:tcPr>
            <w:tcW w:w="9214" w:type="dxa"/>
            <w:vMerge w:val="restart"/>
            <w:tcBorders>
              <w:top w:val="single" w:sz="4" w:space="0" w:color="000000"/>
              <w:left w:val="single" w:sz="4" w:space="0" w:color="000000"/>
              <w:right w:val="single" w:sz="4" w:space="0" w:color="000000"/>
            </w:tcBorders>
          </w:tcPr>
          <w:p w:rsidR="007C4E5F" w:rsidRDefault="007C4E5F" w:rsidP="001E7576">
            <w:pPr>
              <w:spacing w:after="0" w:line="240" w:lineRule="auto"/>
              <w:jc w:val="both"/>
              <w:rPr>
                <w:rFonts w:ascii="Arial" w:hAnsi="Arial" w:cs="Arial"/>
                <w:sz w:val="24"/>
                <w:szCs w:val="24"/>
              </w:rPr>
            </w:pPr>
            <w:r w:rsidRPr="00C718C9">
              <w:rPr>
                <w:rFonts w:ascii="Arial" w:hAnsi="Arial" w:cs="Arial"/>
                <w:sz w:val="24"/>
                <w:szCs w:val="24"/>
              </w:rPr>
              <w:t>Рассказ-триптих «Старуха Изергиль». Романтизм ранних рассказов Горького. Проблема героя. Особенности композиции рассказа. Независимость и обреченность Изергиль. Индивидуализм Ларры. Подвиг Данко. Величие и бессмысленность его жертвы. Смысл противопоставления героев</w:t>
            </w:r>
          </w:p>
          <w:p w:rsidR="007C4E5F" w:rsidRPr="00C718C9" w:rsidRDefault="007C4E5F" w:rsidP="007C4E5F">
            <w:pPr>
              <w:spacing w:after="0" w:line="240" w:lineRule="auto"/>
              <w:jc w:val="both"/>
              <w:rPr>
                <w:rFonts w:ascii="Arial" w:hAnsi="Arial" w:cs="Arial"/>
                <w:sz w:val="24"/>
                <w:szCs w:val="24"/>
              </w:rPr>
            </w:pPr>
            <w:r w:rsidRPr="00C718C9">
              <w:rPr>
                <w:rFonts w:ascii="Arial" w:hAnsi="Arial" w:cs="Arial"/>
                <w:sz w:val="24"/>
                <w:szCs w:val="24"/>
              </w:rPr>
              <w:t xml:space="preserve">«На дне» как социально-философская драма. Смысл названия пьесы. Система и конфликт персонажей. </w:t>
            </w:r>
          </w:p>
          <w:p w:rsidR="007C4E5F" w:rsidRPr="00C718C9" w:rsidRDefault="007C4E5F" w:rsidP="007C4E5F">
            <w:pPr>
              <w:spacing w:after="0" w:line="240" w:lineRule="auto"/>
              <w:jc w:val="both"/>
              <w:rPr>
                <w:rFonts w:ascii="Arial" w:hAnsi="Arial" w:cs="Arial"/>
                <w:b/>
                <w:sz w:val="24"/>
                <w:szCs w:val="24"/>
              </w:rPr>
            </w:pPr>
            <w:r w:rsidRPr="00C718C9">
              <w:rPr>
                <w:rFonts w:ascii="Arial" w:hAnsi="Arial" w:cs="Arial"/>
                <w:sz w:val="24"/>
                <w:szCs w:val="24"/>
              </w:rPr>
              <w:t>(Обреченность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92" w:type="dxa"/>
            <w:tcBorders>
              <w:top w:val="single" w:sz="4" w:space="0" w:color="000000"/>
              <w:left w:val="single" w:sz="4" w:space="0" w:color="000000"/>
              <w:right w:val="single" w:sz="4" w:space="0" w:color="000000"/>
            </w:tcBorders>
          </w:tcPr>
          <w:p w:rsidR="007C4E5F" w:rsidRDefault="007C4E5F"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705421" w:rsidRPr="00C718C9" w:rsidRDefault="00705421"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7C4E5F" w:rsidRPr="00C718C9" w:rsidRDefault="007C4E5F" w:rsidP="001E7576">
            <w:pPr>
              <w:jc w:val="center"/>
              <w:rPr>
                <w:rFonts w:ascii="Arial" w:hAnsi="Arial" w:cs="Arial"/>
                <w:sz w:val="24"/>
                <w:szCs w:val="24"/>
              </w:rPr>
            </w:pPr>
          </w:p>
        </w:tc>
      </w:tr>
      <w:tr w:rsidR="007C4E5F" w:rsidRPr="00C718C9" w:rsidTr="007C4E5F">
        <w:trPr>
          <w:trHeight w:val="1628"/>
        </w:trPr>
        <w:tc>
          <w:tcPr>
            <w:tcW w:w="3114" w:type="dxa"/>
            <w:vMerge/>
            <w:tcBorders>
              <w:top w:val="single" w:sz="4" w:space="0" w:color="000000"/>
              <w:left w:val="single" w:sz="4" w:space="0" w:color="000000"/>
              <w:bottom w:val="single" w:sz="4" w:space="0" w:color="000000"/>
              <w:right w:val="single" w:sz="4" w:space="0" w:color="000000"/>
            </w:tcBorders>
          </w:tcPr>
          <w:p w:rsidR="007C4E5F" w:rsidRPr="00C718C9" w:rsidRDefault="007C4E5F" w:rsidP="001E7576">
            <w:pPr>
              <w:rPr>
                <w:rFonts w:ascii="Arial" w:hAnsi="Arial" w:cs="Arial"/>
                <w:sz w:val="24"/>
                <w:szCs w:val="24"/>
              </w:rPr>
            </w:pPr>
          </w:p>
        </w:tc>
        <w:tc>
          <w:tcPr>
            <w:tcW w:w="9214" w:type="dxa"/>
            <w:vMerge/>
            <w:tcBorders>
              <w:left w:val="single" w:sz="4" w:space="0" w:color="000000"/>
              <w:bottom w:val="single" w:sz="4" w:space="0" w:color="000000"/>
              <w:right w:val="single" w:sz="4" w:space="0" w:color="000000"/>
            </w:tcBorders>
          </w:tcPr>
          <w:p w:rsidR="007C4E5F" w:rsidRPr="00C718C9" w:rsidRDefault="007C4E5F" w:rsidP="001E7576">
            <w:pPr>
              <w:spacing w:after="0" w:line="240" w:lineRule="auto"/>
              <w:jc w:val="both"/>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7C4E5F" w:rsidRPr="00C718C9" w:rsidRDefault="007C4E5F"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tcBorders>
              <w:top w:val="single" w:sz="4" w:space="0" w:color="000000"/>
              <w:left w:val="single" w:sz="4" w:space="0" w:color="000000"/>
              <w:bottom w:val="single" w:sz="4" w:space="0" w:color="000000"/>
              <w:right w:val="single" w:sz="4" w:space="0" w:color="000000"/>
            </w:tcBorders>
          </w:tcPr>
          <w:p w:rsidR="007C4E5F" w:rsidRPr="00C718C9" w:rsidRDefault="007C4E5F" w:rsidP="001E7576">
            <w:pPr>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lastRenderedPageBreak/>
              <w:t>Тема 3.4. Стихотворения поэтов Серебряного века. Тематика и идейно-художественное своеобразие лирики</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ПРб2, ПРб 3, ПРб 5, ПРБ 8, ПРб 9, ПРб 11, ПРб 12,ПРб 13,   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2031E0" w:rsidP="001E757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ЦО 18, ЦО 42</w:t>
            </w:r>
          </w:p>
        </w:tc>
      </w:tr>
      <w:tr w:rsidR="002031E0" w:rsidRPr="00C718C9" w:rsidTr="001E7576">
        <w:trPr>
          <w:trHeight w:val="846"/>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других</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705421" w:rsidP="001E7576">
            <w:pPr>
              <w:spacing w:after="0" w:line="240" w:lineRule="auto"/>
              <w:jc w:val="both"/>
              <w:rPr>
                <w:rFonts w:ascii="Arial" w:hAnsi="Arial" w:cs="Arial"/>
                <w:b/>
                <w:sz w:val="24"/>
                <w:szCs w:val="24"/>
              </w:rPr>
            </w:pPr>
            <w:r>
              <w:rPr>
                <w:rFonts w:ascii="Arial" w:hAnsi="Arial" w:cs="Arial"/>
                <w:b/>
                <w:sz w:val="24"/>
                <w:szCs w:val="24"/>
              </w:rPr>
              <w:t>Практическое занятие № 18</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Стихотворения поэтов Серебряного века.</w:t>
            </w:r>
          </w:p>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(Работа с инфоресурсами: подготовка презентации / постера, коллажа / видеоролика или другом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исполнение поэтических произведений, сопоставление различных методов создания художественного образа, стилизация)</w:t>
            </w:r>
          </w:p>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i/>
                <w:sz w:val="24"/>
                <w:szCs w:val="24"/>
              </w:rPr>
              <w:t>Выразительное чтение стихотворения наизусть (одно стихотворение по выбору)</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702B65"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b/>
                <w:sz w:val="24"/>
                <w:szCs w:val="24"/>
              </w:rPr>
              <w:t>Прикладной модуль «Профессионально-ориентированное содержание раздела»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 xml:space="preserve">Тема 3.5. </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«Каждый должен быть величествен в своем деле»: пути совершенствования в профессии/ специальность</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sz w:val="24"/>
                <w:szCs w:val="24"/>
              </w:rPr>
              <w:t>Обобщение и систематизация знаний о профессиональном мастерстве в художественных произведениях писателей и поэтов второй половины XIX - ХХI в.в.</w:t>
            </w:r>
            <w:r w:rsidRPr="00C718C9">
              <w:rPr>
                <w:rFonts w:ascii="Arial" w:hAnsi="Arial" w:cs="Arial"/>
                <w:b/>
                <w:sz w:val="24"/>
                <w:szCs w:val="24"/>
              </w:rPr>
              <w:t xml:space="preserve"> </w:t>
            </w:r>
            <w:r w:rsidRPr="00C718C9">
              <w:rPr>
                <w:rFonts w:ascii="Arial" w:hAnsi="Arial" w:cs="Arial"/>
                <w:sz w:val="24"/>
                <w:szCs w:val="24"/>
              </w:rPr>
              <w:t>Знакомство с профессиональными журналами и информационными ресурсами, посвященными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hAnsi="Arial" w:cs="Arial"/>
                <w:sz w:val="24"/>
                <w:szCs w:val="24"/>
              </w:rPr>
              <w:t xml:space="preserve">ПРб 1, </w:t>
            </w:r>
            <w:r w:rsidRPr="00C718C9">
              <w:rPr>
                <w:rFonts w:ascii="Arial" w:eastAsia="Times New Roman" w:hAnsi="Arial" w:cs="Arial"/>
                <w:bCs/>
                <w:sz w:val="24"/>
                <w:szCs w:val="24"/>
                <w:lang w:eastAsia="ru-RU"/>
              </w:rPr>
              <w:t xml:space="preserve">ПРб2, ПРб 3, ПРб 5, ПРБ 8, ПРб 9, ПРб 11, ПРб 12,ПРб 13,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lastRenderedPageBreak/>
              <w:t>ЦО 8, ЦО 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 ЦО 11, ЦО 13, ЦО 15, ЦО 16,</w:t>
            </w:r>
          </w:p>
          <w:p w:rsidR="002031E0" w:rsidRPr="00C718C9" w:rsidRDefault="002031E0" w:rsidP="001E757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ЦО 18, ЦО 42</w:t>
            </w:r>
          </w:p>
        </w:tc>
      </w:tr>
      <w:tr w:rsidR="002031E0" w:rsidRPr="00C718C9" w:rsidTr="001E7576">
        <w:trPr>
          <w:trHeight w:val="20"/>
        </w:trPr>
        <w:tc>
          <w:tcPr>
            <w:tcW w:w="31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705421" w:rsidP="001E7576">
            <w:pPr>
              <w:spacing w:after="0" w:line="240" w:lineRule="auto"/>
              <w:jc w:val="both"/>
              <w:rPr>
                <w:rFonts w:ascii="Arial" w:hAnsi="Arial" w:cs="Arial"/>
                <w:b/>
                <w:sz w:val="24"/>
                <w:szCs w:val="24"/>
              </w:rPr>
            </w:pPr>
            <w:r>
              <w:rPr>
                <w:rFonts w:ascii="Arial" w:hAnsi="Arial" w:cs="Arial"/>
                <w:b/>
                <w:sz w:val="24"/>
                <w:szCs w:val="24"/>
              </w:rPr>
              <w:t>Практическое занятие № 19</w:t>
            </w:r>
            <w:r w:rsidR="002031E0" w:rsidRPr="00C718C9">
              <w:rPr>
                <w:rFonts w:ascii="Arial" w:hAnsi="Arial" w:cs="Arial"/>
                <w:sz w:val="24"/>
                <w:szCs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sidRPr="00C718C9">
              <w:rPr>
                <w:rFonts w:ascii="Arial" w:hAnsi="Arial" w:cs="Arial"/>
                <w:i/>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hAnsi="Arial" w:cs="Arial"/>
                <w:sz w:val="24"/>
                <w:szCs w:val="24"/>
              </w:rPr>
              <w:t xml:space="preserve">ПРб 1, </w:t>
            </w:r>
            <w:r w:rsidRPr="00C718C9">
              <w:rPr>
                <w:rFonts w:ascii="Arial" w:eastAsia="Times New Roman" w:hAnsi="Arial" w:cs="Arial"/>
                <w:bCs/>
                <w:sz w:val="24"/>
                <w:szCs w:val="24"/>
                <w:lang w:eastAsia="ru-RU"/>
              </w:rPr>
              <w:t>ПРб2, ПРб 3, ПРб 5, ПРБ 8, ПРб 9, ПРб 11,</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 ПРб 12,ПРб 13,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8, ЦО 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 ЦО 11, ЦО 13, ЦО 15, ЦО 16,</w:t>
            </w:r>
          </w:p>
          <w:p w:rsidR="002031E0" w:rsidRPr="00C718C9" w:rsidRDefault="002031E0" w:rsidP="001E757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ЦО 18, ЦО 42</w:t>
            </w:r>
          </w:p>
        </w:tc>
      </w:tr>
      <w:tr w:rsidR="002031E0" w:rsidRPr="00C718C9" w:rsidTr="001E7576">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46</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 xml:space="preserve"> Тема 4.1.</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C718C9">
              <w:rPr>
                <w:rFonts w:ascii="Arial" w:hAnsi="Arial" w:cs="Arial"/>
                <w:b/>
                <w:sz w:val="24"/>
                <w:szCs w:val="24"/>
              </w:rPr>
              <w:t xml:space="preserve">Тематическое разнообразие и психологизм </w:t>
            </w:r>
            <w:r w:rsidRPr="00C718C9">
              <w:rPr>
                <w:rFonts w:ascii="Arial" w:hAnsi="Arial" w:cs="Arial"/>
                <w:b/>
                <w:sz w:val="24"/>
                <w:szCs w:val="24"/>
              </w:rPr>
              <w:lastRenderedPageBreak/>
              <w:t>произведений И.А. Бунина</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03,ОК 04,</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 ОК 05, ОК </w:t>
            </w:r>
            <w:r w:rsidRPr="00C718C9">
              <w:rPr>
                <w:rFonts w:ascii="Arial" w:hAnsi="Arial" w:cs="Arial"/>
                <w:sz w:val="24"/>
                <w:szCs w:val="24"/>
              </w:rPr>
              <w:lastRenderedPageBreak/>
              <w:t>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hAnsi="Arial" w:cs="Arial"/>
                <w:sz w:val="24"/>
                <w:szCs w:val="24"/>
              </w:rPr>
              <w:t xml:space="preserve">ПРб 1, </w:t>
            </w:r>
            <w:r w:rsidRPr="00C718C9">
              <w:rPr>
                <w:rFonts w:ascii="Arial" w:eastAsia="Times New Roman" w:hAnsi="Arial" w:cs="Arial"/>
                <w:bCs/>
                <w:sz w:val="24"/>
                <w:szCs w:val="24"/>
                <w:lang w:eastAsia="ru-RU"/>
              </w:rPr>
              <w:t xml:space="preserve">ПРб2, ПРб 3, ПРб 5, ПРБ 8, ПРб 9, ПРб 11,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ПРб 12,ПРб 13,   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2031E0" w:rsidP="001E757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ЦО 18, ЦО 42</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рассказы (два по выбору): «Антоновские яблоки», «Чистый понедельник», «Господин из Сан-Франциско» и другие</w:t>
            </w:r>
          </w:p>
        </w:tc>
        <w:tc>
          <w:tcPr>
            <w:tcW w:w="992" w:type="dxa"/>
            <w:tcBorders>
              <w:top w:val="single" w:sz="4" w:space="0" w:color="000000"/>
              <w:left w:val="single" w:sz="4" w:space="0" w:color="000000"/>
              <w:bottom w:val="single" w:sz="4" w:space="0" w:color="auto"/>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8172B">
            <w:pPr>
              <w:spacing w:after="0" w:line="240" w:lineRule="auto"/>
              <w:jc w:val="both"/>
              <w:rPr>
                <w:rFonts w:ascii="Arial" w:hAnsi="Arial" w:cs="Arial"/>
                <w:b/>
                <w:sz w:val="24"/>
                <w:szCs w:val="24"/>
              </w:rPr>
            </w:pPr>
            <w:r w:rsidRPr="00C718C9">
              <w:rPr>
                <w:rFonts w:ascii="Arial" w:hAnsi="Arial" w:cs="Arial"/>
                <w:b/>
                <w:sz w:val="24"/>
                <w:szCs w:val="24"/>
              </w:rPr>
              <w:t xml:space="preserve">Практическое занятие </w:t>
            </w:r>
            <w:r w:rsidR="00300A31" w:rsidRPr="00C718C9">
              <w:rPr>
                <w:rFonts w:ascii="Arial" w:hAnsi="Arial" w:cs="Arial"/>
                <w:b/>
                <w:sz w:val="24"/>
                <w:szCs w:val="24"/>
              </w:rPr>
              <w:t xml:space="preserve">№ </w:t>
            </w:r>
            <w:r w:rsidR="00705421">
              <w:rPr>
                <w:rFonts w:ascii="Arial" w:hAnsi="Arial" w:cs="Arial"/>
                <w:b/>
                <w:sz w:val="24"/>
                <w:szCs w:val="24"/>
              </w:rPr>
              <w:t>20</w:t>
            </w:r>
          </w:p>
        </w:tc>
        <w:tc>
          <w:tcPr>
            <w:tcW w:w="992" w:type="dxa"/>
            <w:vMerge w:val="restart"/>
            <w:tcBorders>
              <w:top w:val="single" w:sz="4" w:space="0" w:color="auto"/>
              <w:left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1E7576" w:rsidRPr="00C718C9" w:rsidRDefault="00702B65"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lastRenderedPageBreak/>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Основные этапы жизни и творчества И.А. Бунина.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sz w:val="24"/>
                <w:szCs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vMerge/>
            <w:tcBorders>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79"/>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lastRenderedPageBreak/>
              <w:t>Тема 4.2.</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Тематика и основные мотивы лирики А.А. Блока.</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Символическое значение поэмы «Двенадцать»</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03,ОК 04,</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 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ПРб2, ПРб 3, ПРб 5, ПРБ 8, ПРб 9, ПРб 11, ПРб 12,ПРб 13,   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8, ЦО 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 ЦО 11, ЦО 13, ЦО 15, ЦО 16,</w:t>
            </w:r>
          </w:p>
          <w:p w:rsidR="002031E0" w:rsidRPr="00C718C9" w:rsidRDefault="002031E0" w:rsidP="001E757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lastRenderedPageBreak/>
              <w:t>ЦО 18, ЦО 42</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стихотворения (не менее двух по выбору):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
          <w:p w:rsidR="002031E0" w:rsidRPr="00C718C9" w:rsidRDefault="002031E0" w:rsidP="001E7576">
            <w:pPr>
              <w:spacing w:after="0" w:line="240" w:lineRule="auto"/>
              <w:rPr>
                <w:rFonts w:ascii="Arial" w:hAnsi="Arial" w:cs="Arial"/>
                <w:b/>
                <w:sz w:val="24"/>
                <w:szCs w:val="24"/>
              </w:rPr>
            </w:pPr>
            <w:r w:rsidRPr="00C718C9">
              <w:rPr>
                <w:rFonts w:ascii="Arial" w:hAnsi="Arial" w:cs="Arial"/>
                <w:sz w:val="24"/>
                <w:szCs w:val="24"/>
              </w:rPr>
              <w:t>Поэма «Двенадцать»</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702B65"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t xml:space="preserve">Практическое занятие </w:t>
            </w:r>
            <w:r w:rsidR="00705421">
              <w:rPr>
                <w:rFonts w:ascii="Arial" w:hAnsi="Arial" w:cs="Arial"/>
                <w:b/>
                <w:sz w:val="24"/>
                <w:szCs w:val="24"/>
              </w:rPr>
              <w:t>№ 21</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18172B" w:rsidRPr="00C718C9" w:rsidTr="00FA0661">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18172B" w:rsidRPr="00C718C9" w:rsidRDefault="0018172B" w:rsidP="001E7576">
            <w:pPr>
              <w:rPr>
                <w:rFonts w:ascii="Arial" w:hAnsi="Arial" w:cs="Arial"/>
                <w:sz w:val="24"/>
                <w:szCs w:val="24"/>
              </w:rPr>
            </w:pPr>
          </w:p>
        </w:tc>
        <w:tc>
          <w:tcPr>
            <w:tcW w:w="9214" w:type="dxa"/>
            <w:vMerge w:val="restart"/>
            <w:tcBorders>
              <w:top w:val="single" w:sz="4" w:space="0" w:color="000000"/>
              <w:left w:val="single" w:sz="4" w:space="0" w:color="000000"/>
              <w:right w:val="single" w:sz="4" w:space="0" w:color="000000"/>
            </w:tcBorders>
          </w:tcPr>
          <w:p w:rsidR="0018172B" w:rsidRPr="00C718C9" w:rsidRDefault="0018172B" w:rsidP="001E7576">
            <w:pPr>
              <w:spacing w:after="0" w:line="240" w:lineRule="auto"/>
              <w:jc w:val="both"/>
              <w:rPr>
                <w:rFonts w:ascii="Arial" w:hAnsi="Arial" w:cs="Arial"/>
                <w:sz w:val="24"/>
                <w:szCs w:val="24"/>
              </w:rPr>
            </w:pPr>
            <w:r w:rsidRPr="00C718C9">
              <w:rPr>
                <w:rFonts w:ascii="Arial" w:hAnsi="Arial" w:cs="Arial"/>
                <w:sz w:val="24"/>
                <w:szCs w:val="24"/>
              </w:rP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p>
          <w:p w:rsidR="0018172B" w:rsidRPr="00C718C9" w:rsidRDefault="0018172B" w:rsidP="001E7576">
            <w:pPr>
              <w:spacing w:after="0" w:line="240" w:lineRule="auto"/>
              <w:jc w:val="both"/>
              <w:rPr>
                <w:rFonts w:ascii="Arial" w:hAnsi="Arial" w:cs="Arial"/>
                <w:i/>
                <w:sz w:val="24"/>
                <w:szCs w:val="24"/>
              </w:rPr>
            </w:pPr>
            <w:r w:rsidRPr="00C718C9">
              <w:rPr>
                <w:rFonts w:ascii="Arial" w:hAnsi="Arial" w:cs="Arial"/>
                <w:i/>
                <w:sz w:val="24"/>
                <w:szCs w:val="24"/>
              </w:rPr>
              <w:t>Выразительное чтение одного стихотворения по выбору</w:t>
            </w:r>
          </w:p>
          <w:p w:rsidR="0018172B" w:rsidRPr="00C718C9" w:rsidRDefault="0018172B" w:rsidP="001E7576">
            <w:pPr>
              <w:spacing w:after="0" w:line="240" w:lineRule="auto"/>
              <w:jc w:val="both"/>
              <w:rPr>
                <w:rFonts w:ascii="Arial" w:hAnsi="Arial" w:cs="Arial"/>
                <w:sz w:val="24"/>
                <w:szCs w:val="24"/>
              </w:rPr>
            </w:pPr>
            <w:r w:rsidRPr="00C718C9">
              <w:rPr>
                <w:rFonts w:ascii="Arial" w:hAnsi="Arial" w:cs="Arial"/>
                <w:sz w:val="24"/>
                <w:szCs w:val="24"/>
              </w:rPr>
              <w:t>Герои поэмы «Двенадцать», сюжет, композиция, многозначность финала</w:t>
            </w:r>
          </w:p>
          <w:p w:rsidR="0018172B" w:rsidRPr="00C718C9" w:rsidRDefault="0018172B" w:rsidP="001E7576">
            <w:pPr>
              <w:spacing w:after="0" w:line="240" w:lineRule="auto"/>
              <w:jc w:val="both"/>
              <w:rPr>
                <w:rFonts w:ascii="Arial" w:hAnsi="Arial" w:cs="Arial"/>
                <w:i/>
                <w:sz w:val="24"/>
                <w:szCs w:val="24"/>
              </w:rPr>
            </w:pPr>
            <w:r w:rsidRPr="00C718C9">
              <w:rPr>
                <w:rFonts w:ascii="Arial" w:hAnsi="Arial" w:cs="Arial"/>
                <w:sz w:val="24"/>
                <w:szCs w:val="24"/>
              </w:rPr>
              <w:t xml:space="preserve">(Работа с инфоресурсами: подготовка презентации / постера, коллажа / видеоролика или др. формате (по выбору) по темам: «Поэт и революция»; </w:t>
            </w:r>
            <w:r w:rsidRPr="00C718C9">
              <w:rPr>
                <w:rFonts w:ascii="Arial" w:hAnsi="Arial" w:cs="Arial"/>
                <w:sz w:val="24"/>
                <w:szCs w:val="24"/>
              </w:rPr>
              <w:lastRenderedPageBreak/>
              <w:t>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
        </w:tc>
        <w:tc>
          <w:tcPr>
            <w:tcW w:w="992" w:type="dxa"/>
            <w:tcBorders>
              <w:top w:val="single" w:sz="4" w:space="0" w:color="000000"/>
              <w:left w:val="single" w:sz="4" w:space="0" w:color="000000"/>
              <w:bottom w:val="single" w:sz="4" w:space="0" w:color="000000"/>
              <w:right w:val="single" w:sz="4" w:space="0" w:color="000000"/>
            </w:tcBorders>
          </w:tcPr>
          <w:p w:rsidR="0018172B" w:rsidRPr="00C718C9" w:rsidRDefault="0018172B"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lastRenderedPageBreak/>
              <w:t>2</w:t>
            </w:r>
          </w:p>
        </w:tc>
        <w:tc>
          <w:tcPr>
            <w:tcW w:w="1702" w:type="dxa"/>
            <w:vMerge/>
            <w:tcBorders>
              <w:top w:val="single" w:sz="4" w:space="0" w:color="000000"/>
              <w:left w:val="single" w:sz="4" w:space="0" w:color="000000"/>
              <w:bottom w:val="single" w:sz="4" w:space="0" w:color="000000"/>
              <w:right w:val="single" w:sz="4" w:space="0" w:color="000000"/>
            </w:tcBorders>
          </w:tcPr>
          <w:p w:rsidR="0018172B" w:rsidRPr="00C718C9" w:rsidRDefault="0018172B" w:rsidP="001E7576">
            <w:pPr>
              <w:jc w:val="center"/>
              <w:rPr>
                <w:rFonts w:ascii="Arial" w:hAnsi="Arial" w:cs="Arial"/>
                <w:sz w:val="24"/>
                <w:szCs w:val="24"/>
              </w:rPr>
            </w:pPr>
          </w:p>
        </w:tc>
      </w:tr>
      <w:tr w:rsidR="0018172B" w:rsidRPr="00C718C9" w:rsidTr="00FA0661">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18172B" w:rsidRPr="00C718C9" w:rsidRDefault="0018172B" w:rsidP="001E7576">
            <w:pPr>
              <w:rPr>
                <w:rFonts w:ascii="Arial" w:hAnsi="Arial" w:cs="Arial"/>
                <w:sz w:val="24"/>
                <w:szCs w:val="24"/>
              </w:rPr>
            </w:pPr>
          </w:p>
        </w:tc>
        <w:tc>
          <w:tcPr>
            <w:tcW w:w="9214" w:type="dxa"/>
            <w:vMerge/>
            <w:tcBorders>
              <w:left w:val="single" w:sz="4" w:space="0" w:color="000000"/>
              <w:bottom w:val="single" w:sz="4" w:space="0" w:color="000000"/>
              <w:right w:val="single" w:sz="4" w:space="0" w:color="000000"/>
            </w:tcBorders>
          </w:tcPr>
          <w:p w:rsidR="0018172B" w:rsidRPr="00C718C9" w:rsidRDefault="0018172B" w:rsidP="001E7576">
            <w:pPr>
              <w:spacing w:after="0" w:line="240" w:lineRule="auto"/>
              <w:jc w:val="both"/>
              <w:rPr>
                <w:rFonts w:ascii="Arial" w:hAnsi="Arial" w:cs="Arial"/>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18172B" w:rsidRPr="00C718C9" w:rsidRDefault="0018172B"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18172B" w:rsidRPr="00C718C9" w:rsidRDefault="0018172B" w:rsidP="001E7576">
            <w:pPr>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lastRenderedPageBreak/>
              <w:t>Тема 4.3.</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Тематика и основные мотивы лирики В.В. Маяковского.</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Поэтическое новаторство в поэме «Облако в штанах»</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ПРб2, ПРб 3, ПРб 5, ПРБ 8, ПРб 9, ПРб 11, ПРб 12,ПРб 13,   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2031E0" w:rsidP="001E757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ЦО 18, ЦО 42</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стихотворения (не менее двух по выбору): «А вы могли бы?», «Нате!», «Послушайте!», «Лиличка!», «Юбилейное», «Прозаседавшиеся», «Письмо Татьяне Яковлевой» и другие.</w:t>
            </w:r>
          </w:p>
          <w:p w:rsidR="002031E0" w:rsidRPr="00C718C9" w:rsidRDefault="002031E0" w:rsidP="001E7576">
            <w:pPr>
              <w:spacing w:after="0" w:line="240" w:lineRule="auto"/>
              <w:rPr>
                <w:rFonts w:ascii="Arial" w:hAnsi="Arial" w:cs="Arial"/>
                <w:b/>
                <w:sz w:val="24"/>
                <w:szCs w:val="24"/>
              </w:rPr>
            </w:pPr>
            <w:r w:rsidRPr="00C718C9">
              <w:rPr>
                <w:rFonts w:ascii="Arial" w:hAnsi="Arial" w:cs="Arial"/>
                <w:sz w:val="24"/>
                <w:szCs w:val="24"/>
              </w:rPr>
              <w:t xml:space="preserve"> Поэма «Облако в штанах»</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300A31" w:rsidP="0018172B">
            <w:pPr>
              <w:spacing w:after="0" w:line="240" w:lineRule="auto"/>
              <w:jc w:val="both"/>
              <w:rPr>
                <w:rFonts w:ascii="Arial" w:hAnsi="Arial" w:cs="Arial"/>
                <w:b/>
                <w:sz w:val="24"/>
                <w:szCs w:val="24"/>
              </w:rPr>
            </w:pPr>
            <w:r w:rsidRPr="00C718C9">
              <w:rPr>
                <w:rFonts w:ascii="Arial" w:hAnsi="Arial" w:cs="Arial"/>
                <w:b/>
                <w:sz w:val="24"/>
                <w:szCs w:val="24"/>
              </w:rPr>
              <w:t xml:space="preserve">Практическое занятие </w:t>
            </w:r>
            <w:r w:rsidR="00705421">
              <w:rPr>
                <w:rFonts w:ascii="Arial" w:hAnsi="Arial" w:cs="Arial"/>
                <w:b/>
                <w:sz w:val="24"/>
                <w:szCs w:val="24"/>
              </w:rPr>
              <w:t>22</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 xml:space="preserve">Новаторство поэтики Маяковского. Лирический герой ранних произведений поэта. Поэт и революция. </w:t>
            </w:r>
          </w:p>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705421"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sz w:val="24"/>
                <w:szCs w:val="24"/>
              </w:rPr>
              <w:t>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инфоресурсами: сообщения на тему «Художественный мир поэмы»; «Особенности рифмовки»</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 xml:space="preserve">Тема 4.4. </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Тематика и основные мотивы лирики С.А. Есенина. Образ Родины и деревни в стихотворениях</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hAnsi="Arial" w:cs="Arial"/>
                <w:sz w:val="24"/>
                <w:szCs w:val="24"/>
              </w:rPr>
              <w:t xml:space="preserve">ПРб 1, </w:t>
            </w:r>
            <w:r w:rsidRPr="00C718C9">
              <w:rPr>
                <w:rFonts w:ascii="Arial" w:eastAsia="Times New Roman" w:hAnsi="Arial" w:cs="Arial"/>
                <w:bCs/>
                <w:sz w:val="24"/>
                <w:szCs w:val="24"/>
                <w:lang w:eastAsia="ru-RU"/>
              </w:rPr>
              <w:t xml:space="preserve">ПРб2, ПРб 3, ПРб 5, ПРБ 8, </w:t>
            </w:r>
            <w:r w:rsidRPr="00C718C9">
              <w:rPr>
                <w:rFonts w:ascii="Arial" w:eastAsia="Times New Roman" w:hAnsi="Arial" w:cs="Arial"/>
                <w:bCs/>
                <w:sz w:val="24"/>
                <w:szCs w:val="24"/>
                <w:lang w:eastAsia="ru-RU"/>
              </w:rPr>
              <w:lastRenderedPageBreak/>
              <w:t xml:space="preserve">ПРб 9, ПРб 11,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ПРб 12,ПРб 13,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2031E0" w:rsidP="001E757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ЦО 18, ЦО 42</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300A31" w:rsidP="0018172B">
            <w:pPr>
              <w:spacing w:after="0" w:line="240" w:lineRule="auto"/>
              <w:jc w:val="both"/>
              <w:rPr>
                <w:rFonts w:ascii="Arial" w:hAnsi="Arial" w:cs="Arial"/>
                <w:b/>
                <w:sz w:val="24"/>
                <w:szCs w:val="24"/>
              </w:rPr>
            </w:pPr>
            <w:r w:rsidRPr="00C718C9">
              <w:rPr>
                <w:rFonts w:ascii="Arial" w:hAnsi="Arial" w:cs="Arial"/>
                <w:b/>
                <w:sz w:val="24"/>
                <w:szCs w:val="24"/>
              </w:rPr>
              <w:t xml:space="preserve">Практическое занятие № </w:t>
            </w:r>
            <w:r w:rsidR="00705421">
              <w:rPr>
                <w:rFonts w:ascii="Arial" w:hAnsi="Arial" w:cs="Arial"/>
                <w:b/>
                <w:sz w:val="24"/>
                <w:szCs w:val="24"/>
              </w:rPr>
              <w:t>23</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«Особенности лирики поэта и многообразие тематики стихотворений</w:t>
            </w:r>
          </w:p>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lastRenderedPageBreak/>
              <w:t>(Работа с инфоресурсами,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p w:rsidR="002031E0" w:rsidRPr="00C718C9" w:rsidRDefault="002031E0" w:rsidP="001E7576">
            <w:pPr>
              <w:spacing w:after="0" w:line="240" w:lineRule="auto"/>
              <w:jc w:val="both"/>
              <w:rPr>
                <w:rFonts w:ascii="Arial" w:hAnsi="Arial" w:cs="Arial"/>
                <w:sz w:val="24"/>
                <w:szCs w:val="24"/>
              </w:rPr>
            </w:pPr>
            <w:r w:rsidRPr="00C718C9">
              <w:rPr>
                <w:rFonts w:ascii="Arial" w:hAnsi="Arial" w:cs="Arial"/>
                <w:i/>
                <w:sz w:val="24"/>
                <w:szCs w:val="24"/>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702B65"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lastRenderedPageBreak/>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lastRenderedPageBreak/>
              <w:t>Тема 4.5.</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Своеобразие поэзии первой половины ХХ века: О.Э. Мандельштам, М.И. Цветаева. Тематика и основные мотивы лирики</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ПРб2, ПРб 3, ПРб 5, ПРБ 8, ПРб 9, ПРб 11, ПРб 12,ПРб 13,   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2031E0" w:rsidP="001E757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ЦО 18, ЦО 42</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rsidR="002031E0" w:rsidRPr="00C718C9" w:rsidRDefault="002031E0" w:rsidP="001E7576">
            <w:pPr>
              <w:spacing w:after="0" w:line="240" w:lineRule="auto"/>
              <w:rPr>
                <w:rFonts w:ascii="Arial" w:hAnsi="Arial" w:cs="Arial"/>
                <w:sz w:val="24"/>
                <w:szCs w:val="24"/>
              </w:rPr>
            </w:pPr>
            <w:r w:rsidRPr="00C718C9">
              <w:rPr>
                <w:rFonts w:ascii="Arial" w:hAnsi="Arial" w:cs="Arial"/>
                <w:sz w:val="24"/>
                <w:szCs w:val="24"/>
              </w:rPr>
              <w:t>М. И. Цветаева. Стихотворения (не менее двух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705421" w:rsidP="001E7576">
            <w:pPr>
              <w:spacing w:after="0" w:line="240" w:lineRule="auto"/>
              <w:jc w:val="both"/>
              <w:rPr>
                <w:rFonts w:ascii="Arial" w:hAnsi="Arial" w:cs="Arial"/>
                <w:b/>
                <w:sz w:val="24"/>
                <w:szCs w:val="24"/>
              </w:rPr>
            </w:pPr>
            <w:r>
              <w:rPr>
                <w:rFonts w:ascii="Arial" w:hAnsi="Arial" w:cs="Arial"/>
                <w:b/>
                <w:sz w:val="24"/>
                <w:szCs w:val="24"/>
              </w:rPr>
              <w:t>Практическое занятие № 24</w:t>
            </w:r>
            <w:r w:rsidR="002031E0" w:rsidRPr="00C718C9">
              <w:rPr>
                <w:rFonts w:ascii="Arial" w:hAnsi="Arial" w:cs="Arial"/>
                <w:b/>
                <w:sz w:val="24"/>
                <w:szCs w:val="24"/>
              </w:rPr>
              <w:t>:</w:t>
            </w:r>
          </w:p>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Основные мотивы лирики поэта, философичность его поэзии. Анализ стихотворений.</w:t>
            </w:r>
          </w:p>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sz w:val="24"/>
                <w:szCs w:val="24"/>
              </w:rPr>
              <w:t>(Работа с инфоресурсами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rsidR="002031E0" w:rsidRPr="00C718C9" w:rsidRDefault="002031E0" w:rsidP="001E7576">
            <w:pPr>
              <w:spacing w:after="0" w:line="240" w:lineRule="auto"/>
              <w:jc w:val="both"/>
              <w:rPr>
                <w:rFonts w:ascii="Arial" w:hAnsi="Arial" w:cs="Arial"/>
                <w:sz w:val="24"/>
                <w:szCs w:val="24"/>
              </w:rPr>
            </w:pPr>
            <w:r w:rsidRPr="00C718C9">
              <w:rPr>
                <w:rFonts w:ascii="Arial" w:hAnsi="Arial" w:cs="Arial"/>
                <w:i/>
                <w:sz w:val="24"/>
                <w:szCs w:val="24"/>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381CF2"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031E0" w:rsidRPr="00C718C9" w:rsidRDefault="002031E0" w:rsidP="001E7576">
            <w:pPr>
              <w:spacing w:after="0" w:line="240" w:lineRule="auto"/>
              <w:jc w:val="center"/>
              <w:rPr>
                <w:rFonts w:ascii="Arial" w:hAnsi="Arial" w:cs="Arial"/>
                <w:sz w:val="24"/>
                <w:szCs w:val="24"/>
              </w:rPr>
            </w:pPr>
            <w:r w:rsidRPr="00C718C9">
              <w:rPr>
                <w:rFonts w:ascii="Arial" w:hAnsi="Arial" w:cs="Arial"/>
                <w:sz w:val="24"/>
                <w:szCs w:val="24"/>
              </w:rPr>
              <w:t>2 семестр</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Л – </w:t>
            </w:r>
            <w:r w:rsidR="00BC7123">
              <w:rPr>
                <w:rFonts w:ascii="Arial" w:hAnsi="Arial" w:cs="Arial"/>
                <w:sz w:val="24"/>
                <w:szCs w:val="24"/>
              </w:rPr>
              <w:t>4</w:t>
            </w:r>
          </w:p>
          <w:p w:rsidR="002031E0" w:rsidRPr="00C718C9" w:rsidRDefault="002031E0" w:rsidP="00BC71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ПЗ - </w:t>
            </w:r>
            <w:r w:rsidR="00BC7123">
              <w:rPr>
                <w:rFonts w:ascii="Arial" w:hAnsi="Arial" w:cs="Arial"/>
                <w:sz w:val="24"/>
                <w:szCs w:val="24"/>
              </w:rPr>
              <w:t>50</w:t>
            </w:r>
          </w:p>
        </w:tc>
        <w:tc>
          <w:tcPr>
            <w:tcW w:w="17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Тема 4.6.</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Художественное творчество А.А. Ахматовой.</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Тема Родины и судьбы в поэме «Реквием»</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hAnsi="Arial" w:cs="Arial"/>
                <w:sz w:val="24"/>
                <w:szCs w:val="24"/>
              </w:rPr>
              <w:t xml:space="preserve">ПРб 1, </w:t>
            </w:r>
            <w:r w:rsidRPr="00C718C9">
              <w:rPr>
                <w:rFonts w:ascii="Arial" w:eastAsia="Times New Roman" w:hAnsi="Arial" w:cs="Arial"/>
                <w:bCs/>
                <w:sz w:val="24"/>
                <w:szCs w:val="24"/>
                <w:lang w:eastAsia="ru-RU"/>
              </w:rPr>
              <w:t>ПРб2, ПРб 3, ПРб 5, ПРБ 8, ПРб 9, ПРб 11,</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 ПРб 12,ПРб 13,   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8, ЦО 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 ЦО 11, ЦО 13, ЦО 15, ЦО 16,</w:t>
            </w:r>
          </w:p>
          <w:p w:rsidR="002031E0" w:rsidRPr="00C718C9" w:rsidRDefault="002031E0" w:rsidP="001E757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ЦО 18, ЦО 42</w:t>
            </w:r>
          </w:p>
        </w:tc>
      </w:tr>
      <w:tr w:rsidR="002031E0" w:rsidRPr="00C718C9" w:rsidTr="001E7576">
        <w:trPr>
          <w:trHeight w:val="351"/>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утешно...», «Не с теми я, кто бросил землю...», «Мужество», «Приморский сонет», «Родная земля» и другие. </w:t>
            </w:r>
          </w:p>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sz w:val="24"/>
                <w:szCs w:val="24"/>
              </w:rPr>
              <w:t>Поэма «Реквием»</w:t>
            </w:r>
          </w:p>
        </w:tc>
        <w:tc>
          <w:tcPr>
            <w:tcW w:w="992" w:type="dxa"/>
            <w:tcBorders>
              <w:top w:val="single" w:sz="4" w:space="0" w:color="000000"/>
              <w:left w:val="single" w:sz="4" w:space="0" w:color="000000"/>
              <w:bottom w:val="single" w:sz="4" w:space="0" w:color="000000"/>
              <w:right w:val="single" w:sz="4" w:space="0" w:color="000000"/>
            </w:tcBorders>
          </w:tcPr>
          <w:p w:rsidR="002031E0" w:rsidRPr="00381CF2"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lang w:val="en-US"/>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b/>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sidRPr="00C718C9">
              <w:rPr>
                <w:rFonts w:ascii="Arial" w:hAnsi="Arial" w:cs="Arial"/>
                <w:i/>
                <w:sz w:val="24"/>
                <w:szCs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Анализ художественного текста по вопросам: «Многообразие тематики лирики» / «Любовь как всепоглощающее чувство в лирике поэта».</w:t>
            </w:r>
          </w:p>
          <w:p w:rsidR="002031E0" w:rsidRPr="00C718C9" w:rsidRDefault="002031E0" w:rsidP="001E7576">
            <w:pPr>
              <w:spacing w:after="0" w:line="240" w:lineRule="auto"/>
              <w:jc w:val="both"/>
              <w:rPr>
                <w:rFonts w:ascii="Arial" w:hAnsi="Arial" w:cs="Arial"/>
                <w:b/>
                <w:i/>
                <w:sz w:val="24"/>
                <w:szCs w:val="24"/>
              </w:rPr>
            </w:pPr>
            <w:r w:rsidRPr="00C718C9">
              <w:rPr>
                <w:rFonts w:ascii="Arial" w:hAnsi="Arial" w:cs="Arial"/>
                <w:i/>
                <w:sz w:val="24"/>
                <w:szCs w:val="24"/>
              </w:rPr>
              <w:t>Выразительное чтение художественного текста наизусть</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5E46C2" w:rsidP="00F261F7">
            <w:pPr>
              <w:spacing w:after="0" w:line="240" w:lineRule="auto"/>
              <w:jc w:val="both"/>
              <w:rPr>
                <w:rFonts w:ascii="Arial" w:hAnsi="Arial" w:cs="Arial"/>
                <w:b/>
                <w:sz w:val="24"/>
                <w:szCs w:val="24"/>
              </w:rPr>
            </w:pPr>
            <w:r w:rsidRPr="00C718C9">
              <w:rPr>
                <w:rFonts w:ascii="Arial" w:hAnsi="Arial" w:cs="Arial"/>
                <w:b/>
                <w:sz w:val="24"/>
                <w:szCs w:val="24"/>
              </w:rPr>
              <w:t xml:space="preserve">Практическое занятие № </w:t>
            </w:r>
            <w:r w:rsidR="00F261F7">
              <w:rPr>
                <w:rFonts w:ascii="Arial" w:hAnsi="Arial" w:cs="Arial"/>
                <w:b/>
                <w:sz w:val="24"/>
                <w:szCs w:val="24"/>
              </w:rPr>
              <w:t>25</w:t>
            </w:r>
          </w:p>
        </w:tc>
        <w:tc>
          <w:tcPr>
            <w:tcW w:w="992" w:type="dxa"/>
            <w:tcBorders>
              <w:top w:val="single" w:sz="4" w:space="0" w:color="000000"/>
              <w:left w:val="single" w:sz="4" w:space="0" w:color="000000"/>
              <w:bottom w:val="single" w:sz="4" w:space="0" w:color="000000"/>
              <w:right w:val="single" w:sz="4" w:space="0" w:color="000000"/>
            </w:tcBorders>
          </w:tcPr>
          <w:p w:rsidR="002031E0" w:rsidRPr="00381CF2" w:rsidRDefault="00EC7A93" w:rsidP="00381CF2">
            <w:pPr>
              <w:tabs>
                <w:tab w:val="left" w:pos="300"/>
                <w:tab w:val="center" w:pos="3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i/>
                <w:sz w:val="24"/>
                <w:szCs w:val="24"/>
                <w:lang w:val="en-US"/>
              </w:rPr>
            </w:pPr>
            <w:r w:rsidRPr="00C718C9">
              <w:rPr>
                <w:rFonts w:ascii="Arial" w:hAnsi="Arial" w:cs="Arial"/>
                <w:i/>
                <w:sz w:val="24"/>
                <w:szCs w:val="24"/>
              </w:rPr>
              <w:tab/>
            </w:r>
            <w:r w:rsidRPr="00C718C9">
              <w:rPr>
                <w:rFonts w:ascii="Arial" w:hAnsi="Arial" w:cs="Arial"/>
                <w:i/>
                <w:sz w:val="24"/>
                <w:szCs w:val="24"/>
              </w:rPr>
              <w:tab/>
            </w:r>
            <w:r w:rsidR="00381CF2">
              <w:rPr>
                <w:rFonts w:ascii="Arial" w:hAnsi="Arial" w:cs="Arial"/>
                <w:i/>
                <w:sz w:val="24"/>
                <w:szCs w:val="24"/>
                <w:lang w:val="en-US"/>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инфоресурсами: подготовка презентации / постера,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Тема 4.7.</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Идейно-художественное своеобразие романа Н.А. Островского «Как закалялась сталь»</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03,ОК 04,</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 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hAnsi="Arial" w:cs="Arial"/>
                <w:sz w:val="24"/>
                <w:szCs w:val="24"/>
              </w:rPr>
              <w:t xml:space="preserve">ПРб 1, </w:t>
            </w:r>
            <w:r w:rsidRPr="00C718C9">
              <w:rPr>
                <w:rFonts w:ascii="Arial" w:eastAsia="Times New Roman" w:hAnsi="Arial" w:cs="Arial"/>
                <w:bCs/>
                <w:sz w:val="24"/>
                <w:szCs w:val="24"/>
                <w:lang w:eastAsia="ru-RU"/>
              </w:rPr>
              <w:t xml:space="preserve">ПРб2, ПРб 3, ПРб 5, ПРБ 8, </w:t>
            </w:r>
            <w:r w:rsidRPr="00C718C9">
              <w:rPr>
                <w:rFonts w:ascii="Arial" w:eastAsia="Times New Roman" w:hAnsi="Arial" w:cs="Arial"/>
                <w:bCs/>
                <w:sz w:val="24"/>
                <w:szCs w:val="24"/>
                <w:lang w:eastAsia="ru-RU"/>
              </w:rPr>
              <w:lastRenderedPageBreak/>
              <w:t xml:space="preserve">ПРб 9, ПРб 11,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ПРб 12,ПРб 13,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8, ЦО 9, ЦО 11, ЦО 13, ЦО 15, ЦО 16,</w:t>
            </w:r>
          </w:p>
          <w:p w:rsidR="002031E0" w:rsidRPr="00C718C9" w:rsidRDefault="002031E0" w:rsidP="001E757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ЦО 18, ЦО 42</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роман «Как закалялась сталь» (избранные главы). </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5E46C2" w:rsidP="008C6D76">
            <w:pPr>
              <w:spacing w:after="0" w:line="240" w:lineRule="auto"/>
              <w:jc w:val="both"/>
              <w:rPr>
                <w:rFonts w:ascii="Arial" w:hAnsi="Arial" w:cs="Arial"/>
                <w:b/>
                <w:sz w:val="24"/>
                <w:szCs w:val="24"/>
              </w:rPr>
            </w:pPr>
            <w:r w:rsidRPr="00C718C9">
              <w:rPr>
                <w:rFonts w:ascii="Arial" w:hAnsi="Arial" w:cs="Arial"/>
                <w:b/>
                <w:sz w:val="24"/>
                <w:szCs w:val="24"/>
              </w:rPr>
              <w:t xml:space="preserve">Практическое занятие </w:t>
            </w:r>
            <w:r w:rsidR="00F261F7">
              <w:rPr>
                <w:rFonts w:ascii="Arial" w:hAnsi="Arial" w:cs="Arial"/>
                <w:b/>
                <w:sz w:val="24"/>
                <w:szCs w:val="24"/>
              </w:rPr>
              <w:t>26</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 xml:space="preserve">История создания, идейно-художественное своеобразие романа «Как закалялась сталь». </w:t>
            </w:r>
          </w:p>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sz w:val="24"/>
                <w:szCs w:val="24"/>
              </w:rPr>
              <w:t>Сочинение по теме «Образ Павки Корчагина как символ мужества, героизма и силы духа»</w:t>
            </w:r>
          </w:p>
        </w:tc>
        <w:tc>
          <w:tcPr>
            <w:tcW w:w="992" w:type="dxa"/>
            <w:tcBorders>
              <w:top w:val="single" w:sz="4" w:space="0" w:color="000000"/>
              <w:left w:val="single" w:sz="4" w:space="0" w:color="000000"/>
              <w:bottom w:val="single" w:sz="4" w:space="0" w:color="000000"/>
              <w:right w:val="single" w:sz="4" w:space="0" w:color="000000"/>
            </w:tcBorders>
          </w:tcPr>
          <w:p w:rsidR="002031E0"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F261F7" w:rsidRPr="00C718C9" w:rsidRDefault="00F261F7"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lastRenderedPageBreak/>
              <w:t>Тема 4.8.</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М. А. Шолохов.</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Проблема гуманизма и нравственный поиск героев романа-эпопеи «Тихий Дон»</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sidRPr="00C718C9">
              <w:rPr>
                <w:rFonts w:ascii="Arial" w:hAnsi="Arial" w:cs="Arial"/>
                <w:b/>
                <w:sz w:val="24"/>
                <w:szCs w:val="24"/>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hAnsi="Arial" w:cs="Arial"/>
                <w:sz w:val="24"/>
                <w:szCs w:val="24"/>
              </w:rPr>
              <w:t xml:space="preserve">ПРб 1, </w:t>
            </w:r>
            <w:r w:rsidRPr="00C718C9">
              <w:rPr>
                <w:rFonts w:ascii="Arial" w:eastAsia="Times New Roman" w:hAnsi="Arial" w:cs="Arial"/>
                <w:bCs/>
                <w:sz w:val="24"/>
                <w:szCs w:val="24"/>
                <w:lang w:eastAsia="ru-RU"/>
              </w:rPr>
              <w:t xml:space="preserve">ПРб2, ПРб 3, ПРб 5, ПРБ 8, ПРб 9, ПРб 11, ПРб 12,ПРб 13,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8, ЦО 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 ЦО 11, ЦО 13, ЦО 15, ЦО 16,</w:t>
            </w:r>
          </w:p>
          <w:p w:rsidR="002031E0" w:rsidRPr="00C718C9" w:rsidRDefault="002031E0" w:rsidP="001E757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ЦО 18, ЦО 42</w:t>
            </w:r>
          </w:p>
        </w:tc>
      </w:tr>
      <w:tr w:rsidR="002031E0" w:rsidRPr="00C718C9" w:rsidTr="001E7576">
        <w:trPr>
          <w:trHeight w:val="371"/>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роман-эпопея «Тихий Дон» (избранные главы)</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F261F7">
            <w:pPr>
              <w:spacing w:after="0" w:line="240" w:lineRule="auto"/>
              <w:jc w:val="both"/>
              <w:rPr>
                <w:rFonts w:ascii="Arial" w:hAnsi="Arial" w:cs="Arial"/>
                <w:b/>
                <w:sz w:val="24"/>
                <w:szCs w:val="24"/>
              </w:rPr>
            </w:pPr>
            <w:r w:rsidRPr="00C718C9">
              <w:rPr>
                <w:rFonts w:ascii="Arial" w:hAnsi="Arial" w:cs="Arial"/>
                <w:b/>
                <w:sz w:val="24"/>
                <w:szCs w:val="24"/>
              </w:rPr>
              <w:t xml:space="preserve">Практическое занятие № </w:t>
            </w:r>
            <w:r w:rsidR="00F261F7">
              <w:rPr>
                <w:rFonts w:ascii="Arial" w:hAnsi="Arial" w:cs="Arial"/>
                <w:b/>
                <w:sz w:val="24"/>
                <w:szCs w:val="24"/>
              </w:rPr>
              <w:t>27</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DF2403"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4</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Анализ эпизодов романа «Тихий Дон»</w:t>
            </w:r>
          </w:p>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sz w:val="24"/>
                <w:szCs w:val="24"/>
              </w:rPr>
              <w:t>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казачества. Трагедия народа и судьба одного человека. Традиции Л. Н. Толстого в прозе М. А. Шолохова)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Тема 4.9.</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lastRenderedPageBreak/>
              <w:t>Особенности прозы М.А. Булгакова</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549FD"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Pr>
                <w:rFonts w:ascii="Arial" w:hAnsi="Arial" w:cs="Arial"/>
                <w:b/>
                <w:sz w:val="24"/>
                <w:szCs w:val="24"/>
              </w:rPr>
              <w:t>3</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01, ОК </w:t>
            </w:r>
            <w:r w:rsidRPr="00C718C9">
              <w:rPr>
                <w:rFonts w:ascii="Arial" w:hAnsi="Arial" w:cs="Arial"/>
                <w:sz w:val="24"/>
                <w:szCs w:val="24"/>
              </w:rPr>
              <w:lastRenderedPageBreak/>
              <w:t>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ПРб2, ПРб 3, ПРб 5, ПРБ 8, ПРб 9, ПРб 11, ПРб 12,ПРб 13,   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2031E0" w:rsidP="001E757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ЦО 18, ЦО 42</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роман «Мастер и Маргарита», роман «Белая гвардия» (один роман по выбору) </w:t>
            </w:r>
          </w:p>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 xml:space="preserve">Михаил Афанасьевич Булгаков (1891–1940) «Изгнанник, избранник»: сведения из биографии (с обобщением ранее изученного) </w:t>
            </w:r>
          </w:p>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 xml:space="preserve">или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C718C9">
              <w:rPr>
                <w:rFonts w:ascii="Arial" w:hAnsi="Arial" w:cs="Arial"/>
                <w:sz w:val="24"/>
                <w:szCs w:val="24"/>
              </w:rPr>
              <w:t>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549FD"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8C6D76" w:rsidP="00F261F7">
            <w:pPr>
              <w:spacing w:after="0" w:line="240" w:lineRule="auto"/>
              <w:jc w:val="both"/>
              <w:rPr>
                <w:rFonts w:ascii="Arial" w:hAnsi="Arial" w:cs="Arial"/>
                <w:b/>
                <w:sz w:val="24"/>
                <w:szCs w:val="24"/>
              </w:rPr>
            </w:pPr>
            <w:r w:rsidRPr="00C718C9">
              <w:rPr>
                <w:rFonts w:ascii="Arial" w:hAnsi="Arial" w:cs="Arial"/>
                <w:b/>
                <w:sz w:val="24"/>
                <w:szCs w:val="24"/>
              </w:rPr>
              <w:t xml:space="preserve">Практическое занятие № </w:t>
            </w:r>
            <w:r w:rsidR="00F261F7">
              <w:rPr>
                <w:rFonts w:ascii="Arial" w:hAnsi="Arial" w:cs="Arial"/>
                <w:b/>
                <w:sz w:val="24"/>
                <w:szCs w:val="24"/>
              </w:rPr>
              <w:t>28</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sz w:val="24"/>
                <w:szCs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44416F"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sidRPr="00C718C9">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Тема 4.10.</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Нравственная проблематика произведений А.П. Платонова</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ПРб2, ПРб 3, ПРб 5, ПРБ </w:t>
            </w:r>
            <w:r w:rsidRPr="00C718C9">
              <w:rPr>
                <w:rFonts w:ascii="Arial" w:eastAsia="Times New Roman" w:hAnsi="Arial" w:cs="Arial"/>
                <w:bCs/>
                <w:sz w:val="24"/>
                <w:szCs w:val="24"/>
                <w:lang w:eastAsia="ru-RU"/>
              </w:rPr>
              <w:lastRenderedPageBreak/>
              <w:t>8, ПРб 9, ПРб 11, ПРб 12,ПРб 13,   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2031E0" w:rsidP="001E757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ЦО 18, ЦО 42</w:t>
            </w:r>
          </w:p>
        </w:tc>
      </w:tr>
      <w:tr w:rsidR="002031E0" w:rsidRPr="00C718C9" w:rsidTr="001E7576">
        <w:trPr>
          <w:trHeight w:val="579"/>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Рассказы и повести (одно произведение по выбору): «В прекрасном и яростном мире», «Котлован», «Возвращение» и другие</w:t>
            </w:r>
          </w:p>
        </w:tc>
        <w:tc>
          <w:tcPr>
            <w:tcW w:w="992" w:type="dxa"/>
            <w:tcBorders>
              <w:top w:val="single" w:sz="4" w:space="0" w:color="000000"/>
              <w:left w:val="single" w:sz="4" w:space="0" w:color="000000"/>
              <w:bottom w:val="single" w:sz="4" w:space="0" w:color="000000"/>
              <w:right w:val="single" w:sz="4" w:space="0" w:color="000000"/>
            </w:tcBorders>
          </w:tcPr>
          <w:p w:rsidR="002031E0" w:rsidRPr="00F261F7"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5E46C2" w:rsidP="0018172B">
            <w:pPr>
              <w:spacing w:after="0" w:line="240" w:lineRule="auto"/>
              <w:jc w:val="both"/>
              <w:rPr>
                <w:rFonts w:ascii="Arial" w:hAnsi="Arial" w:cs="Arial"/>
                <w:b/>
                <w:sz w:val="24"/>
                <w:szCs w:val="24"/>
              </w:rPr>
            </w:pPr>
            <w:r w:rsidRPr="00C718C9">
              <w:rPr>
                <w:rFonts w:ascii="Arial" w:hAnsi="Arial" w:cs="Arial"/>
                <w:b/>
                <w:sz w:val="24"/>
                <w:szCs w:val="24"/>
              </w:rPr>
              <w:t xml:space="preserve">Практическое занятие </w:t>
            </w:r>
            <w:r w:rsidR="00F261F7">
              <w:rPr>
                <w:rFonts w:ascii="Arial" w:hAnsi="Arial" w:cs="Arial"/>
                <w:b/>
                <w:sz w:val="24"/>
                <w:szCs w:val="24"/>
              </w:rPr>
              <w:t>№ 29</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sz w:val="24"/>
                <w:szCs w:val="24"/>
              </w:rPr>
              <w:t xml:space="preserve">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«Утопические идеи произведений </w:t>
            </w:r>
            <w:r w:rsidRPr="00C718C9">
              <w:rPr>
                <w:rFonts w:ascii="Arial" w:hAnsi="Arial" w:cs="Arial"/>
                <w:sz w:val="24"/>
                <w:szCs w:val="24"/>
              </w:rPr>
              <w:lastRenderedPageBreak/>
              <w:t>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tcBorders>
              <w:top w:val="single" w:sz="4" w:space="0" w:color="000000"/>
              <w:left w:val="single" w:sz="4" w:space="0" w:color="000000"/>
              <w:bottom w:val="single" w:sz="4" w:space="0" w:color="000000"/>
              <w:right w:val="single" w:sz="4" w:space="0" w:color="000000"/>
            </w:tcBorders>
          </w:tcPr>
          <w:p w:rsidR="002031E0"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F261F7" w:rsidRPr="00C718C9" w:rsidRDefault="00F261F7"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lastRenderedPageBreak/>
              <w:t xml:space="preserve">Тема 4.11. </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Основные мотивы лирики А.Т. Твардовского. Тема Великой Отечественной войны в стихотворениях поэта</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03,ОК 04,</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 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ПРб2, ПРб 3, ПРб 5, ПРБ 8, ПРб 9, ПРб 11, ПРб 12,ПРб 13,   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2031E0" w:rsidP="001E757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ЦО 18, ЦО 42</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F261F7" w:rsidP="001E7576">
            <w:pPr>
              <w:spacing w:after="0" w:line="240" w:lineRule="auto"/>
              <w:jc w:val="both"/>
              <w:rPr>
                <w:rFonts w:ascii="Arial" w:hAnsi="Arial" w:cs="Arial"/>
                <w:b/>
                <w:sz w:val="24"/>
                <w:szCs w:val="24"/>
              </w:rPr>
            </w:pPr>
            <w:r>
              <w:rPr>
                <w:rFonts w:ascii="Arial" w:hAnsi="Arial" w:cs="Arial"/>
                <w:b/>
                <w:sz w:val="24"/>
                <w:szCs w:val="24"/>
              </w:rPr>
              <w:t>Практическое занятие № 3</w:t>
            </w:r>
            <w:r w:rsidR="008C6D76" w:rsidRPr="00C718C9">
              <w:rPr>
                <w:rFonts w:ascii="Arial" w:hAnsi="Arial" w:cs="Arial"/>
                <w:b/>
                <w:sz w:val="24"/>
                <w:szCs w:val="24"/>
              </w:rPr>
              <w:t>0</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Выразительное чтение наизусть лирического произведения (по выбору из перечня)</w:t>
            </w:r>
          </w:p>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sz w:val="24"/>
                <w:szCs w:val="24"/>
              </w:rPr>
              <w:t>Работа с инфоресурсами: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исповедальность лирической интонации Твардовского»</w:t>
            </w:r>
          </w:p>
        </w:tc>
        <w:tc>
          <w:tcPr>
            <w:tcW w:w="992" w:type="dxa"/>
            <w:tcBorders>
              <w:top w:val="single" w:sz="4" w:space="0" w:color="000000"/>
              <w:left w:val="single" w:sz="4" w:space="0" w:color="000000"/>
              <w:bottom w:val="single" w:sz="4" w:space="0" w:color="000000"/>
              <w:right w:val="single" w:sz="4" w:space="0" w:color="000000"/>
            </w:tcBorders>
          </w:tcPr>
          <w:p w:rsidR="002031E0" w:rsidRPr="00381CF2" w:rsidRDefault="00381CF2"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lang w:val="en-US"/>
              </w:rPr>
            </w:pPr>
            <w:r>
              <w:rPr>
                <w:rFonts w:ascii="Arial" w:hAnsi="Arial" w:cs="Arial"/>
                <w:i/>
                <w:sz w:val="24"/>
                <w:szCs w:val="24"/>
                <w:lang w:val="en-US"/>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Тема 4.12.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 xml:space="preserve">Проза о Великой Отечественной войне. </w:t>
            </w:r>
            <w:r w:rsidRPr="00C718C9">
              <w:rPr>
                <w:rFonts w:ascii="Arial" w:hAnsi="Arial" w:cs="Arial"/>
                <w:b/>
                <w:sz w:val="24"/>
                <w:szCs w:val="24"/>
              </w:rPr>
              <w:lastRenderedPageBreak/>
              <w:t>Историческая правда и нравственная проблематика произведений о Великой Отечественной войне</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01, ОК 02, 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lastRenderedPageBreak/>
              <w:t>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hAnsi="Arial" w:cs="Arial"/>
                <w:sz w:val="24"/>
                <w:szCs w:val="24"/>
              </w:rPr>
              <w:t xml:space="preserve">ПРб 1, </w:t>
            </w:r>
            <w:r w:rsidRPr="00C718C9">
              <w:rPr>
                <w:rFonts w:ascii="Arial" w:eastAsia="Times New Roman" w:hAnsi="Arial" w:cs="Arial"/>
                <w:bCs/>
                <w:sz w:val="24"/>
                <w:szCs w:val="24"/>
                <w:lang w:eastAsia="ru-RU"/>
              </w:rPr>
              <w:t xml:space="preserve">ПРб2, ПРб 3, ПРб 5, ПРБ 8, ПРб 9, ПРб 11,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ПРб 12,ПРб 13,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2031E0" w:rsidP="001E757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ЦО 18, ЦО 42</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проза о Великой Отечественной войне (по одному произведению не менее чем двух писателей по выбору). Например, В. П. </w:t>
            </w:r>
            <w:r w:rsidRPr="00C718C9">
              <w:rPr>
                <w:rFonts w:ascii="Arial" w:hAnsi="Arial" w:cs="Arial"/>
                <w:sz w:val="24"/>
                <w:szCs w:val="24"/>
              </w:rPr>
              <w:lastRenderedPageBreak/>
              <w:t>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8C6D76">
            <w:pPr>
              <w:spacing w:after="0" w:line="240" w:lineRule="auto"/>
              <w:jc w:val="both"/>
              <w:rPr>
                <w:rFonts w:ascii="Arial" w:hAnsi="Arial" w:cs="Arial"/>
                <w:b/>
                <w:sz w:val="24"/>
                <w:szCs w:val="24"/>
              </w:rPr>
            </w:pPr>
            <w:r w:rsidRPr="00C718C9">
              <w:rPr>
                <w:rFonts w:ascii="Arial" w:hAnsi="Arial" w:cs="Arial"/>
                <w:b/>
                <w:sz w:val="24"/>
                <w:szCs w:val="24"/>
              </w:rPr>
              <w:t>Практическое занятие</w:t>
            </w:r>
            <w:r w:rsidR="005E46C2" w:rsidRPr="00C718C9">
              <w:rPr>
                <w:rFonts w:ascii="Arial" w:hAnsi="Arial" w:cs="Arial"/>
                <w:b/>
                <w:sz w:val="24"/>
                <w:szCs w:val="24"/>
              </w:rPr>
              <w:t xml:space="preserve"> </w:t>
            </w:r>
            <w:r w:rsidR="00F261F7">
              <w:rPr>
                <w:rFonts w:ascii="Arial" w:hAnsi="Arial" w:cs="Arial"/>
                <w:b/>
                <w:sz w:val="24"/>
                <w:szCs w:val="24"/>
              </w:rPr>
              <w:t>№ 31</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sz w:val="24"/>
                <w:szCs w:val="24"/>
              </w:rPr>
              <w:t>Работа в малых группах с инфоресурсами: по темам «Чтение и анализ ключевого эпизода из произведений не менее двух писателей»; «Человек на войне. Историческая правда художественных произведений о Великой Отечественной войне»; «Своеобразие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tcBorders>
              <w:top w:val="single" w:sz="4" w:space="0" w:color="000000"/>
              <w:left w:val="single" w:sz="4" w:space="0" w:color="000000"/>
              <w:bottom w:val="single" w:sz="4" w:space="0" w:color="000000"/>
              <w:right w:val="single" w:sz="4" w:space="0" w:color="000000"/>
            </w:tcBorders>
          </w:tcPr>
          <w:p w:rsidR="002031E0"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F261F7" w:rsidRPr="00C718C9" w:rsidRDefault="00F261F7"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411"/>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Тема 4.13.</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Жизненная правда и нравственная проблематика романов А.А. Фадеева «Молодая гвардия» и В.О. Богомолова «В августе сорок четвёртого»</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hAnsi="Arial" w:cs="Arial"/>
                <w:sz w:val="24"/>
                <w:szCs w:val="24"/>
              </w:rPr>
              <w:t xml:space="preserve">ПРб 1, </w:t>
            </w:r>
            <w:r w:rsidRPr="00C718C9">
              <w:rPr>
                <w:rFonts w:ascii="Arial" w:eastAsia="Times New Roman" w:hAnsi="Arial" w:cs="Arial"/>
                <w:bCs/>
                <w:sz w:val="24"/>
                <w:szCs w:val="24"/>
                <w:lang w:eastAsia="ru-RU"/>
              </w:rPr>
              <w:t xml:space="preserve">ПРб2, ПРб 3, ПРб 5, ПРБ 8, ПРб 9, ПРб 11, ПРб 12, ПРб 13,   ЦО 2, ЦО 7, ЦО 8,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9,  ЦО </w:t>
            </w:r>
            <w:r w:rsidRPr="00C718C9">
              <w:rPr>
                <w:rFonts w:ascii="Arial" w:eastAsia="Times New Roman" w:hAnsi="Arial" w:cs="Arial"/>
                <w:bCs/>
                <w:sz w:val="24"/>
                <w:szCs w:val="24"/>
                <w:lang w:eastAsia="ru-RU"/>
              </w:rPr>
              <w:lastRenderedPageBreak/>
              <w:t>11, ЦО 13, ЦО 15, ЦО 16,</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18, ЦО 42</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роман А.А. Фадеева «Молодая гвардия», В.О. Богомолова «В августе сорок четвёртого»</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803180">
            <w:pPr>
              <w:spacing w:after="0" w:line="240" w:lineRule="auto"/>
              <w:jc w:val="both"/>
              <w:rPr>
                <w:rFonts w:ascii="Arial" w:hAnsi="Arial" w:cs="Arial"/>
                <w:b/>
                <w:sz w:val="24"/>
                <w:szCs w:val="24"/>
              </w:rPr>
            </w:pPr>
            <w:r w:rsidRPr="00C718C9">
              <w:rPr>
                <w:rFonts w:ascii="Arial" w:hAnsi="Arial" w:cs="Arial"/>
                <w:b/>
                <w:sz w:val="24"/>
                <w:szCs w:val="24"/>
              </w:rPr>
              <w:t>Практическое занятие</w:t>
            </w:r>
            <w:r w:rsidR="008C6D76" w:rsidRPr="00C718C9">
              <w:rPr>
                <w:rFonts w:ascii="Arial" w:hAnsi="Arial" w:cs="Arial"/>
                <w:b/>
                <w:sz w:val="24"/>
                <w:szCs w:val="24"/>
              </w:rPr>
              <w:t xml:space="preserve"> </w:t>
            </w:r>
            <w:r w:rsidR="00F261F7">
              <w:rPr>
                <w:rFonts w:ascii="Arial" w:hAnsi="Arial" w:cs="Arial"/>
                <w:b/>
                <w:sz w:val="24"/>
                <w:szCs w:val="24"/>
              </w:rPr>
              <w:t>№ 32</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1239"/>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sz w:val="24"/>
                <w:szCs w:val="24"/>
              </w:rPr>
              <w:t>Чтение и анализ эпизодов романа. Жизненная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tcBorders>
              <w:top w:val="single" w:sz="4" w:space="0" w:color="000000"/>
              <w:left w:val="single" w:sz="4" w:space="0" w:color="000000"/>
              <w:bottom w:val="single" w:sz="4" w:space="0" w:color="000000"/>
              <w:right w:val="single" w:sz="4" w:space="0" w:color="000000"/>
            </w:tcBorders>
          </w:tcPr>
          <w:p w:rsidR="002031E0"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F261F7" w:rsidRPr="00C718C9" w:rsidRDefault="00F261F7"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lastRenderedPageBreak/>
              <w:t>Тема 4.14.</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Поэзия о Великой Отечественной войне. Проблема исторической памяти в стихотворениях о Великой Отечественной войне</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 ОК 03,ОК 04,  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hAnsi="Arial" w:cs="Arial"/>
                <w:sz w:val="24"/>
                <w:szCs w:val="24"/>
              </w:rPr>
              <w:t xml:space="preserve">ПРб 1, </w:t>
            </w:r>
            <w:r w:rsidRPr="00C718C9">
              <w:rPr>
                <w:rFonts w:ascii="Arial" w:eastAsia="Times New Roman" w:hAnsi="Arial" w:cs="Arial"/>
                <w:bCs/>
                <w:sz w:val="24"/>
                <w:szCs w:val="24"/>
                <w:lang w:eastAsia="ru-RU"/>
              </w:rPr>
              <w:t>ПРб2, ПРб 3, ПРб 5, ПРБ 8, ПРб 9, ПРб 11, ПРб 12, ПРб 13,   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2031E0" w:rsidP="001E757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ЦО 18, ЦО 42</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поэзия о Великой Отечественной войне. Стихотворения (по одному стихотворению не менее чем двух поэтов по выбору) Ю. В. Друниной, М. В. Исаковского, Ю. Д. Левитанского, С. С. Орлова, Д. С. Самойлова, К. М. Симонова, Б. А. Слуцкого</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8172B">
            <w:pPr>
              <w:spacing w:after="0" w:line="240" w:lineRule="auto"/>
              <w:jc w:val="both"/>
              <w:rPr>
                <w:rFonts w:ascii="Arial" w:hAnsi="Arial" w:cs="Arial"/>
                <w:b/>
                <w:sz w:val="24"/>
                <w:szCs w:val="24"/>
              </w:rPr>
            </w:pPr>
            <w:r w:rsidRPr="00C718C9">
              <w:rPr>
                <w:rFonts w:ascii="Arial" w:hAnsi="Arial" w:cs="Arial"/>
                <w:b/>
                <w:sz w:val="24"/>
                <w:szCs w:val="24"/>
              </w:rPr>
              <w:t xml:space="preserve">Практическое занятие № </w:t>
            </w:r>
            <w:r w:rsidR="00F261F7">
              <w:rPr>
                <w:rFonts w:ascii="Arial" w:hAnsi="Arial" w:cs="Arial"/>
                <w:b/>
                <w:sz w:val="24"/>
                <w:szCs w:val="24"/>
              </w:rPr>
              <w:t>33</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Проблема исторической памяти в лирических произведениях о Великой Отечественной войне. (Анализ и чтение не менее двух стихотворений, их сопоставление)</w:t>
            </w:r>
          </w:p>
          <w:p w:rsidR="002031E0" w:rsidRPr="00C718C9" w:rsidRDefault="002031E0" w:rsidP="001E7576">
            <w:pPr>
              <w:spacing w:after="0" w:line="240" w:lineRule="auto"/>
              <w:jc w:val="both"/>
              <w:rPr>
                <w:rFonts w:ascii="Arial" w:hAnsi="Arial" w:cs="Arial"/>
                <w:b/>
                <w:i/>
                <w:sz w:val="24"/>
                <w:szCs w:val="24"/>
              </w:rPr>
            </w:pPr>
            <w:r w:rsidRPr="00C718C9">
              <w:rPr>
                <w:rFonts w:ascii="Arial" w:hAnsi="Arial" w:cs="Arial"/>
                <w:i/>
                <w:sz w:val="24"/>
                <w:szCs w:val="24"/>
              </w:rPr>
              <w:t>Выразительное чтение художественного произведения наизусть / Литературно-музыкальная композиция / Киноурок (просмотр и обсуждение отрывков) / 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976A7D"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Тема 4.15.</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Драматургия о Великой Отечественной войне. Нравственно-ценностное звучание пьесы В.С. Розова «Вечно живые»</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 ОК 03,ОК 04,  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hAnsi="Arial" w:cs="Arial"/>
                <w:sz w:val="24"/>
                <w:szCs w:val="24"/>
              </w:rPr>
              <w:t xml:space="preserve">ПРб 1, </w:t>
            </w:r>
            <w:r w:rsidRPr="00C718C9">
              <w:rPr>
                <w:rFonts w:ascii="Arial" w:eastAsia="Times New Roman" w:hAnsi="Arial" w:cs="Arial"/>
                <w:bCs/>
                <w:sz w:val="24"/>
                <w:szCs w:val="24"/>
                <w:lang w:eastAsia="ru-RU"/>
              </w:rPr>
              <w:t xml:space="preserve">ПРб2, ПРб 3, ПРб </w:t>
            </w:r>
            <w:r w:rsidRPr="00C718C9">
              <w:rPr>
                <w:rFonts w:ascii="Arial" w:eastAsia="Times New Roman" w:hAnsi="Arial" w:cs="Arial"/>
                <w:bCs/>
                <w:sz w:val="24"/>
                <w:szCs w:val="24"/>
                <w:lang w:eastAsia="ru-RU"/>
              </w:rPr>
              <w:lastRenderedPageBreak/>
              <w:t>5, ПРБ 8, ПРб 9, ПРб 11, ПРб 12, ПРб 13,   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2031E0" w:rsidP="001E757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ЦО 18, ЦО 42</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пьеса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8C6D76">
            <w:pPr>
              <w:spacing w:after="0" w:line="240" w:lineRule="auto"/>
              <w:jc w:val="both"/>
              <w:rPr>
                <w:rFonts w:ascii="Arial" w:hAnsi="Arial" w:cs="Arial"/>
                <w:b/>
                <w:sz w:val="24"/>
                <w:szCs w:val="24"/>
              </w:rPr>
            </w:pPr>
            <w:r w:rsidRPr="00C718C9">
              <w:rPr>
                <w:rFonts w:ascii="Arial" w:hAnsi="Arial" w:cs="Arial"/>
                <w:b/>
                <w:sz w:val="24"/>
                <w:szCs w:val="24"/>
              </w:rPr>
              <w:t>Практическое занятие</w:t>
            </w:r>
            <w:r w:rsidR="005E46C2" w:rsidRPr="00C718C9">
              <w:rPr>
                <w:rFonts w:ascii="Arial" w:hAnsi="Arial" w:cs="Arial"/>
                <w:b/>
                <w:sz w:val="24"/>
                <w:szCs w:val="24"/>
              </w:rPr>
              <w:t xml:space="preserve"> </w:t>
            </w:r>
            <w:r w:rsidR="00F261F7">
              <w:rPr>
                <w:rFonts w:ascii="Arial" w:hAnsi="Arial" w:cs="Arial"/>
                <w:b/>
                <w:sz w:val="24"/>
                <w:szCs w:val="24"/>
              </w:rPr>
              <w:t>№ 34</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sz w:val="24"/>
                <w:szCs w:val="24"/>
              </w:rPr>
              <w:t>Киноурок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tcBorders>
              <w:top w:val="single" w:sz="4" w:space="0" w:color="000000"/>
              <w:left w:val="single" w:sz="4" w:space="0" w:color="000000"/>
              <w:bottom w:val="single" w:sz="4" w:space="0" w:color="000000"/>
              <w:right w:val="single" w:sz="4" w:space="0" w:color="000000"/>
            </w:tcBorders>
          </w:tcPr>
          <w:p w:rsidR="002031E0"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F261F7" w:rsidRPr="00C718C9" w:rsidRDefault="00F261F7"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lastRenderedPageBreak/>
              <w:t>Тема 4.16.</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Идейно-художественное своеобразие лирики Б. Л. Пастернака.</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E60BE3"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ПРб2, ПРб 3, ПРб 5, ПРБ 8, ПРб 9, ПРб 11, ПРб 12,ПРб 13,   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2031E0" w:rsidP="001E757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ЦО 18, ЦО 42</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F261F7">
            <w:pPr>
              <w:spacing w:after="0" w:line="240" w:lineRule="auto"/>
              <w:jc w:val="both"/>
              <w:rPr>
                <w:rFonts w:ascii="Arial" w:hAnsi="Arial" w:cs="Arial"/>
                <w:b/>
                <w:sz w:val="24"/>
                <w:szCs w:val="24"/>
              </w:rPr>
            </w:pPr>
            <w:r w:rsidRPr="00C718C9">
              <w:rPr>
                <w:rFonts w:ascii="Arial" w:hAnsi="Arial" w:cs="Arial"/>
                <w:b/>
                <w:sz w:val="24"/>
                <w:szCs w:val="24"/>
              </w:rPr>
              <w:t>Практическое занятие</w:t>
            </w:r>
            <w:r w:rsidR="008C6D76" w:rsidRPr="00C718C9">
              <w:rPr>
                <w:rFonts w:ascii="Arial" w:hAnsi="Arial" w:cs="Arial"/>
                <w:b/>
                <w:sz w:val="24"/>
                <w:szCs w:val="24"/>
              </w:rPr>
              <w:t xml:space="preserve"> № </w:t>
            </w:r>
            <w:r w:rsidR="00F261F7">
              <w:rPr>
                <w:rFonts w:ascii="Arial" w:hAnsi="Arial" w:cs="Arial"/>
                <w:b/>
                <w:sz w:val="24"/>
                <w:szCs w:val="24"/>
              </w:rPr>
              <w:t>35</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Анализ стихотворений Б.Л.Пастернака</w:t>
            </w:r>
          </w:p>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sz w:val="24"/>
                <w:szCs w:val="24"/>
              </w:rPr>
              <w:t>(Работа в микрогруппах с инфоресурсами: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976A7D"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Тема 4.17.</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А. И. Солженицын.</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lastRenderedPageBreak/>
              <w:t>Социально-нравственная проблематика «лагерной» темы в произведениях А.И. Солженицына</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b/>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lastRenderedPageBreak/>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hAnsi="Arial" w:cs="Arial"/>
                <w:sz w:val="24"/>
                <w:szCs w:val="24"/>
              </w:rPr>
              <w:t xml:space="preserve">ПРб 1, </w:t>
            </w:r>
            <w:r w:rsidRPr="00C718C9">
              <w:rPr>
                <w:rFonts w:ascii="Arial" w:eastAsia="Times New Roman" w:hAnsi="Arial" w:cs="Arial"/>
                <w:bCs/>
                <w:sz w:val="24"/>
                <w:szCs w:val="24"/>
                <w:lang w:eastAsia="ru-RU"/>
              </w:rPr>
              <w:t>ПРб2, ПРб 3, ПРб 5, ПРБ 8, ПРб 9, ПРб 11, ПРб 12, ПРб 13,   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8, ЦО 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 ЦО 11, ЦО 13, ЦО 15, ЦО 16,</w:t>
            </w:r>
          </w:p>
          <w:p w:rsidR="002031E0" w:rsidRPr="00C718C9" w:rsidRDefault="002031E0" w:rsidP="001E757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ЦО 18, ЦО 42</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«Один день Ивана Денисовича», «Архипелаг ГУЛАГ» </w:t>
            </w:r>
            <w:r w:rsidRPr="00C718C9">
              <w:rPr>
                <w:rFonts w:ascii="Arial" w:hAnsi="Arial" w:cs="Arial"/>
                <w:sz w:val="24"/>
                <w:szCs w:val="24"/>
              </w:rPr>
              <w:lastRenderedPageBreak/>
              <w:t>(фрагменты книги по выбору, например, глава «Поэзия под плитой, правда под камнем» и другие)</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8172B">
            <w:pPr>
              <w:spacing w:after="0" w:line="240" w:lineRule="auto"/>
              <w:jc w:val="both"/>
              <w:rPr>
                <w:rFonts w:ascii="Arial" w:hAnsi="Arial" w:cs="Arial"/>
                <w:b/>
                <w:sz w:val="24"/>
                <w:szCs w:val="24"/>
              </w:rPr>
            </w:pPr>
            <w:r w:rsidRPr="00C718C9">
              <w:rPr>
                <w:rFonts w:ascii="Arial" w:hAnsi="Arial" w:cs="Arial"/>
                <w:b/>
                <w:sz w:val="24"/>
                <w:szCs w:val="24"/>
              </w:rPr>
              <w:t>Практическое занятие</w:t>
            </w:r>
            <w:r w:rsidR="008C6D76" w:rsidRPr="00C718C9">
              <w:rPr>
                <w:rFonts w:ascii="Arial" w:hAnsi="Arial" w:cs="Arial"/>
                <w:b/>
                <w:sz w:val="24"/>
                <w:szCs w:val="24"/>
              </w:rPr>
              <w:t xml:space="preserve"> </w:t>
            </w:r>
            <w:r w:rsidR="00F261F7">
              <w:rPr>
                <w:rFonts w:ascii="Arial" w:hAnsi="Arial" w:cs="Arial"/>
                <w:b/>
                <w:sz w:val="24"/>
                <w:szCs w:val="24"/>
              </w:rPr>
              <w:t>№ 36</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 xml:space="preserve">Заполнение Чек-листа «Автобиографизм прозы писателя». </w:t>
            </w:r>
          </w:p>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Работа с инфоресурсами: подготовка презентации / постера,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Анализ кинофрагмента из фильма «Архипелаг ГУЛАГ».</w:t>
            </w:r>
          </w:p>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Мини – рецензия «Человек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tcPr>
          <w:p w:rsidR="002031E0"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F261F7" w:rsidRPr="00C718C9" w:rsidRDefault="00F261F7"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Тема 4.18.</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Нравственные искания героев рассказов В.М. Шукшина</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 ОК 03,ОК 04,  ОК 05, ОК 06, ОК 09,</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ПРб2, ПРб 3, ПРб 5, ПРБ 8, ПРб 9, ПРб 11, ПРб 12, ПРб 13,   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8, ЦО 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 ЦО 11, ЦО 13, ЦО 15, </w:t>
            </w:r>
            <w:r w:rsidRPr="00C718C9">
              <w:rPr>
                <w:rFonts w:ascii="Arial" w:eastAsia="Times New Roman" w:hAnsi="Arial" w:cs="Arial"/>
                <w:bCs/>
                <w:sz w:val="24"/>
                <w:szCs w:val="24"/>
                <w:lang w:eastAsia="ru-RU"/>
              </w:rPr>
              <w:lastRenderedPageBreak/>
              <w:t>ЦО 16,</w:t>
            </w:r>
          </w:p>
          <w:p w:rsidR="002031E0" w:rsidRPr="00C718C9" w:rsidRDefault="002031E0" w:rsidP="001E7576">
            <w:pPr>
              <w:spacing w:after="0" w:line="240" w:lineRule="auto"/>
              <w:jc w:val="center"/>
              <w:rPr>
                <w:rFonts w:ascii="Arial" w:hAnsi="Arial" w:cs="Arial"/>
                <w:sz w:val="24"/>
                <w:szCs w:val="24"/>
              </w:rPr>
            </w:pPr>
            <w:r w:rsidRPr="00C718C9">
              <w:rPr>
                <w:rFonts w:ascii="Arial" w:eastAsia="Times New Roman" w:hAnsi="Arial" w:cs="Arial"/>
                <w:bCs/>
                <w:sz w:val="24"/>
                <w:szCs w:val="24"/>
                <w:lang w:eastAsia="ru-RU"/>
              </w:rPr>
              <w:t>ЦО 18, ЦО 42</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рассказы (не менее двух по выбору) «Срезал», «Обида», «Микроскоп», «Мастер», «Крепкий мужик», «Сапожки»</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F261F7">
            <w:pPr>
              <w:spacing w:after="0" w:line="240" w:lineRule="auto"/>
              <w:jc w:val="both"/>
              <w:rPr>
                <w:rFonts w:ascii="Arial" w:hAnsi="Arial" w:cs="Arial"/>
                <w:b/>
                <w:sz w:val="24"/>
                <w:szCs w:val="24"/>
              </w:rPr>
            </w:pPr>
            <w:r w:rsidRPr="00C718C9">
              <w:rPr>
                <w:rFonts w:ascii="Arial" w:hAnsi="Arial" w:cs="Arial"/>
                <w:b/>
                <w:sz w:val="24"/>
                <w:szCs w:val="24"/>
              </w:rPr>
              <w:t>Практическое занятие</w:t>
            </w:r>
            <w:r w:rsidR="008C6D76" w:rsidRPr="00C718C9">
              <w:rPr>
                <w:rFonts w:ascii="Arial" w:hAnsi="Arial" w:cs="Arial"/>
                <w:b/>
                <w:sz w:val="24"/>
                <w:szCs w:val="24"/>
              </w:rPr>
              <w:t xml:space="preserve"> № </w:t>
            </w:r>
            <w:r w:rsidR="00F261F7">
              <w:rPr>
                <w:rFonts w:ascii="Arial" w:hAnsi="Arial" w:cs="Arial"/>
                <w:b/>
                <w:sz w:val="24"/>
                <w:szCs w:val="24"/>
              </w:rPr>
              <w:t>37</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Реферат на тему «Нравственные искания героев рассказов В.М. Шукшина»</w:t>
            </w:r>
          </w:p>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sz w:val="24"/>
                <w:szCs w:val="24"/>
              </w:rPr>
              <w:t>Составление таблицы «Герой-чудик В. Шукшина и «маленький человек» в литературе Х1Х века: сходство и отличие» / Речевая характеристика героев / Открытый финал шукшинских произведений</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F67AB8"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lastRenderedPageBreak/>
              <w:t>Тема 4.19.</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 xml:space="preserve">Взаимосвязь нравственных, философских и экологических проблем в произведениях В. Г. Распутина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 ОК 03,ОК 04,  ОК 05, ОК 06, ОК 09,</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sz w:val="24"/>
                <w:szCs w:val="24"/>
              </w:rPr>
              <w:t xml:space="preserve">ПРб 1- ПРб 13, </w:t>
            </w:r>
            <w:r w:rsidRPr="00C718C9">
              <w:rPr>
                <w:rFonts w:ascii="Arial" w:hAnsi="Arial" w:cs="Arial"/>
                <w:bCs/>
                <w:sz w:val="24"/>
                <w:szCs w:val="24"/>
              </w:rPr>
              <w:t xml:space="preserve">ЦО 2, ЦО 7, </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 ЦО 8,</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ЦО 9, ЦО 11, </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ЦО 13, ЦО 15, ЦО 16,</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ЦО 18, ЦО 42,</w:t>
            </w:r>
          </w:p>
          <w:p w:rsidR="002031E0" w:rsidRPr="00C718C9" w:rsidRDefault="00674036" w:rsidP="001E7576">
            <w:pPr>
              <w:jc w:val="center"/>
              <w:rPr>
                <w:rFonts w:ascii="Arial" w:hAnsi="Arial" w:cs="Arial"/>
                <w:sz w:val="24"/>
                <w:szCs w:val="24"/>
              </w:rPr>
            </w:pPr>
            <w:r>
              <w:rPr>
                <w:rFonts w:ascii="Arial" w:hAnsi="Arial" w:cs="Arial"/>
                <w:bCs/>
                <w:sz w:val="24"/>
                <w:szCs w:val="24"/>
              </w:rPr>
              <w:t>ПК 1.7</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рассказы и повести (одно произведение по выбору) «Живи и помни», «Прощание с Матёрой»</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32"/>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8172B">
            <w:pPr>
              <w:spacing w:after="0" w:line="240" w:lineRule="auto"/>
              <w:jc w:val="both"/>
              <w:rPr>
                <w:rFonts w:ascii="Arial" w:hAnsi="Arial" w:cs="Arial"/>
                <w:i/>
                <w:sz w:val="24"/>
                <w:szCs w:val="24"/>
              </w:rPr>
            </w:pPr>
            <w:r w:rsidRPr="00C718C9">
              <w:rPr>
                <w:rFonts w:ascii="Arial" w:hAnsi="Arial" w:cs="Arial"/>
                <w:b/>
                <w:sz w:val="24"/>
                <w:szCs w:val="24"/>
              </w:rPr>
              <w:t>Практическое занятие</w:t>
            </w:r>
            <w:r w:rsidR="008C6D76" w:rsidRPr="00C718C9">
              <w:rPr>
                <w:rFonts w:ascii="Arial" w:hAnsi="Arial" w:cs="Arial"/>
                <w:b/>
                <w:sz w:val="24"/>
                <w:szCs w:val="24"/>
              </w:rPr>
              <w:t xml:space="preserve"> </w:t>
            </w:r>
            <w:r w:rsidR="00F261F7">
              <w:rPr>
                <w:rFonts w:ascii="Arial" w:hAnsi="Arial" w:cs="Arial"/>
                <w:b/>
                <w:sz w:val="24"/>
                <w:szCs w:val="24"/>
              </w:rPr>
              <w:t>№ 38</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w:t>
            </w:r>
          </w:p>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Работа с инфоресурсами: подготовка презентации / постера, коллажа / видеоролика или другом формате (на выбор)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sz w:val="24"/>
                <w:szCs w:val="24"/>
              </w:rPr>
              <w:t>Просмотр кинофрагмента «Прощание» (1981) и его обсуждение (драма Э. Климова и Л. Шепетко по мотивам повести В.Г. Распутина)</w:t>
            </w:r>
          </w:p>
        </w:tc>
        <w:tc>
          <w:tcPr>
            <w:tcW w:w="992" w:type="dxa"/>
            <w:tcBorders>
              <w:top w:val="single" w:sz="4" w:space="0" w:color="000000"/>
              <w:left w:val="single" w:sz="4" w:space="0" w:color="000000"/>
              <w:bottom w:val="single" w:sz="4" w:space="0" w:color="000000"/>
              <w:right w:val="single" w:sz="4" w:space="0" w:color="000000"/>
            </w:tcBorders>
          </w:tcPr>
          <w:p w:rsidR="002031E0"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F261F7" w:rsidRPr="00C718C9" w:rsidRDefault="00F261F7"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Тема 4.20.</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Идейно-художественное своеобразие лирики Н. М. Рубцова</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03,ОК 04,</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 ОК 05, ОК 06, ОК 09,</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sz w:val="24"/>
                <w:szCs w:val="24"/>
              </w:rPr>
              <w:t xml:space="preserve">ПРб 1- ПРб 13, </w:t>
            </w:r>
            <w:r w:rsidRPr="00C718C9">
              <w:rPr>
                <w:rFonts w:ascii="Arial" w:hAnsi="Arial" w:cs="Arial"/>
                <w:bCs/>
                <w:sz w:val="24"/>
                <w:szCs w:val="24"/>
              </w:rPr>
              <w:t>ЦО 2, ЦО 7,</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 ЦО 8,</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ЦО 9, ЦО 11, </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ЦО 13, ЦО 15, ЦО 16,</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lastRenderedPageBreak/>
              <w:t>ЦО 18, ЦО 42,</w:t>
            </w:r>
          </w:p>
          <w:p w:rsidR="002031E0" w:rsidRPr="00C718C9" w:rsidRDefault="002031E0" w:rsidP="00674036">
            <w:pPr>
              <w:jc w:val="center"/>
              <w:rPr>
                <w:rFonts w:ascii="Arial" w:hAnsi="Arial" w:cs="Arial"/>
                <w:sz w:val="24"/>
                <w:szCs w:val="24"/>
              </w:rPr>
            </w:pPr>
            <w:r w:rsidRPr="00C718C9">
              <w:rPr>
                <w:rFonts w:ascii="Arial" w:hAnsi="Arial" w:cs="Arial"/>
                <w:bCs/>
                <w:sz w:val="24"/>
                <w:szCs w:val="24"/>
              </w:rPr>
              <w:t xml:space="preserve">ПК </w:t>
            </w:r>
            <w:r w:rsidR="00674036">
              <w:rPr>
                <w:rFonts w:ascii="Arial" w:hAnsi="Arial" w:cs="Arial"/>
                <w:bCs/>
                <w:sz w:val="24"/>
                <w:szCs w:val="24"/>
              </w:rPr>
              <w:t>1.7</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8172B">
            <w:pPr>
              <w:spacing w:after="0" w:line="240" w:lineRule="auto"/>
              <w:jc w:val="both"/>
              <w:rPr>
                <w:rFonts w:ascii="Arial" w:hAnsi="Arial" w:cs="Arial"/>
                <w:i/>
                <w:sz w:val="24"/>
                <w:szCs w:val="24"/>
              </w:rPr>
            </w:pPr>
            <w:r w:rsidRPr="00C718C9">
              <w:rPr>
                <w:rFonts w:ascii="Arial" w:hAnsi="Arial" w:cs="Arial"/>
                <w:b/>
                <w:sz w:val="24"/>
                <w:szCs w:val="24"/>
              </w:rPr>
              <w:t>Практическое занятие</w:t>
            </w:r>
            <w:r w:rsidR="00F261F7">
              <w:rPr>
                <w:rFonts w:ascii="Arial" w:hAnsi="Arial" w:cs="Arial"/>
                <w:b/>
                <w:sz w:val="24"/>
                <w:szCs w:val="24"/>
              </w:rPr>
              <w:t xml:space="preserve"> № 39</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Работа с инфоресурсами: подготовка презентации / постера, коллажа / видеоролика или др. формате (по выбору) по темам «Тема Родины в лирике поэта», «Задушевность и музыкальность поэтического слова Рубцова».</w:t>
            </w:r>
          </w:p>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i/>
                <w:sz w:val="24"/>
                <w:szCs w:val="24"/>
              </w:rPr>
              <w:t xml:space="preserve"> Выразительное чтение стихотворений наизусть (не менее одного по выбору)</w:t>
            </w:r>
          </w:p>
        </w:tc>
        <w:tc>
          <w:tcPr>
            <w:tcW w:w="992" w:type="dxa"/>
            <w:tcBorders>
              <w:top w:val="single" w:sz="4" w:space="0" w:color="000000"/>
              <w:left w:val="single" w:sz="4" w:space="0" w:color="000000"/>
              <w:bottom w:val="single" w:sz="4" w:space="0" w:color="000000"/>
              <w:right w:val="single" w:sz="4" w:space="0" w:color="000000"/>
            </w:tcBorders>
          </w:tcPr>
          <w:p w:rsidR="002031E0"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F261F7" w:rsidRPr="00C718C9" w:rsidRDefault="00F261F7"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lastRenderedPageBreak/>
              <w:t>Тема 4.21.</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Философские мотивы в лирике И. А. Бродского</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sz w:val="24"/>
                <w:szCs w:val="24"/>
              </w:rPr>
              <w:t xml:space="preserve">ПРб 1- ПРб 13, </w:t>
            </w:r>
            <w:r w:rsidRPr="00C718C9">
              <w:rPr>
                <w:rFonts w:ascii="Arial" w:hAnsi="Arial" w:cs="Arial"/>
                <w:bCs/>
                <w:sz w:val="24"/>
                <w:szCs w:val="24"/>
              </w:rPr>
              <w:t xml:space="preserve">ЦО 2, ЦО 7, </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ЦО 8,</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ЦО 9, ЦО 11, </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ЦО 13, ЦО 15, ЦО 16,</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ЦО 18, ЦО 42,</w:t>
            </w:r>
          </w:p>
          <w:p w:rsidR="002031E0" w:rsidRPr="00C718C9" w:rsidRDefault="002031E0" w:rsidP="00674036">
            <w:pPr>
              <w:jc w:val="center"/>
              <w:rPr>
                <w:rFonts w:ascii="Arial" w:hAnsi="Arial" w:cs="Arial"/>
                <w:sz w:val="24"/>
                <w:szCs w:val="24"/>
              </w:rPr>
            </w:pPr>
            <w:r w:rsidRPr="00C718C9">
              <w:rPr>
                <w:rFonts w:ascii="Arial" w:hAnsi="Arial" w:cs="Arial"/>
                <w:bCs/>
                <w:sz w:val="24"/>
                <w:szCs w:val="24"/>
              </w:rPr>
              <w:t xml:space="preserve">ПК </w:t>
            </w:r>
            <w:r w:rsidR="00674036">
              <w:rPr>
                <w:rFonts w:ascii="Arial" w:hAnsi="Arial" w:cs="Arial"/>
                <w:bCs/>
                <w:sz w:val="24"/>
                <w:szCs w:val="24"/>
              </w:rPr>
              <w:t>1.7</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i/>
                <w:sz w:val="24"/>
                <w:szCs w:val="24"/>
              </w:rPr>
              <w:t>Для чтения и изучения: с</w:t>
            </w:r>
            <w:r w:rsidRPr="00C718C9">
              <w:rPr>
                <w:rFonts w:ascii="Arial" w:hAnsi="Arial" w:cs="Arial"/>
                <w:sz w:val="24"/>
                <w:szCs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8172B">
            <w:pPr>
              <w:spacing w:after="0" w:line="240" w:lineRule="auto"/>
              <w:jc w:val="both"/>
              <w:rPr>
                <w:rFonts w:ascii="Arial" w:hAnsi="Arial" w:cs="Arial"/>
                <w:i/>
                <w:sz w:val="24"/>
                <w:szCs w:val="24"/>
              </w:rPr>
            </w:pPr>
            <w:r w:rsidRPr="00C718C9">
              <w:rPr>
                <w:rFonts w:ascii="Arial" w:hAnsi="Arial" w:cs="Arial"/>
                <w:b/>
                <w:sz w:val="24"/>
                <w:szCs w:val="24"/>
              </w:rPr>
              <w:t>Практическое занятие</w:t>
            </w:r>
            <w:r w:rsidR="005E46C2" w:rsidRPr="00C718C9">
              <w:rPr>
                <w:rFonts w:ascii="Arial" w:hAnsi="Arial" w:cs="Arial"/>
                <w:b/>
                <w:sz w:val="24"/>
                <w:szCs w:val="24"/>
              </w:rPr>
              <w:t xml:space="preserve"> </w:t>
            </w:r>
            <w:r w:rsidR="00F261F7">
              <w:rPr>
                <w:rFonts w:ascii="Arial" w:hAnsi="Arial" w:cs="Arial"/>
                <w:b/>
                <w:sz w:val="24"/>
                <w:szCs w:val="24"/>
              </w:rPr>
              <w:t>№ 40</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i/>
                <w:sz w:val="24"/>
                <w:szCs w:val="24"/>
              </w:rPr>
              <w:t>Выразительное чтение стихотворений.</w:t>
            </w:r>
          </w:p>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Работа с инфоресурсами: подготовка презентации / постера,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tcBorders>
              <w:top w:val="single" w:sz="4" w:space="0" w:color="000000"/>
              <w:left w:val="single" w:sz="4" w:space="0" w:color="000000"/>
              <w:bottom w:val="single" w:sz="4" w:space="0" w:color="000000"/>
              <w:right w:val="single" w:sz="4" w:space="0" w:color="000000"/>
            </w:tcBorders>
          </w:tcPr>
          <w:p w:rsidR="002031E0"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F261F7" w:rsidRPr="00C718C9" w:rsidRDefault="00F261F7"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C718C9">
              <w:rPr>
                <w:rFonts w:ascii="Arial" w:hAnsi="Arial" w:cs="Arial"/>
                <w:b/>
                <w:sz w:val="24"/>
                <w:szCs w:val="24"/>
              </w:rPr>
              <w:t xml:space="preserve">Прикладной модуль «Профессионально-ориентированное содержание раздела» </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Тема 4.22.</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 xml:space="preserve"> «Как написать резюме, чтобы найти хорошую работу»</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t>Содержание учебного материала</w:t>
            </w:r>
          </w:p>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sz w:val="24"/>
                <w:szCs w:val="24"/>
              </w:rPr>
              <w:t xml:space="preserve">Роль профессии в положении человека в социуме. </w:t>
            </w:r>
            <w:r w:rsidRPr="00C718C9">
              <w:rPr>
                <w:rFonts w:ascii="Arial" w:hAnsi="Arial" w:cs="Arial"/>
                <w:b/>
                <w:i/>
                <w:sz w:val="24"/>
                <w:szCs w:val="24"/>
              </w:rPr>
              <w:t>Резюме</w:t>
            </w:r>
            <w:r w:rsidRPr="00C718C9">
              <w:rPr>
                <w:rFonts w:ascii="Arial" w:hAnsi="Arial" w:cs="Arial"/>
                <w:sz w:val="24"/>
                <w:szCs w:val="24"/>
              </w:rPr>
              <w:t> 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w:t>
            </w:r>
            <w:r w:rsidRPr="00C718C9">
              <w:rPr>
                <w:rFonts w:ascii="Arial" w:hAnsi="Arial" w:cs="Arial"/>
                <w:i/>
                <w:sz w:val="24"/>
                <w:szCs w:val="24"/>
              </w:rPr>
              <w:t xml:space="preserve"> </w:t>
            </w:r>
            <w:r w:rsidRPr="00C718C9">
              <w:rPr>
                <w:rFonts w:ascii="Arial" w:hAnsi="Arial" w:cs="Arial"/>
                <w:sz w:val="24"/>
                <w:szCs w:val="24"/>
              </w:rPr>
              <w:t xml:space="preserve">– официальный документ, правила написания которого регламентированы руководством по делопроизводству. Структура резюме. </w:t>
            </w:r>
            <w:r w:rsidRPr="00C718C9">
              <w:rPr>
                <w:rFonts w:ascii="Arial" w:hAnsi="Arial" w:cs="Arial"/>
                <w:sz w:val="24"/>
                <w:szCs w:val="24"/>
              </w:rPr>
              <w:lastRenderedPageBreak/>
              <w:t xml:space="preserve">Резюме проектное и резюме действительное. </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ОК1, ОК 02,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03, ОК 04, 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hAnsi="Arial" w:cs="Arial"/>
                <w:sz w:val="24"/>
                <w:szCs w:val="24"/>
              </w:rPr>
              <w:t xml:space="preserve">ПРб 1, </w:t>
            </w:r>
            <w:r w:rsidRPr="00C718C9">
              <w:rPr>
                <w:rFonts w:ascii="Arial" w:eastAsia="Times New Roman" w:hAnsi="Arial" w:cs="Arial"/>
                <w:bCs/>
                <w:sz w:val="24"/>
                <w:szCs w:val="24"/>
                <w:lang w:eastAsia="ru-RU"/>
              </w:rPr>
              <w:t xml:space="preserve">ПРб2, ПРб 3, ПРб 5, ПРБ 8, ПРб 9, ПРб </w:t>
            </w:r>
            <w:r w:rsidRPr="00C718C9">
              <w:rPr>
                <w:rFonts w:ascii="Arial" w:eastAsia="Times New Roman" w:hAnsi="Arial" w:cs="Arial"/>
                <w:bCs/>
                <w:sz w:val="24"/>
                <w:szCs w:val="24"/>
                <w:lang w:eastAsia="ru-RU"/>
              </w:rPr>
              <w:lastRenderedPageBreak/>
              <w:t xml:space="preserve">11, ПРб 12,ПРб 13,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2031E0" w:rsidP="0067403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18, ЦО 42, ПК </w:t>
            </w:r>
            <w:r w:rsidR="00674036">
              <w:rPr>
                <w:rFonts w:ascii="Arial" w:eastAsia="Times New Roman" w:hAnsi="Arial" w:cs="Arial"/>
                <w:bCs/>
                <w:sz w:val="24"/>
                <w:szCs w:val="24"/>
                <w:lang w:eastAsia="ru-RU"/>
              </w:rPr>
              <w:t>1.7</w:t>
            </w:r>
          </w:p>
        </w:tc>
      </w:tr>
      <w:tr w:rsidR="002031E0" w:rsidRPr="00C718C9" w:rsidTr="001E7576">
        <w:trPr>
          <w:trHeight w:val="20"/>
        </w:trPr>
        <w:tc>
          <w:tcPr>
            <w:tcW w:w="31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5E46C2" w:rsidP="0018172B">
            <w:pPr>
              <w:spacing w:after="0" w:line="240" w:lineRule="auto"/>
              <w:jc w:val="both"/>
              <w:rPr>
                <w:rFonts w:ascii="Arial" w:hAnsi="Arial" w:cs="Arial"/>
                <w:b/>
                <w:sz w:val="24"/>
                <w:szCs w:val="24"/>
              </w:rPr>
            </w:pPr>
            <w:r w:rsidRPr="00C718C9">
              <w:rPr>
                <w:rFonts w:ascii="Arial" w:hAnsi="Arial" w:cs="Arial"/>
                <w:b/>
                <w:sz w:val="24"/>
                <w:szCs w:val="24"/>
              </w:rPr>
              <w:t xml:space="preserve">Практическое занятие № </w:t>
            </w:r>
            <w:r w:rsidR="00F261F7">
              <w:rPr>
                <w:rFonts w:ascii="Arial" w:hAnsi="Arial" w:cs="Arial"/>
                <w:b/>
                <w:sz w:val="24"/>
                <w:szCs w:val="24"/>
              </w:rPr>
              <w:t>41</w:t>
            </w:r>
            <w:r w:rsidR="002031E0" w:rsidRPr="00C718C9">
              <w:rPr>
                <w:rFonts w:ascii="Arial" w:hAnsi="Arial" w:cs="Arial"/>
                <w:b/>
                <w:sz w:val="24"/>
                <w:szCs w:val="24"/>
              </w:rPr>
              <w:t xml:space="preserve">: </w:t>
            </w:r>
            <w:r w:rsidR="002031E0" w:rsidRPr="00C718C9">
              <w:rPr>
                <w:rFonts w:ascii="Arial" w:hAnsi="Arial" w:cs="Arial"/>
                <w:sz w:val="24"/>
                <w:szCs w:val="24"/>
              </w:rPr>
              <w:t>Отличие</w:t>
            </w:r>
            <w:r w:rsidR="002031E0" w:rsidRPr="00C718C9">
              <w:rPr>
                <w:rFonts w:ascii="Arial" w:hAnsi="Arial" w:cs="Arial"/>
                <w:b/>
                <w:sz w:val="24"/>
                <w:szCs w:val="24"/>
              </w:rPr>
              <w:t xml:space="preserve"> </w:t>
            </w:r>
            <w:r w:rsidR="002031E0" w:rsidRPr="00C718C9">
              <w:rPr>
                <w:rFonts w:ascii="Arial" w:hAnsi="Arial" w:cs="Arial"/>
                <w:sz w:val="24"/>
                <w:szCs w:val="24"/>
              </w:rPr>
              <w:t>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w:t>
            </w:r>
            <w:r w:rsidR="002031E0" w:rsidRPr="00C718C9">
              <w:rPr>
                <w:rFonts w:ascii="Arial" w:hAnsi="Arial" w:cs="Arial"/>
                <w:b/>
                <w:sz w:val="24"/>
                <w:szCs w:val="24"/>
              </w:rPr>
              <w:t xml:space="preserve"> </w:t>
            </w:r>
            <w:r w:rsidR="002031E0" w:rsidRPr="00C718C9">
              <w:rPr>
                <w:rFonts w:ascii="Arial" w:hAnsi="Arial" w:cs="Arial"/>
                <w:sz w:val="24"/>
                <w:szCs w:val="24"/>
              </w:rPr>
              <w:t>Составление своего действительного резюме (по аналогии с образцовым текстом). Взаимопроверка составленных резюме</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sidRPr="00C718C9">
              <w:rPr>
                <w:rFonts w:ascii="Arial" w:hAnsi="Arial" w:cs="Arial"/>
                <w:i/>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hAnsi="Arial" w:cs="Arial"/>
                <w:sz w:val="24"/>
                <w:szCs w:val="24"/>
              </w:rPr>
              <w:t xml:space="preserve">ПРб 1, </w:t>
            </w:r>
            <w:r w:rsidRPr="00C718C9">
              <w:rPr>
                <w:rFonts w:ascii="Arial" w:eastAsia="Times New Roman" w:hAnsi="Arial" w:cs="Arial"/>
                <w:bCs/>
                <w:sz w:val="24"/>
                <w:szCs w:val="24"/>
                <w:lang w:eastAsia="ru-RU"/>
              </w:rPr>
              <w:t>ПРб2, ПРб 3, ПРб 5, ПРБ 8, ПРб 9, ПРб 11, ПРб 12, ПРб 13,   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2031E0" w:rsidP="0067403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18, ЦО 42, ПК </w:t>
            </w:r>
            <w:r w:rsidR="00674036">
              <w:rPr>
                <w:rFonts w:ascii="Arial" w:eastAsia="Times New Roman" w:hAnsi="Arial" w:cs="Arial"/>
                <w:bCs/>
                <w:sz w:val="24"/>
                <w:szCs w:val="24"/>
                <w:lang w:eastAsia="ru-RU"/>
              </w:rPr>
              <w:t>1.7</w:t>
            </w:r>
          </w:p>
        </w:tc>
      </w:tr>
      <w:tr w:rsidR="002031E0" w:rsidRPr="00C718C9" w:rsidTr="001E7576">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Тема 5.1.</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 xml:space="preserve">Проза второй </w:t>
            </w:r>
            <w:r w:rsidRPr="00C718C9">
              <w:rPr>
                <w:rFonts w:ascii="Arial" w:hAnsi="Arial" w:cs="Arial"/>
                <w:b/>
                <w:sz w:val="24"/>
                <w:szCs w:val="24"/>
              </w:rPr>
              <w:lastRenderedPageBreak/>
              <w:t>половины XX – начала XXI века.</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Социально-философская проблематика и нравственные искания героев произведений русской литературы</w:t>
            </w:r>
            <w:r w:rsidRPr="00C718C9">
              <w:rPr>
                <w:rFonts w:ascii="Arial" w:hAnsi="Arial" w:cs="Arial"/>
                <w:sz w:val="24"/>
                <w:szCs w:val="24"/>
              </w:rPr>
              <w:t xml:space="preserve"> </w:t>
            </w:r>
            <w:r w:rsidRPr="00C718C9">
              <w:rPr>
                <w:rFonts w:ascii="Arial" w:hAnsi="Arial" w:cs="Arial"/>
                <w:b/>
                <w:sz w:val="24"/>
                <w:szCs w:val="24"/>
              </w:rPr>
              <w:t xml:space="preserve">второй половины XX – начала XXI века </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b/>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ОК 01, ОК 02, ОК 3, ОК </w:t>
            </w:r>
            <w:r w:rsidRPr="00C718C9">
              <w:rPr>
                <w:rFonts w:ascii="Arial" w:hAnsi="Arial" w:cs="Arial"/>
                <w:bCs/>
                <w:sz w:val="24"/>
                <w:szCs w:val="24"/>
              </w:rPr>
              <w:lastRenderedPageBreak/>
              <w:t>04,</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 ОК 05, ОК 06,ОК 09, </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sz w:val="24"/>
                <w:szCs w:val="24"/>
              </w:rPr>
              <w:t xml:space="preserve">ПРб 1- ПРб 13, </w:t>
            </w:r>
            <w:r w:rsidRPr="00C718C9">
              <w:rPr>
                <w:rFonts w:ascii="Arial" w:hAnsi="Arial" w:cs="Arial"/>
                <w:bCs/>
                <w:sz w:val="24"/>
                <w:szCs w:val="24"/>
              </w:rPr>
              <w:t>ЦО 2, ЦО 7,</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 ЦО 8,</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ЦО 9, ЦО 11, </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ЦО 13, ЦО 15, ЦО 16,</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ЦО 18, ЦО 42,</w:t>
            </w:r>
          </w:p>
          <w:p w:rsidR="002031E0" w:rsidRPr="00C718C9" w:rsidRDefault="002031E0" w:rsidP="00674036">
            <w:pPr>
              <w:jc w:val="center"/>
              <w:rPr>
                <w:rFonts w:ascii="Arial" w:hAnsi="Arial" w:cs="Arial"/>
                <w:sz w:val="24"/>
                <w:szCs w:val="24"/>
              </w:rPr>
            </w:pPr>
            <w:r w:rsidRPr="00C718C9">
              <w:rPr>
                <w:rFonts w:ascii="Arial" w:hAnsi="Arial" w:cs="Arial"/>
                <w:bCs/>
                <w:sz w:val="24"/>
                <w:szCs w:val="24"/>
              </w:rPr>
              <w:t xml:space="preserve">ПК </w:t>
            </w:r>
            <w:r w:rsidR="00674036">
              <w:rPr>
                <w:rFonts w:ascii="Arial" w:hAnsi="Arial" w:cs="Arial"/>
                <w:bCs/>
                <w:sz w:val="24"/>
                <w:szCs w:val="24"/>
              </w:rPr>
              <w:t>1.7</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проза второй половины XX – начала XXI века. </w:t>
            </w:r>
            <w:r w:rsidRPr="00C718C9">
              <w:rPr>
                <w:rFonts w:ascii="Arial" w:hAnsi="Arial" w:cs="Arial"/>
                <w:sz w:val="24"/>
                <w:szCs w:val="24"/>
              </w:rPr>
              <w:lastRenderedPageBreak/>
              <w:t>Рассказы, повести, романы (по одному произведению не менее чем двух прозаиков по выбору): 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«Бобришный угор»); Ф.А. Искандер (роман в рассказах «Сандро из Чегема» (фрагменты)); Ю.П. Казаков (рассказы «Северный дневник», «Поморка»); Захар Прилепин (рассказ из сборника «Собаки и другие люди»); А.Н. и Б.Н. Стругацкие (повесть «Понедельник начинается в субботу»); Ю.В. Трифонов (повести «Обмен»)</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8C6D76">
            <w:pPr>
              <w:spacing w:after="0" w:line="240" w:lineRule="auto"/>
              <w:jc w:val="both"/>
              <w:rPr>
                <w:rFonts w:ascii="Arial" w:hAnsi="Arial" w:cs="Arial"/>
                <w:i/>
                <w:sz w:val="24"/>
                <w:szCs w:val="24"/>
              </w:rPr>
            </w:pPr>
            <w:r w:rsidRPr="00C718C9">
              <w:rPr>
                <w:rFonts w:ascii="Arial" w:hAnsi="Arial" w:cs="Arial"/>
                <w:b/>
                <w:sz w:val="24"/>
                <w:szCs w:val="24"/>
              </w:rPr>
              <w:t>Практическое занятие</w:t>
            </w:r>
            <w:r w:rsidR="005E46C2" w:rsidRPr="00C718C9">
              <w:rPr>
                <w:rFonts w:ascii="Arial" w:hAnsi="Arial" w:cs="Arial"/>
                <w:b/>
                <w:sz w:val="24"/>
                <w:szCs w:val="24"/>
              </w:rPr>
              <w:t xml:space="preserve"> </w:t>
            </w:r>
            <w:r w:rsidR="00F261F7">
              <w:rPr>
                <w:rFonts w:ascii="Arial" w:hAnsi="Arial" w:cs="Arial"/>
                <w:b/>
                <w:sz w:val="24"/>
                <w:szCs w:val="24"/>
              </w:rPr>
              <w:t>№ 42</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sz w:val="24"/>
                <w:szCs w:val="24"/>
              </w:rPr>
              <w:t>Урок-конференция: представление презентации / постера, коллажа / видеоролика или другом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F261F7"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C718C9">
              <w:rPr>
                <w:rFonts w:ascii="Arial" w:hAnsi="Arial" w:cs="Arial"/>
                <w:b/>
                <w:sz w:val="24"/>
                <w:szCs w:val="24"/>
              </w:rPr>
              <w:t xml:space="preserve">Прикладной модуль «Профессионально-ориентированное содержание раздела» </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Тема 5.2.</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 xml:space="preserve"> «Говори, говори…»: диалог как средство характеристики человека»</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Содержание учебного материала</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C718C9">
              <w:rPr>
                <w:rFonts w:ascii="Arial" w:hAnsi="Arial" w:cs="Arial"/>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  </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 ОК 03, ОК 04, 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hAnsi="Arial" w:cs="Arial"/>
                <w:sz w:val="24"/>
                <w:szCs w:val="24"/>
              </w:rPr>
              <w:t xml:space="preserve">ПРб 1, </w:t>
            </w:r>
            <w:r w:rsidRPr="00C718C9">
              <w:rPr>
                <w:rFonts w:ascii="Arial" w:eastAsia="Times New Roman" w:hAnsi="Arial" w:cs="Arial"/>
                <w:bCs/>
                <w:sz w:val="24"/>
                <w:szCs w:val="24"/>
                <w:lang w:eastAsia="ru-RU"/>
              </w:rPr>
              <w:t xml:space="preserve">ПРб2, ПРб 3, ПРб 5, ПРБ 8, ПРб 9, ПРб 11, ПРб 12,ПРб 13,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 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8, ЦО 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lastRenderedPageBreak/>
              <w:t xml:space="preserve"> ЦО 11, ЦО 13, ЦО 15, ЦО 16,</w:t>
            </w:r>
          </w:p>
          <w:p w:rsidR="002031E0" w:rsidRPr="00C718C9" w:rsidRDefault="002031E0" w:rsidP="0067403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18, ЦО 42, ПК </w:t>
            </w:r>
            <w:r w:rsidR="00674036">
              <w:rPr>
                <w:rFonts w:ascii="Arial" w:eastAsia="Times New Roman" w:hAnsi="Arial" w:cs="Arial"/>
                <w:bCs/>
                <w:sz w:val="24"/>
                <w:szCs w:val="24"/>
                <w:lang w:eastAsia="ru-RU"/>
              </w:rPr>
              <w:t>1.7</w:t>
            </w:r>
          </w:p>
        </w:tc>
      </w:tr>
      <w:tr w:rsidR="002031E0" w:rsidRPr="00C718C9" w:rsidTr="001E7576">
        <w:trPr>
          <w:trHeight w:val="20"/>
        </w:trPr>
        <w:tc>
          <w:tcPr>
            <w:tcW w:w="31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5E46C2" w:rsidP="001817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C718C9">
              <w:rPr>
                <w:rFonts w:ascii="Arial" w:hAnsi="Arial" w:cs="Arial"/>
                <w:b/>
                <w:sz w:val="24"/>
                <w:szCs w:val="24"/>
              </w:rPr>
              <w:t xml:space="preserve">Практическое занятие № </w:t>
            </w:r>
            <w:r w:rsidR="00F261F7">
              <w:rPr>
                <w:rFonts w:ascii="Arial" w:hAnsi="Arial" w:cs="Arial"/>
                <w:b/>
                <w:sz w:val="24"/>
                <w:szCs w:val="24"/>
              </w:rPr>
              <w:t>43</w:t>
            </w:r>
            <w:r w:rsidR="002031E0" w:rsidRPr="00C718C9">
              <w:rPr>
                <w:rFonts w:ascii="Arial" w:hAnsi="Arial" w:cs="Arial"/>
                <w:sz w:val="24"/>
                <w:szCs w:val="24"/>
              </w:rPr>
              <w:t>: 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sidRPr="00C718C9">
              <w:rPr>
                <w:rFonts w:ascii="Arial" w:hAnsi="Arial" w:cs="Arial"/>
                <w:i/>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ОК1, ОК 02,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ОК 03,ОК 04,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05, ОК 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hAnsi="Arial" w:cs="Arial"/>
                <w:sz w:val="24"/>
                <w:szCs w:val="24"/>
              </w:rPr>
              <w:t xml:space="preserve">ПРб 1, </w:t>
            </w:r>
            <w:r w:rsidRPr="00C718C9">
              <w:rPr>
                <w:rFonts w:ascii="Arial" w:eastAsia="Times New Roman" w:hAnsi="Arial" w:cs="Arial"/>
                <w:bCs/>
                <w:sz w:val="24"/>
                <w:szCs w:val="24"/>
                <w:lang w:eastAsia="ru-RU"/>
              </w:rPr>
              <w:t xml:space="preserve">ПРб2, ПРб 3, ПРб 5, ПРБ 8, ПРб 9, ПРб 11, ПРб 12,ПРб 13,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2031E0" w:rsidP="0067403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18, ЦО 42, ПК </w:t>
            </w:r>
            <w:r w:rsidR="00674036">
              <w:rPr>
                <w:rFonts w:ascii="Arial" w:eastAsia="Times New Roman" w:hAnsi="Arial" w:cs="Arial"/>
                <w:bCs/>
                <w:sz w:val="24"/>
                <w:szCs w:val="24"/>
                <w:lang w:eastAsia="ru-RU"/>
              </w:rPr>
              <w:t>1.7</w:t>
            </w:r>
          </w:p>
        </w:tc>
      </w:tr>
      <w:tr w:rsidR="002031E0" w:rsidRPr="00C718C9" w:rsidTr="001E7576">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Тема 6.1.</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Поэзия второй половины XX – начала XXI века.</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 xml:space="preserve">Тематика и основные мотивы лирики второй половины XX – начала </w:t>
            </w:r>
            <w:r w:rsidRPr="00C718C9">
              <w:rPr>
                <w:rFonts w:ascii="Arial" w:hAnsi="Arial" w:cs="Arial"/>
                <w:b/>
                <w:sz w:val="24"/>
                <w:szCs w:val="24"/>
              </w:rPr>
              <w:lastRenderedPageBreak/>
              <w:t>XXI века</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b/>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CF72B3" w:rsidP="001E7576">
            <w:pPr>
              <w:spacing w:after="0" w:line="240" w:lineRule="auto"/>
              <w:jc w:val="center"/>
              <w:rPr>
                <w:rFonts w:ascii="Arial" w:hAnsi="Arial" w:cs="Arial"/>
                <w:bCs/>
                <w:sz w:val="24"/>
                <w:szCs w:val="24"/>
              </w:rPr>
            </w:pPr>
            <w:r>
              <w:rPr>
                <w:rFonts w:ascii="Arial" w:hAnsi="Arial" w:cs="Arial"/>
                <w:bCs/>
                <w:sz w:val="24"/>
                <w:szCs w:val="24"/>
              </w:rPr>
              <w:t>ОК 01,</w:t>
            </w:r>
            <w:r w:rsidR="002031E0" w:rsidRPr="00C718C9">
              <w:rPr>
                <w:rFonts w:ascii="Arial" w:hAnsi="Arial" w:cs="Arial"/>
                <w:bCs/>
                <w:sz w:val="24"/>
                <w:szCs w:val="24"/>
              </w:rPr>
              <w:t>ОК 02, ОК 3, ОК 04,</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 ОК 05, ОК 06, ОК 09,  </w:t>
            </w:r>
          </w:p>
          <w:p w:rsidR="00CF72B3" w:rsidRDefault="002031E0" w:rsidP="001E7576">
            <w:pPr>
              <w:spacing w:after="0" w:line="240" w:lineRule="auto"/>
              <w:jc w:val="center"/>
              <w:rPr>
                <w:rFonts w:ascii="Arial" w:hAnsi="Arial" w:cs="Arial"/>
                <w:bCs/>
                <w:sz w:val="24"/>
                <w:szCs w:val="24"/>
              </w:rPr>
            </w:pPr>
            <w:r w:rsidRPr="00C718C9">
              <w:rPr>
                <w:rFonts w:ascii="Arial" w:hAnsi="Arial" w:cs="Arial"/>
                <w:sz w:val="24"/>
                <w:szCs w:val="24"/>
              </w:rPr>
              <w:t xml:space="preserve">ПРб 1- ПРб 13, </w:t>
            </w:r>
            <w:r w:rsidRPr="00C718C9">
              <w:rPr>
                <w:rFonts w:ascii="Arial" w:hAnsi="Arial" w:cs="Arial"/>
                <w:bCs/>
                <w:sz w:val="24"/>
                <w:szCs w:val="24"/>
              </w:rPr>
              <w:t xml:space="preserve">ЦО 2, </w:t>
            </w:r>
          </w:p>
          <w:p w:rsidR="002031E0" w:rsidRPr="00C718C9" w:rsidRDefault="002031E0" w:rsidP="00CF72B3">
            <w:pPr>
              <w:spacing w:after="0" w:line="240" w:lineRule="auto"/>
              <w:jc w:val="center"/>
              <w:rPr>
                <w:rFonts w:ascii="Arial" w:hAnsi="Arial" w:cs="Arial"/>
                <w:bCs/>
                <w:sz w:val="24"/>
                <w:szCs w:val="24"/>
              </w:rPr>
            </w:pPr>
            <w:r w:rsidRPr="00C718C9">
              <w:rPr>
                <w:rFonts w:ascii="Arial" w:hAnsi="Arial" w:cs="Arial"/>
                <w:bCs/>
                <w:sz w:val="24"/>
                <w:szCs w:val="24"/>
              </w:rPr>
              <w:t>ЦО 7, ЦО 8,</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lastRenderedPageBreak/>
              <w:t>ЦО 9, ЦО 11,</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 ЦО 13, ЦО 15, ЦО 16,</w:t>
            </w:r>
          </w:p>
          <w:p w:rsidR="002031E0" w:rsidRPr="00CF72B3" w:rsidRDefault="00CF72B3" w:rsidP="00CF72B3">
            <w:pPr>
              <w:spacing w:after="0" w:line="240" w:lineRule="auto"/>
              <w:rPr>
                <w:rFonts w:ascii="Arial" w:hAnsi="Arial" w:cs="Arial"/>
                <w:bCs/>
                <w:sz w:val="24"/>
                <w:szCs w:val="24"/>
              </w:rPr>
            </w:pPr>
            <w:r>
              <w:rPr>
                <w:rFonts w:ascii="Arial" w:hAnsi="Arial" w:cs="Arial"/>
                <w:bCs/>
                <w:sz w:val="24"/>
                <w:szCs w:val="24"/>
              </w:rPr>
              <w:t>ЦО 18, ЦО</w:t>
            </w:r>
            <w:r w:rsidR="002031E0" w:rsidRPr="00C718C9">
              <w:rPr>
                <w:rFonts w:ascii="Arial" w:hAnsi="Arial" w:cs="Arial"/>
                <w:bCs/>
                <w:sz w:val="24"/>
                <w:szCs w:val="24"/>
              </w:rPr>
              <w:t>42</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поэзия второй половины XX – начала XXI века. Стихотворения (по одному 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Чухонцева </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8172B">
            <w:pPr>
              <w:spacing w:after="0" w:line="240" w:lineRule="auto"/>
              <w:jc w:val="both"/>
              <w:rPr>
                <w:rFonts w:ascii="Arial" w:hAnsi="Arial" w:cs="Arial"/>
                <w:i/>
                <w:sz w:val="24"/>
                <w:szCs w:val="24"/>
              </w:rPr>
            </w:pPr>
            <w:r w:rsidRPr="00C718C9">
              <w:rPr>
                <w:rFonts w:ascii="Arial" w:hAnsi="Arial" w:cs="Arial"/>
                <w:b/>
                <w:sz w:val="24"/>
                <w:szCs w:val="24"/>
              </w:rPr>
              <w:t>Практическое занятие</w:t>
            </w:r>
            <w:r w:rsidR="00742A03" w:rsidRPr="00C718C9">
              <w:rPr>
                <w:rFonts w:ascii="Arial" w:hAnsi="Arial" w:cs="Arial"/>
                <w:b/>
                <w:sz w:val="24"/>
                <w:szCs w:val="24"/>
              </w:rPr>
              <w:t xml:space="preserve"> № </w:t>
            </w:r>
            <w:r w:rsidR="00F261F7">
              <w:rPr>
                <w:rFonts w:ascii="Arial" w:hAnsi="Arial" w:cs="Arial"/>
                <w:b/>
                <w:sz w:val="24"/>
                <w:szCs w:val="24"/>
              </w:rPr>
              <w:t>44</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Урок-конференция: представление презентации / постера,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i/>
                <w:sz w:val="24"/>
                <w:szCs w:val="24"/>
              </w:rPr>
              <w:t xml:space="preserve">Выразительное чтение наизусть одного стихотворения из изученных </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F67AB8"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i/>
                <w:sz w:val="24"/>
                <w:szCs w:val="24"/>
              </w:rPr>
            </w:pPr>
            <w:r w:rsidRPr="00C718C9">
              <w:rPr>
                <w:rFonts w:ascii="Arial" w:hAnsi="Arial" w:cs="Arial"/>
                <w:b/>
                <w:sz w:val="24"/>
                <w:szCs w:val="24"/>
              </w:rPr>
              <w:lastRenderedPageBreak/>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Тема 7.1.</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Драматургия второй</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половины ХХ – начала</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XXI века.</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Основные темы и проблемы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tc>
        <w:tc>
          <w:tcPr>
            <w:tcW w:w="1702" w:type="dxa"/>
            <w:vMerge w:val="restart"/>
            <w:tcBorders>
              <w:top w:val="single" w:sz="4" w:space="0" w:color="000000"/>
              <w:left w:val="single" w:sz="4" w:space="0" w:color="000000"/>
              <w:bottom w:val="single" w:sz="4" w:space="0" w:color="000000"/>
              <w:right w:val="single" w:sz="4" w:space="0" w:color="000000"/>
            </w:tcBorders>
          </w:tcPr>
          <w:p w:rsidR="00CF72B3"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ОК 01, ОК 02, ОК 3, </w:t>
            </w:r>
          </w:p>
          <w:p w:rsidR="002031E0" w:rsidRPr="00C718C9" w:rsidRDefault="002031E0" w:rsidP="00CF72B3">
            <w:pPr>
              <w:spacing w:after="0" w:line="240" w:lineRule="auto"/>
              <w:jc w:val="center"/>
              <w:rPr>
                <w:rFonts w:ascii="Arial" w:hAnsi="Arial" w:cs="Arial"/>
                <w:bCs/>
                <w:sz w:val="24"/>
                <w:szCs w:val="24"/>
              </w:rPr>
            </w:pPr>
            <w:r w:rsidRPr="00C718C9">
              <w:rPr>
                <w:rFonts w:ascii="Arial" w:hAnsi="Arial" w:cs="Arial"/>
                <w:bCs/>
                <w:sz w:val="24"/>
                <w:szCs w:val="24"/>
              </w:rPr>
              <w:t xml:space="preserve">ОК 04, ОК 05, ОК 06, ОК 09, </w:t>
            </w:r>
          </w:p>
          <w:p w:rsidR="00CF72B3"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 </w:t>
            </w:r>
            <w:r w:rsidRPr="00C718C9">
              <w:rPr>
                <w:rFonts w:ascii="Arial" w:hAnsi="Arial" w:cs="Arial"/>
                <w:sz w:val="24"/>
                <w:szCs w:val="24"/>
              </w:rPr>
              <w:t xml:space="preserve">ПРб 1- ПРб 13, </w:t>
            </w:r>
            <w:r w:rsidRPr="00C718C9">
              <w:rPr>
                <w:rFonts w:ascii="Arial" w:hAnsi="Arial" w:cs="Arial"/>
                <w:bCs/>
                <w:sz w:val="24"/>
                <w:szCs w:val="24"/>
              </w:rPr>
              <w:t xml:space="preserve">ЦО 2, </w:t>
            </w:r>
          </w:p>
          <w:p w:rsidR="002031E0" w:rsidRPr="00C718C9" w:rsidRDefault="002031E0" w:rsidP="00CF72B3">
            <w:pPr>
              <w:spacing w:after="0" w:line="240" w:lineRule="auto"/>
              <w:jc w:val="center"/>
              <w:rPr>
                <w:rFonts w:ascii="Arial" w:hAnsi="Arial" w:cs="Arial"/>
                <w:bCs/>
                <w:sz w:val="24"/>
                <w:szCs w:val="24"/>
              </w:rPr>
            </w:pPr>
            <w:r w:rsidRPr="00C718C9">
              <w:rPr>
                <w:rFonts w:ascii="Arial" w:hAnsi="Arial" w:cs="Arial"/>
                <w:bCs/>
                <w:sz w:val="24"/>
                <w:szCs w:val="24"/>
              </w:rPr>
              <w:t>ЦО 7, ЦО 8,</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ЦО 9, ЦО 11,</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 ЦО 13, ЦО 15, ЦО 16,</w:t>
            </w:r>
          </w:p>
          <w:p w:rsidR="002031E0" w:rsidRPr="00CF72B3" w:rsidRDefault="00CF72B3" w:rsidP="00CF72B3">
            <w:pPr>
              <w:spacing w:after="0" w:line="240" w:lineRule="auto"/>
              <w:rPr>
                <w:rFonts w:ascii="Arial" w:hAnsi="Arial" w:cs="Arial"/>
                <w:bCs/>
                <w:sz w:val="24"/>
                <w:szCs w:val="24"/>
              </w:rPr>
            </w:pPr>
            <w:r>
              <w:rPr>
                <w:rFonts w:ascii="Arial" w:hAnsi="Arial" w:cs="Arial"/>
                <w:bCs/>
                <w:sz w:val="24"/>
                <w:szCs w:val="24"/>
              </w:rPr>
              <w:t>ЦО 18,ЦО</w:t>
            </w:r>
            <w:r w:rsidR="002031E0" w:rsidRPr="00C718C9">
              <w:rPr>
                <w:rFonts w:ascii="Arial" w:hAnsi="Arial" w:cs="Arial"/>
                <w:bCs/>
                <w:sz w:val="24"/>
                <w:szCs w:val="24"/>
              </w:rPr>
              <w:t>42,</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8172B">
            <w:pPr>
              <w:spacing w:after="0" w:line="240" w:lineRule="auto"/>
              <w:jc w:val="both"/>
              <w:rPr>
                <w:rFonts w:ascii="Arial" w:hAnsi="Arial" w:cs="Arial"/>
                <w:i/>
                <w:sz w:val="24"/>
                <w:szCs w:val="24"/>
              </w:rPr>
            </w:pPr>
            <w:r w:rsidRPr="00C718C9">
              <w:rPr>
                <w:rFonts w:ascii="Arial" w:hAnsi="Arial" w:cs="Arial"/>
                <w:b/>
                <w:sz w:val="24"/>
                <w:szCs w:val="24"/>
              </w:rPr>
              <w:t>Практическое занятие</w:t>
            </w:r>
            <w:r w:rsidR="00742A03" w:rsidRPr="00C718C9">
              <w:rPr>
                <w:rFonts w:ascii="Arial" w:hAnsi="Arial" w:cs="Arial"/>
                <w:b/>
                <w:sz w:val="24"/>
                <w:szCs w:val="24"/>
              </w:rPr>
              <w:t xml:space="preserve"> </w:t>
            </w:r>
            <w:r w:rsidR="00F261F7">
              <w:rPr>
                <w:rFonts w:ascii="Arial" w:hAnsi="Arial" w:cs="Arial"/>
                <w:b/>
                <w:sz w:val="24"/>
                <w:szCs w:val="24"/>
              </w:rPr>
              <w:t>№ 45</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Киноурок / просмотр телеспектакля.</w:t>
            </w:r>
          </w:p>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Рецензия / отзыв «Особенности драматургии второй половины ХХ – начала ХХI веков на примере одной пьесы. Основные темы и проблемы пьесы»</w:t>
            </w:r>
          </w:p>
        </w:tc>
        <w:tc>
          <w:tcPr>
            <w:tcW w:w="992" w:type="dxa"/>
            <w:tcBorders>
              <w:top w:val="single" w:sz="4" w:space="0" w:color="000000"/>
              <w:left w:val="single" w:sz="4" w:space="0" w:color="000000"/>
              <w:bottom w:val="single" w:sz="4" w:space="0" w:color="000000"/>
              <w:right w:val="single" w:sz="4" w:space="0" w:color="000000"/>
            </w:tcBorders>
          </w:tcPr>
          <w:p w:rsidR="002031E0"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p w:rsidR="00F261F7" w:rsidRPr="00C718C9" w:rsidRDefault="00F261F7"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C718C9">
              <w:rPr>
                <w:rFonts w:ascii="Arial" w:hAnsi="Arial" w:cs="Arial"/>
                <w:b/>
                <w:sz w:val="24"/>
                <w:szCs w:val="24"/>
              </w:rPr>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Тема 8.1</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Литература народов России.</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4"/>
                <w:szCs w:val="24"/>
              </w:rPr>
            </w:pPr>
            <w:r w:rsidRPr="00C718C9">
              <w:rPr>
                <w:rFonts w:ascii="Arial" w:hAnsi="Arial" w:cs="Arial"/>
                <w:b/>
                <w:sz w:val="24"/>
                <w:szCs w:val="24"/>
              </w:rPr>
              <w:t>Идейно-художественное своеобразие литературы народов России и её взаимосвязь с русской литературой</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CF72B3" w:rsidP="001E7576">
            <w:pPr>
              <w:spacing w:after="0" w:line="240" w:lineRule="auto"/>
              <w:jc w:val="center"/>
              <w:rPr>
                <w:rFonts w:ascii="Arial" w:hAnsi="Arial" w:cs="Arial"/>
                <w:bCs/>
                <w:sz w:val="24"/>
                <w:szCs w:val="24"/>
              </w:rPr>
            </w:pPr>
            <w:r>
              <w:rPr>
                <w:rFonts w:ascii="Arial" w:hAnsi="Arial" w:cs="Arial"/>
                <w:bCs/>
                <w:sz w:val="24"/>
                <w:szCs w:val="24"/>
              </w:rPr>
              <w:t>ОК 01, ОК</w:t>
            </w:r>
            <w:r w:rsidR="002031E0" w:rsidRPr="00C718C9">
              <w:rPr>
                <w:rFonts w:ascii="Arial" w:hAnsi="Arial" w:cs="Arial"/>
                <w:bCs/>
                <w:sz w:val="24"/>
                <w:szCs w:val="24"/>
              </w:rPr>
              <w:t xml:space="preserve">02, ОК 3, ОК 04, </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ОК 05, ОК 06, ОК 09,  </w:t>
            </w:r>
          </w:p>
          <w:p w:rsidR="00CF72B3" w:rsidRDefault="002031E0" w:rsidP="001E7576">
            <w:pPr>
              <w:spacing w:after="0" w:line="240" w:lineRule="auto"/>
              <w:jc w:val="center"/>
              <w:rPr>
                <w:rFonts w:ascii="Arial" w:hAnsi="Arial" w:cs="Arial"/>
                <w:bCs/>
                <w:sz w:val="24"/>
                <w:szCs w:val="24"/>
              </w:rPr>
            </w:pPr>
            <w:r w:rsidRPr="00C718C9">
              <w:rPr>
                <w:rFonts w:ascii="Arial" w:hAnsi="Arial" w:cs="Arial"/>
                <w:sz w:val="24"/>
                <w:szCs w:val="24"/>
              </w:rPr>
              <w:t xml:space="preserve">ПРб 1- ПРб 13, </w:t>
            </w:r>
            <w:r w:rsidR="00CF72B3">
              <w:rPr>
                <w:rFonts w:ascii="Arial" w:hAnsi="Arial" w:cs="Arial"/>
                <w:bCs/>
                <w:sz w:val="24"/>
                <w:szCs w:val="24"/>
              </w:rPr>
              <w:t xml:space="preserve">ЦО 2, </w:t>
            </w:r>
          </w:p>
          <w:p w:rsidR="002031E0" w:rsidRPr="00C718C9" w:rsidRDefault="00CF72B3" w:rsidP="00CF72B3">
            <w:pPr>
              <w:spacing w:after="0" w:line="240" w:lineRule="auto"/>
              <w:jc w:val="center"/>
              <w:rPr>
                <w:rFonts w:ascii="Arial" w:hAnsi="Arial" w:cs="Arial"/>
                <w:bCs/>
                <w:sz w:val="24"/>
                <w:szCs w:val="24"/>
              </w:rPr>
            </w:pPr>
            <w:r>
              <w:rPr>
                <w:rFonts w:ascii="Arial" w:hAnsi="Arial" w:cs="Arial"/>
                <w:bCs/>
                <w:sz w:val="24"/>
                <w:szCs w:val="24"/>
              </w:rPr>
              <w:t xml:space="preserve">ЦО </w:t>
            </w:r>
            <w:r w:rsidR="002031E0" w:rsidRPr="00C718C9">
              <w:rPr>
                <w:rFonts w:ascii="Arial" w:hAnsi="Arial" w:cs="Arial"/>
                <w:bCs/>
                <w:sz w:val="24"/>
                <w:szCs w:val="24"/>
              </w:rPr>
              <w:t>7, ЦО 8,</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ЦО 9, ЦО 11, </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ЦО 13, ЦО 15, ЦО 16,</w:t>
            </w:r>
          </w:p>
          <w:p w:rsidR="002031E0" w:rsidRPr="00CF72B3" w:rsidRDefault="00CF72B3" w:rsidP="00CF72B3">
            <w:pPr>
              <w:spacing w:after="0" w:line="240" w:lineRule="auto"/>
              <w:jc w:val="center"/>
              <w:rPr>
                <w:rFonts w:ascii="Arial" w:hAnsi="Arial" w:cs="Arial"/>
                <w:bCs/>
                <w:sz w:val="24"/>
                <w:szCs w:val="24"/>
              </w:rPr>
            </w:pPr>
            <w:r>
              <w:rPr>
                <w:rFonts w:ascii="Arial" w:hAnsi="Arial" w:cs="Arial"/>
                <w:bCs/>
                <w:sz w:val="24"/>
                <w:szCs w:val="24"/>
              </w:rPr>
              <w:t>ЦО18, ЦО</w:t>
            </w:r>
            <w:r w:rsidR="002031E0" w:rsidRPr="00C718C9">
              <w:rPr>
                <w:rFonts w:ascii="Arial" w:hAnsi="Arial" w:cs="Arial"/>
                <w:bCs/>
                <w:sz w:val="24"/>
                <w:szCs w:val="24"/>
              </w:rPr>
              <w:t>42,</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i/>
                <w:sz w:val="24"/>
                <w:szCs w:val="24"/>
              </w:rPr>
              <w:t>Для чтения и изучения:</w:t>
            </w:r>
            <w:r w:rsidRPr="00C718C9">
              <w:rPr>
                <w:rFonts w:ascii="Arial" w:hAnsi="Arial" w:cs="Arial"/>
                <w:sz w:val="24"/>
                <w:szCs w:val="24"/>
              </w:rPr>
              <w:t xml:space="preserve"> рассказы, повести, стихотворения (не менее одного произведения по выбору): стихотворения Г. Тукая, К. Хетагурова; рассказ Ю. Рытхэу «Хранитель огня»; повесть Ю. Шесталова «Синий ветер каслания» и другие; стихотворения Г. Айги, Р. Гамзатова, М. Джалиля, М. Карима, Д. Кугультинова, К. Кулиева </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b/>
                <w:sz w:val="24"/>
                <w:szCs w:val="24"/>
              </w:rPr>
            </w:pPr>
            <w:r w:rsidRPr="00C718C9">
              <w:rPr>
                <w:rFonts w:ascii="Arial" w:hAnsi="Arial" w:cs="Arial"/>
                <w:b/>
                <w:sz w:val="24"/>
                <w:szCs w:val="24"/>
              </w:rPr>
              <w:t>Практическое занятие</w:t>
            </w:r>
            <w:r w:rsidR="00E60BE3" w:rsidRPr="00C718C9">
              <w:rPr>
                <w:rFonts w:ascii="Arial" w:hAnsi="Arial" w:cs="Arial"/>
                <w:b/>
                <w:sz w:val="24"/>
                <w:szCs w:val="24"/>
              </w:rPr>
              <w:t xml:space="preserve"> </w:t>
            </w:r>
            <w:r w:rsidR="00F261F7">
              <w:rPr>
                <w:rFonts w:ascii="Arial" w:hAnsi="Arial" w:cs="Arial"/>
                <w:b/>
                <w:sz w:val="24"/>
                <w:szCs w:val="24"/>
              </w:rPr>
              <w:t>№ 46</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 xml:space="preserve">Взаимовлияние русской художественной литературы и литературы народов России. Историко-культурный контекст и контекст творчества автора художественного произведения. </w:t>
            </w:r>
          </w:p>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i/>
                <w:sz w:val="24"/>
                <w:szCs w:val="24"/>
              </w:rPr>
              <w:t>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DF2403"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lastRenderedPageBreak/>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549FD"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Pr>
                <w:rFonts w:ascii="Arial" w:hAnsi="Arial" w:cs="Arial"/>
                <w:b/>
                <w:sz w:val="24"/>
                <w:szCs w:val="24"/>
              </w:rPr>
              <w:t>3</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Тема 9.1</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Основные темы и мотивы зарубежной поэзии и прозы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i/>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549FD"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Pr>
                <w:rFonts w:ascii="Arial" w:hAnsi="Arial" w:cs="Arial"/>
                <w:b/>
                <w:sz w:val="24"/>
                <w:szCs w:val="24"/>
              </w:rPr>
              <w:t>1</w:t>
            </w: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CF72B3">
            <w:pPr>
              <w:spacing w:after="0" w:line="240" w:lineRule="auto"/>
              <w:jc w:val="center"/>
              <w:rPr>
                <w:rFonts w:ascii="Arial" w:hAnsi="Arial" w:cs="Arial"/>
                <w:bCs/>
                <w:sz w:val="24"/>
                <w:szCs w:val="24"/>
              </w:rPr>
            </w:pPr>
            <w:r w:rsidRPr="00C718C9">
              <w:rPr>
                <w:rFonts w:ascii="Arial" w:hAnsi="Arial" w:cs="Arial"/>
                <w:bCs/>
                <w:sz w:val="24"/>
                <w:szCs w:val="24"/>
              </w:rPr>
              <w:t xml:space="preserve">ОК 01, ОК 02, ОК 3, ОК 04, </w:t>
            </w:r>
            <w:r w:rsidR="00CF72B3">
              <w:rPr>
                <w:rFonts w:ascii="Arial" w:hAnsi="Arial" w:cs="Arial"/>
                <w:bCs/>
                <w:sz w:val="24"/>
                <w:szCs w:val="24"/>
              </w:rPr>
              <w:t>ОК 05, ОК 06, ОК</w:t>
            </w:r>
            <w:r w:rsidRPr="00C718C9">
              <w:rPr>
                <w:rFonts w:ascii="Arial" w:hAnsi="Arial" w:cs="Arial"/>
                <w:bCs/>
                <w:sz w:val="24"/>
                <w:szCs w:val="24"/>
              </w:rPr>
              <w:t xml:space="preserve">09,  </w:t>
            </w:r>
          </w:p>
          <w:p w:rsidR="00CF72B3" w:rsidRDefault="002031E0" w:rsidP="001E7576">
            <w:pPr>
              <w:spacing w:after="0" w:line="240" w:lineRule="auto"/>
              <w:jc w:val="center"/>
              <w:rPr>
                <w:rFonts w:ascii="Arial" w:hAnsi="Arial" w:cs="Arial"/>
                <w:bCs/>
                <w:sz w:val="24"/>
                <w:szCs w:val="24"/>
              </w:rPr>
            </w:pPr>
            <w:r w:rsidRPr="00C718C9">
              <w:rPr>
                <w:rFonts w:ascii="Arial" w:hAnsi="Arial" w:cs="Arial"/>
                <w:sz w:val="24"/>
                <w:szCs w:val="24"/>
              </w:rPr>
              <w:t xml:space="preserve">ПРб 1- ПРб 13, </w:t>
            </w:r>
            <w:r w:rsidRPr="00C718C9">
              <w:rPr>
                <w:rFonts w:ascii="Arial" w:hAnsi="Arial" w:cs="Arial"/>
                <w:bCs/>
                <w:sz w:val="24"/>
                <w:szCs w:val="24"/>
              </w:rPr>
              <w:t>ЦО 2,</w:t>
            </w:r>
          </w:p>
          <w:p w:rsidR="002031E0" w:rsidRPr="00C718C9" w:rsidRDefault="002031E0" w:rsidP="00CF72B3">
            <w:pPr>
              <w:spacing w:after="0" w:line="240" w:lineRule="auto"/>
              <w:jc w:val="center"/>
              <w:rPr>
                <w:rFonts w:ascii="Arial" w:hAnsi="Arial" w:cs="Arial"/>
                <w:bCs/>
                <w:sz w:val="24"/>
                <w:szCs w:val="24"/>
              </w:rPr>
            </w:pPr>
            <w:r w:rsidRPr="00C718C9">
              <w:rPr>
                <w:rFonts w:ascii="Arial" w:hAnsi="Arial" w:cs="Arial"/>
                <w:bCs/>
                <w:sz w:val="24"/>
                <w:szCs w:val="24"/>
              </w:rPr>
              <w:t xml:space="preserve"> ЦО 7, ЦО 8,</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ЦО 9, ЦО 11, </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ЦО 13, ЦО 15, ЦО 16,</w:t>
            </w:r>
          </w:p>
          <w:p w:rsidR="002031E0" w:rsidRPr="00C718C9" w:rsidRDefault="00CF72B3" w:rsidP="001E7576">
            <w:pPr>
              <w:spacing w:after="0" w:line="240" w:lineRule="auto"/>
              <w:jc w:val="center"/>
              <w:rPr>
                <w:rFonts w:ascii="Arial" w:hAnsi="Arial" w:cs="Arial"/>
                <w:bCs/>
                <w:sz w:val="24"/>
                <w:szCs w:val="24"/>
              </w:rPr>
            </w:pPr>
            <w:r>
              <w:rPr>
                <w:rFonts w:ascii="Arial" w:hAnsi="Arial" w:cs="Arial"/>
                <w:bCs/>
                <w:sz w:val="24"/>
                <w:szCs w:val="24"/>
              </w:rPr>
              <w:t>ЦО18, ЦО</w:t>
            </w:r>
            <w:r w:rsidR="002031E0" w:rsidRPr="00C718C9">
              <w:rPr>
                <w:rFonts w:ascii="Arial" w:hAnsi="Arial" w:cs="Arial"/>
                <w:bCs/>
                <w:sz w:val="24"/>
                <w:szCs w:val="24"/>
              </w:rPr>
              <w:t>42,</w:t>
            </w:r>
          </w:p>
        </w:tc>
      </w:tr>
      <w:tr w:rsidR="002031E0" w:rsidRPr="00C718C9" w:rsidTr="001E7576">
        <w:trPr>
          <w:trHeight w:val="27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i/>
                <w:sz w:val="24"/>
                <w:szCs w:val="24"/>
              </w:rPr>
              <w:t xml:space="preserve">Для чтения и изучения: </w:t>
            </w:r>
            <w:r w:rsidRPr="00C718C9">
              <w:rPr>
                <w:rFonts w:ascii="Arial" w:hAnsi="Arial" w:cs="Arial"/>
                <w:sz w:val="24"/>
                <w:szCs w:val="24"/>
              </w:rPr>
              <w:t>Зарубежная проза второй половины XIX века-- XX века (</w:t>
            </w:r>
            <w:r w:rsidRPr="00C718C9">
              <w:rPr>
                <w:rFonts w:ascii="Arial" w:hAnsi="Arial" w:cs="Arial"/>
                <w:i/>
                <w:sz w:val="24"/>
                <w:szCs w:val="24"/>
              </w:rPr>
              <w:t>одно произведение по выбору</w:t>
            </w:r>
            <w:r w:rsidRPr="00C718C9">
              <w:rPr>
                <w:rFonts w:ascii="Arial" w:hAnsi="Arial" w:cs="Arial"/>
                <w:sz w:val="24"/>
                <w:szCs w:val="24"/>
              </w:rPr>
              <w:t>). Например, произведения Р.Брэдбери «451 градус по Фаренгейту»; Э. Хемингуэя «Старик и море».</w:t>
            </w:r>
          </w:p>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Зарубежная поэзия второй половины XIX века -- XX века (не менее двух стихотворений одного из поэтов по выбору). Например, стихотворения А. Рембо, Ш. Бодлера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549FD"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Тема 9.2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t>Отражение социальных проблем в зарубежной драматургии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b/>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CF72B3"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ОК 01, ОК 02, ОК 3, </w:t>
            </w:r>
          </w:p>
          <w:p w:rsidR="002031E0" w:rsidRPr="00C718C9" w:rsidRDefault="002031E0" w:rsidP="00CF72B3">
            <w:pPr>
              <w:spacing w:after="0" w:line="240" w:lineRule="auto"/>
              <w:jc w:val="center"/>
              <w:rPr>
                <w:rFonts w:ascii="Arial" w:hAnsi="Arial" w:cs="Arial"/>
                <w:bCs/>
                <w:sz w:val="24"/>
                <w:szCs w:val="24"/>
              </w:rPr>
            </w:pPr>
            <w:r w:rsidRPr="00C718C9">
              <w:rPr>
                <w:rFonts w:ascii="Arial" w:hAnsi="Arial" w:cs="Arial"/>
                <w:bCs/>
                <w:sz w:val="24"/>
                <w:szCs w:val="24"/>
              </w:rPr>
              <w:t xml:space="preserve">ОК 04, ОК 05, ОК 06, ОК 09, </w:t>
            </w:r>
          </w:p>
          <w:p w:rsidR="00CF72B3" w:rsidRDefault="002031E0" w:rsidP="001E7576">
            <w:pPr>
              <w:spacing w:after="0" w:line="240" w:lineRule="auto"/>
              <w:jc w:val="center"/>
              <w:rPr>
                <w:rFonts w:ascii="Arial" w:hAnsi="Arial" w:cs="Arial"/>
                <w:bCs/>
                <w:sz w:val="24"/>
                <w:szCs w:val="24"/>
              </w:rPr>
            </w:pPr>
            <w:r w:rsidRPr="00C718C9">
              <w:rPr>
                <w:rFonts w:ascii="Arial" w:hAnsi="Arial" w:cs="Arial"/>
                <w:sz w:val="24"/>
                <w:szCs w:val="24"/>
              </w:rPr>
              <w:t xml:space="preserve">ПРб 1- ПРб 13, </w:t>
            </w:r>
            <w:r w:rsidRPr="00C718C9">
              <w:rPr>
                <w:rFonts w:ascii="Arial" w:hAnsi="Arial" w:cs="Arial"/>
                <w:bCs/>
                <w:sz w:val="24"/>
                <w:szCs w:val="24"/>
              </w:rPr>
              <w:t xml:space="preserve">ЦО 2, </w:t>
            </w:r>
          </w:p>
          <w:p w:rsidR="002031E0" w:rsidRPr="00C718C9" w:rsidRDefault="002031E0" w:rsidP="00CF72B3">
            <w:pPr>
              <w:spacing w:after="0" w:line="240" w:lineRule="auto"/>
              <w:jc w:val="center"/>
              <w:rPr>
                <w:rFonts w:ascii="Arial" w:hAnsi="Arial" w:cs="Arial"/>
                <w:bCs/>
                <w:sz w:val="24"/>
                <w:szCs w:val="24"/>
              </w:rPr>
            </w:pPr>
            <w:r w:rsidRPr="00C718C9">
              <w:rPr>
                <w:rFonts w:ascii="Arial" w:hAnsi="Arial" w:cs="Arial"/>
                <w:bCs/>
                <w:sz w:val="24"/>
                <w:szCs w:val="24"/>
              </w:rPr>
              <w:t>ЦО 7, ЦО 8,</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ЦО 9, ЦО 11,</w:t>
            </w:r>
          </w:p>
          <w:p w:rsidR="002031E0" w:rsidRPr="00C718C9" w:rsidRDefault="002031E0" w:rsidP="001E7576">
            <w:pPr>
              <w:spacing w:after="0" w:line="240" w:lineRule="auto"/>
              <w:jc w:val="center"/>
              <w:rPr>
                <w:rFonts w:ascii="Arial" w:hAnsi="Arial" w:cs="Arial"/>
                <w:bCs/>
                <w:sz w:val="24"/>
                <w:szCs w:val="24"/>
              </w:rPr>
            </w:pPr>
            <w:r w:rsidRPr="00C718C9">
              <w:rPr>
                <w:rFonts w:ascii="Arial" w:hAnsi="Arial" w:cs="Arial"/>
                <w:bCs/>
                <w:sz w:val="24"/>
                <w:szCs w:val="24"/>
              </w:rPr>
              <w:t xml:space="preserve"> ЦО 13, ЦО 15, ЦО 16,</w:t>
            </w:r>
          </w:p>
          <w:p w:rsidR="002031E0" w:rsidRPr="00CF72B3" w:rsidRDefault="00CF72B3" w:rsidP="00CF72B3">
            <w:pPr>
              <w:spacing w:after="0" w:line="240" w:lineRule="auto"/>
              <w:jc w:val="center"/>
              <w:rPr>
                <w:rFonts w:ascii="Arial" w:hAnsi="Arial" w:cs="Arial"/>
                <w:bCs/>
                <w:sz w:val="24"/>
                <w:szCs w:val="24"/>
              </w:rPr>
            </w:pPr>
            <w:r>
              <w:rPr>
                <w:rFonts w:ascii="Arial" w:hAnsi="Arial" w:cs="Arial"/>
                <w:bCs/>
                <w:sz w:val="24"/>
                <w:szCs w:val="24"/>
              </w:rPr>
              <w:t>ЦО18, ЦО</w:t>
            </w:r>
            <w:r w:rsidR="002031E0" w:rsidRPr="00C718C9">
              <w:rPr>
                <w:rFonts w:ascii="Arial" w:hAnsi="Arial" w:cs="Arial"/>
                <w:bCs/>
                <w:sz w:val="24"/>
                <w:szCs w:val="24"/>
              </w:rPr>
              <w:t>42,</w:t>
            </w:r>
          </w:p>
        </w:tc>
      </w:tr>
      <w:tr w:rsidR="002031E0" w:rsidRPr="00C718C9" w:rsidTr="001E7576">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shd w:val="clear" w:color="auto" w:fill="4BF357"/>
              </w:rPr>
            </w:pPr>
            <w:r w:rsidRPr="00C718C9">
              <w:rPr>
                <w:rFonts w:ascii="Arial" w:hAnsi="Arial" w:cs="Arial"/>
                <w:i/>
                <w:sz w:val="24"/>
                <w:szCs w:val="24"/>
              </w:rPr>
              <w:t>Для чтения и изучения:</w:t>
            </w:r>
            <w:r w:rsidRPr="00C718C9">
              <w:rPr>
                <w:rFonts w:ascii="Arial" w:hAnsi="Arial" w:cs="Arial"/>
                <w:sz w:val="24"/>
                <w:szCs w:val="24"/>
              </w:rPr>
              <w:t xml:space="preserve"> зарубежная драматургия второй половины XIX века (</w:t>
            </w:r>
            <w:r w:rsidRPr="00C718C9">
              <w:rPr>
                <w:rFonts w:ascii="Arial" w:hAnsi="Arial" w:cs="Arial"/>
                <w:i/>
                <w:sz w:val="24"/>
                <w:szCs w:val="24"/>
              </w:rPr>
              <w:t>одно произведение по выбору</w:t>
            </w:r>
            <w:r w:rsidRPr="00C718C9">
              <w:rPr>
                <w:rFonts w:ascii="Arial" w:hAnsi="Arial" w:cs="Arial"/>
                <w:sz w:val="24"/>
                <w:szCs w:val="24"/>
              </w:rPr>
              <w:t>). Например, пьеса Г. Ибсена «Кукольный дом», Б. Брехта «Мамаша Кураж и ее дети»; М. Метерлинка «Синяя птица»; О. Уайльда «Идеальный муж»; Т. Уильямса «Трамвай «Желание»; Б. Шоу «Пигмалион» и другие.</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90"/>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8172B">
            <w:pPr>
              <w:spacing w:after="0" w:line="240" w:lineRule="auto"/>
              <w:jc w:val="both"/>
              <w:rPr>
                <w:rFonts w:ascii="Arial" w:hAnsi="Arial" w:cs="Arial"/>
                <w:b/>
                <w:sz w:val="24"/>
                <w:szCs w:val="24"/>
              </w:rPr>
            </w:pPr>
            <w:r w:rsidRPr="00C718C9">
              <w:rPr>
                <w:rFonts w:ascii="Arial" w:hAnsi="Arial" w:cs="Arial"/>
                <w:b/>
                <w:sz w:val="24"/>
                <w:szCs w:val="24"/>
              </w:rPr>
              <w:t>Практическое занятие</w:t>
            </w:r>
            <w:r w:rsidR="000B5340" w:rsidRPr="00C718C9">
              <w:rPr>
                <w:rFonts w:ascii="Arial" w:hAnsi="Arial" w:cs="Arial"/>
                <w:b/>
                <w:sz w:val="24"/>
                <w:szCs w:val="24"/>
              </w:rPr>
              <w:t xml:space="preserve"> № </w:t>
            </w:r>
            <w:r w:rsidR="003A6D74">
              <w:rPr>
                <w:rFonts w:ascii="Arial" w:hAnsi="Arial" w:cs="Arial"/>
                <w:b/>
                <w:sz w:val="24"/>
                <w:szCs w:val="24"/>
              </w:rPr>
              <w:t>4</w:t>
            </w:r>
            <w:r w:rsidR="0018172B">
              <w:rPr>
                <w:rFonts w:ascii="Arial" w:hAnsi="Arial" w:cs="Arial"/>
                <w:b/>
                <w:sz w:val="24"/>
                <w:szCs w:val="24"/>
              </w:rPr>
              <w:t>7</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1163"/>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both"/>
              <w:rPr>
                <w:rFonts w:ascii="Arial" w:hAnsi="Arial" w:cs="Arial"/>
                <w:sz w:val="24"/>
                <w:szCs w:val="24"/>
              </w:rPr>
            </w:pPr>
            <w:r w:rsidRPr="00C718C9">
              <w:rPr>
                <w:rFonts w:ascii="Arial" w:hAnsi="Arial" w:cs="Arial"/>
                <w:sz w:val="24"/>
                <w:szCs w:val="24"/>
              </w:rPr>
              <w:t>Работа в группе с инфоресурсами: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F67AB8"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419"/>
        </w:trPr>
        <w:tc>
          <w:tcPr>
            <w:tcW w:w="12328" w:type="dxa"/>
            <w:gridSpan w:val="2"/>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C718C9">
              <w:rPr>
                <w:rFonts w:ascii="Arial" w:hAnsi="Arial" w:cs="Arial"/>
                <w:b/>
                <w:sz w:val="24"/>
                <w:szCs w:val="24"/>
              </w:rPr>
              <w:t>Прикладной модуль «Профессионально-ориентированное содержание раздела»</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C718C9">
              <w:rPr>
                <w:rFonts w:ascii="Arial" w:hAnsi="Arial" w:cs="Arial"/>
                <w:b/>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682"/>
        </w:trPr>
        <w:tc>
          <w:tcPr>
            <w:tcW w:w="3114"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Тема 9.3.</w:t>
            </w:r>
          </w:p>
          <w:p w:rsidR="002031E0" w:rsidRPr="00C718C9" w:rsidRDefault="002031E0" w:rsidP="001E7576">
            <w:pPr>
              <w:spacing w:after="0" w:line="240" w:lineRule="auto"/>
              <w:rPr>
                <w:rFonts w:ascii="Arial" w:hAnsi="Arial" w:cs="Arial"/>
                <w:b/>
                <w:sz w:val="24"/>
                <w:szCs w:val="24"/>
              </w:rPr>
            </w:pPr>
            <w:r w:rsidRPr="00C718C9">
              <w:rPr>
                <w:rFonts w:ascii="Arial" w:hAnsi="Arial" w:cs="Arial"/>
                <w:b/>
                <w:sz w:val="24"/>
                <w:szCs w:val="24"/>
              </w:rPr>
              <w:t xml:space="preserve">«Прогресс – это форма человеческого существования»: </w:t>
            </w:r>
            <w:r w:rsidRPr="00C718C9">
              <w:rPr>
                <w:rFonts w:ascii="Arial" w:hAnsi="Arial" w:cs="Arial"/>
                <w:b/>
                <w:sz w:val="24"/>
                <w:szCs w:val="24"/>
              </w:rPr>
              <w:lastRenderedPageBreak/>
              <w:t>профессии в мире НТП»</w:t>
            </w: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sz w:val="24"/>
                <w:szCs w:val="24"/>
              </w:rPr>
            </w:pPr>
            <w:r w:rsidRPr="00C718C9">
              <w:rPr>
                <w:rFonts w:ascii="Arial" w:hAnsi="Arial" w:cs="Arial"/>
                <w:b/>
                <w:sz w:val="24"/>
                <w:szCs w:val="24"/>
              </w:rPr>
              <w:lastRenderedPageBreak/>
              <w:t>Содержание учебного материала</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C718C9">
              <w:rPr>
                <w:rFonts w:ascii="Arial" w:hAnsi="Arial" w:cs="Arial"/>
                <w:sz w:val="24"/>
                <w:szCs w:val="24"/>
              </w:rPr>
              <w:t xml:space="preserve">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w:t>
            </w:r>
            <w:r w:rsidRPr="00C718C9">
              <w:rPr>
                <w:rFonts w:ascii="Arial" w:hAnsi="Arial" w:cs="Arial"/>
                <w:sz w:val="24"/>
                <w:szCs w:val="24"/>
              </w:rPr>
              <w:lastRenderedPageBreak/>
              <w:t xml:space="preserve">Ответственность ученого за свои научные открытия. Наука – двигатель прогресса </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tc>
        <w:tc>
          <w:tcPr>
            <w:tcW w:w="1702" w:type="dxa"/>
            <w:vMerge w:val="restart"/>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01, ОК 02,</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ОК 03,ОК 04,</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sidRPr="00C718C9">
              <w:rPr>
                <w:rFonts w:ascii="Arial" w:hAnsi="Arial" w:cs="Arial"/>
                <w:sz w:val="24"/>
                <w:szCs w:val="24"/>
              </w:rPr>
              <w:t xml:space="preserve"> ОК 05, ОК </w:t>
            </w:r>
            <w:r w:rsidRPr="00C718C9">
              <w:rPr>
                <w:rFonts w:ascii="Arial" w:hAnsi="Arial" w:cs="Arial"/>
                <w:sz w:val="24"/>
                <w:szCs w:val="24"/>
              </w:rPr>
              <w:lastRenderedPageBreak/>
              <w:t>06, ОК 09,</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hAnsi="Arial" w:cs="Arial"/>
                <w:sz w:val="24"/>
                <w:szCs w:val="24"/>
              </w:rPr>
              <w:t xml:space="preserve">ПРб 1, </w:t>
            </w:r>
            <w:r w:rsidRPr="00C718C9">
              <w:rPr>
                <w:rFonts w:ascii="Arial" w:eastAsia="Times New Roman" w:hAnsi="Arial" w:cs="Arial"/>
                <w:bCs/>
                <w:sz w:val="24"/>
                <w:szCs w:val="24"/>
                <w:lang w:eastAsia="ru-RU"/>
              </w:rPr>
              <w:t xml:space="preserve">ПРб2, ПРб 3, ПРб 5, ПРБ 8, ПРб 9, ПРб 11, ПРб 12,ПРб 13,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2, ЦО 7,</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 xml:space="preserve">ЦО 8, ЦО 9, </w:t>
            </w:r>
          </w:p>
          <w:p w:rsidR="002031E0" w:rsidRPr="00C718C9" w:rsidRDefault="002031E0" w:rsidP="001E7576">
            <w:pPr>
              <w:spacing w:after="0" w:line="240" w:lineRule="auto"/>
              <w:jc w:val="center"/>
              <w:rPr>
                <w:rFonts w:ascii="Arial" w:eastAsia="Times New Roman" w:hAnsi="Arial" w:cs="Arial"/>
                <w:bCs/>
                <w:sz w:val="24"/>
                <w:szCs w:val="24"/>
                <w:lang w:eastAsia="ru-RU"/>
              </w:rPr>
            </w:pPr>
            <w:r w:rsidRPr="00C718C9">
              <w:rPr>
                <w:rFonts w:ascii="Arial" w:eastAsia="Times New Roman" w:hAnsi="Arial" w:cs="Arial"/>
                <w:bCs/>
                <w:sz w:val="24"/>
                <w:szCs w:val="24"/>
                <w:lang w:eastAsia="ru-RU"/>
              </w:rPr>
              <w:t>ЦО 11, ЦО 13, ЦО 15, ЦО 16,</w:t>
            </w:r>
          </w:p>
          <w:p w:rsidR="002031E0" w:rsidRPr="00C718C9" w:rsidRDefault="00674036"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4"/>
                <w:szCs w:val="24"/>
              </w:rPr>
            </w:pPr>
            <w:r>
              <w:rPr>
                <w:rFonts w:ascii="Arial" w:eastAsia="Times New Roman" w:hAnsi="Arial" w:cs="Arial"/>
                <w:bCs/>
                <w:sz w:val="24"/>
                <w:szCs w:val="24"/>
                <w:lang w:eastAsia="ru-RU"/>
              </w:rPr>
              <w:t>ЦО 18, ЦО 42, ПК 1.7</w:t>
            </w:r>
          </w:p>
        </w:tc>
      </w:tr>
      <w:tr w:rsidR="002031E0" w:rsidRPr="00C718C9" w:rsidTr="001E7576">
        <w:trPr>
          <w:trHeight w:val="682"/>
        </w:trPr>
        <w:tc>
          <w:tcPr>
            <w:tcW w:w="3114"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rPr>
                <w:rFonts w:ascii="Arial" w:hAnsi="Arial" w:cs="Arial"/>
                <w:sz w:val="24"/>
                <w:szCs w:val="24"/>
              </w:rPr>
            </w:pPr>
          </w:p>
        </w:tc>
        <w:tc>
          <w:tcPr>
            <w:tcW w:w="9214" w:type="dxa"/>
            <w:tcBorders>
              <w:top w:val="single" w:sz="4" w:space="0" w:color="000000"/>
              <w:left w:val="single" w:sz="4" w:space="0" w:color="000000"/>
              <w:bottom w:val="single" w:sz="4" w:space="0" w:color="000000"/>
              <w:right w:val="single" w:sz="4" w:space="0" w:color="000000"/>
            </w:tcBorders>
          </w:tcPr>
          <w:p w:rsidR="002031E0" w:rsidRPr="00C718C9" w:rsidRDefault="000B534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szCs w:val="24"/>
              </w:rPr>
            </w:pPr>
            <w:r w:rsidRPr="00C718C9">
              <w:rPr>
                <w:rFonts w:ascii="Arial" w:hAnsi="Arial" w:cs="Arial"/>
                <w:b/>
                <w:sz w:val="24"/>
                <w:szCs w:val="24"/>
              </w:rPr>
              <w:t xml:space="preserve">Практическое занятие № </w:t>
            </w:r>
            <w:r w:rsidR="003A6D74">
              <w:rPr>
                <w:rFonts w:ascii="Arial" w:hAnsi="Arial" w:cs="Arial"/>
                <w:b/>
                <w:sz w:val="24"/>
                <w:szCs w:val="24"/>
              </w:rPr>
              <w:t>4</w:t>
            </w:r>
            <w:r w:rsidR="0018172B">
              <w:rPr>
                <w:rFonts w:ascii="Arial" w:hAnsi="Arial" w:cs="Arial"/>
                <w:b/>
                <w:sz w:val="24"/>
                <w:szCs w:val="24"/>
              </w:rPr>
              <w:t>8</w:t>
            </w:r>
            <w:r w:rsidR="002031E0" w:rsidRPr="00C718C9">
              <w:rPr>
                <w:rFonts w:ascii="Arial" w:hAnsi="Arial" w:cs="Arial"/>
                <w:b/>
                <w:sz w:val="24"/>
                <w:szCs w:val="24"/>
              </w:rPr>
              <w:t>:</w:t>
            </w:r>
            <w:r w:rsidR="002031E0" w:rsidRPr="00C718C9">
              <w:rPr>
                <w:rFonts w:ascii="Arial" w:hAnsi="Arial" w:cs="Arial"/>
                <w:sz w:val="24"/>
                <w:szCs w:val="24"/>
              </w:rPr>
              <w:t xml:space="preserve"> </w:t>
            </w:r>
          </w:p>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b/>
                <w:sz w:val="24"/>
                <w:szCs w:val="24"/>
              </w:rPr>
            </w:pPr>
            <w:r w:rsidRPr="00C718C9">
              <w:rPr>
                <w:rFonts w:ascii="Arial" w:hAnsi="Arial" w:cs="Arial"/>
                <w:sz w:val="24"/>
                <w:szCs w:val="24"/>
              </w:rPr>
              <w:t>Сочинение на тему (по выбору): «Возможно ли остановить прогресс?», «Профессии в мире НТП: у всех ли профессий есть будущее», «Профессии, «рожденные» НТП в последние десятилетия»</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sidRPr="00C718C9">
              <w:rPr>
                <w:rFonts w:ascii="Arial" w:hAnsi="Arial" w:cs="Arial"/>
                <w:i/>
                <w:sz w:val="24"/>
                <w:szCs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jc w:val="center"/>
              <w:rPr>
                <w:rFonts w:ascii="Arial" w:hAnsi="Arial" w:cs="Arial"/>
                <w:sz w:val="24"/>
                <w:szCs w:val="24"/>
              </w:rPr>
            </w:pPr>
          </w:p>
        </w:tc>
      </w:tr>
      <w:tr w:rsidR="002031E0" w:rsidRPr="00C718C9" w:rsidTr="001E7576">
        <w:trPr>
          <w:trHeight w:val="373"/>
        </w:trPr>
        <w:tc>
          <w:tcPr>
            <w:tcW w:w="12328" w:type="dxa"/>
            <w:gridSpan w:val="2"/>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i/>
                <w:sz w:val="24"/>
                <w:szCs w:val="24"/>
              </w:rPr>
            </w:pPr>
            <w:r w:rsidRPr="00C718C9">
              <w:rPr>
                <w:rFonts w:ascii="Arial" w:hAnsi="Arial" w:cs="Arial"/>
                <w:b/>
                <w:sz w:val="24"/>
                <w:szCs w:val="24"/>
              </w:rPr>
              <w:t>Дифференцированный зачет</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549FD"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Pr>
                <w:rFonts w:ascii="Arial" w:hAnsi="Arial" w:cs="Arial"/>
                <w:b/>
                <w:sz w:val="24"/>
                <w:szCs w:val="24"/>
              </w:rPr>
              <w:t>2</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jc w:val="center"/>
              <w:rPr>
                <w:rFonts w:ascii="Arial" w:hAnsi="Arial" w:cs="Arial"/>
                <w:b/>
                <w:sz w:val="24"/>
                <w:szCs w:val="24"/>
              </w:rPr>
            </w:pPr>
          </w:p>
        </w:tc>
      </w:tr>
      <w:tr w:rsidR="002031E0" w:rsidRPr="00C718C9" w:rsidTr="001E7576">
        <w:trPr>
          <w:trHeight w:val="255"/>
        </w:trPr>
        <w:tc>
          <w:tcPr>
            <w:tcW w:w="12328" w:type="dxa"/>
            <w:gridSpan w:val="2"/>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i/>
                <w:sz w:val="24"/>
                <w:szCs w:val="24"/>
              </w:rPr>
            </w:pPr>
            <w:r w:rsidRPr="00C718C9">
              <w:rPr>
                <w:rFonts w:ascii="Arial" w:hAnsi="Arial" w:cs="Arial"/>
                <w:b/>
                <w:sz w:val="24"/>
                <w:szCs w:val="24"/>
              </w:rPr>
              <w:t>Всего:</w:t>
            </w:r>
          </w:p>
        </w:tc>
        <w:tc>
          <w:tcPr>
            <w:tcW w:w="99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i/>
                <w:sz w:val="24"/>
                <w:szCs w:val="24"/>
              </w:rPr>
            </w:pPr>
            <w:r w:rsidRPr="00C718C9">
              <w:rPr>
                <w:rFonts w:ascii="Arial" w:hAnsi="Arial" w:cs="Arial"/>
                <w:b/>
                <w:i/>
                <w:sz w:val="24"/>
                <w:szCs w:val="24"/>
              </w:rPr>
              <w:t>108</w:t>
            </w:r>
          </w:p>
        </w:tc>
        <w:tc>
          <w:tcPr>
            <w:tcW w:w="1702" w:type="dxa"/>
            <w:tcBorders>
              <w:top w:val="single" w:sz="4" w:space="0" w:color="000000"/>
              <w:left w:val="single" w:sz="4" w:space="0" w:color="000000"/>
              <w:bottom w:val="single" w:sz="4" w:space="0" w:color="000000"/>
              <w:right w:val="single" w:sz="4" w:space="0" w:color="000000"/>
            </w:tcBorders>
          </w:tcPr>
          <w:p w:rsidR="002031E0" w:rsidRPr="00C718C9" w:rsidRDefault="002031E0" w:rsidP="001E7576">
            <w:pPr>
              <w:spacing w:after="0" w:line="240" w:lineRule="auto"/>
              <w:rPr>
                <w:rFonts w:ascii="Arial" w:hAnsi="Arial" w:cs="Arial"/>
                <w:sz w:val="24"/>
                <w:szCs w:val="24"/>
              </w:rPr>
            </w:pPr>
          </w:p>
        </w:tc>
      </w:tr>
    </w:tbl>
    <w:p w:rsidR="002031E0" w:rsidRPr="00C718C9" w:rsidRDefault="002031E0" w:rsidP="002031E0">
      <w:pPr>
        <w:rPr>
          <w:rFonts w:ascii="Arial" w:hAnsi="Arial" w:cs="Arial"/>
          <w:sz w:val="24"/>
          <w:szCs w:val="24"/>
        </w:rPr>
      </w:pPr>
    </w:p>
    <w:p w:rsidR="002031E0" w:rsidRPr="00C718C9" w:rsidRDefault="002031E0" w:rsidP="002031E0">
      <w:pPr>
        <w:rPr>
          <w:rFonts w:ascii="Arial" w:hAnsi="Arial" w:cs="Arial"/>
          <w:sz w:val="24"/>
          <w:szCs w:val="24"/>
        </w:rPr>
      </w:pPr>
    </w:p>
    <w:p w:rsidR="002031E0" w:rsidRPr="00C718C9" w:rsidRDefault="002031E0" w:rsidP="002031E0">
      <w:pPr>
        <w:rPr>
          <w:rFonts w:ascii="Arial" w:hAnsi="Arial" w:cs="Arial"/>
          <w:sz w:val="24"/>
          <w:szCs w:val="24"/>
        </w:rPr>
      </w:pPr>
    </w:p>
    <w:p w:rsidR="002031E0" w:rsidRPr="00C718C9" w:rsidRDefault="002031E0" w:rsidP="002031E0">
      <w:pPr>
        <w:rPr>
          <w:rFonts w:ascii="Arial" w:hAnsi="Arial" w:cs="Arial"/>
          <w:sz w:val="24"/>
          <w:szCs w:val="24"/>
        </w:rPr>
      </w:pPr>
    </w:p>
    <w:p w:rsidR="002031E0" w:rsidRPr="00C718C9" w:rsidRDefault="002031E0" w:rsidP="002031E0">
      <w:pPr>
        <w:rPr>
          <w:rFonts w:ascii="Arial" w:hAnsi="Arial" w:cs="Arial"/>
          <w:sz w:val="24"/>
          <w:szCs w:val="24"/>
        </w:rPr>
      </w:pPr>
    </w:p>
    <w:p w:rsidR="002031E0" w:rsidRPr="00C718C9" w:rsidRDefault="002031E0" w:rsidP="002031E0">
      <w:pPr>
        <w:rPr>
          <w:rFonts w:ascii="Arial" w:hAnsi="Arial" w:cs="Arial"/>
          <w:sz w:val="24"/>
          <w:szCs w:val="24"/>
        </w:rPr>
      </w:pPr>
    </w:p>
    <w:p w:rsidR="002031E0" w:rsidRPr="00C718C9" w:rsidRDefault="002031E0" w:rsidP="002031E0">
      <w:pPr>
        <w:rPr>
          <w:rFonts w:ascii="Arial" w:hAnsi="Arial" w:cs="Arial"/>
          <w:sz w:val="24"/>
          <w:szCs w:val="24"/>
        </w:rPr>
      </w:pPr>
    </w:p>
    <w:p w:rsidR="002031E0" w:rsidRPr="00C718C9" w:rsidRDefault="002031E0" w:rsidP="002031E0">
      <w:pPr>
        <w:rPr>
          <w:rFonts w:ascii="Arial" w:hAnsi="Arial" w:cs="Arial"/>
          <w:sz w:val="24"/>
          <w:szCs w:val="24"/>
        </w:rPr>
      </w:pPr>
    </w:p>
    <w:p w:rsidR="00506D46" w:rsidRPr="00C718C9" w:rsidRDefault="00506D46" w:rsidP="00C963E1">
      <w:pPr>
        <w:rPr>
          <w:rFonts w:ascii="Arial" w:hAnsi="Arial" w:cs="Arial"/>
          <w:sz w:val="24"/>
          <w:szCs w:val="24"/>
        </w:rPr>
        <w:sectPr w:rsidR="00506D46" w:rsidRPr="00C718C9" w:rsidSect="00D45074">
          <w:pgSz w:w="16838" w:h="11906" w:orient="landscape"/>
          <w:pgMar w:top="992" w:right="1134" w:bottom="1559" w:left="1134" w:header="709" w:footer="709" w:gutter="0"/>
          <w:cols w:space="708"/>
          <w:docGrid w:linePitch="360"/>
        </w:sectPr>
      </w:pPr>
    </w:p>
    <w:p w:rsidR="00AF5D93" w:rsidRPr="00C718C9" w:rsidRDefault="00AF5D93" w:rsidP="002B2534">
      <w:pPr>
        <w:pStyle w:val="1"/>
        <w:jc w:val="center"/>
        <w:rPr>
          <w:rFonts w:ascii="Arial" w:hAnsi="Arial" w:cs="Arial"/>
          <w:b/>
          <w:spacing w:val="1"/>
          <w:lang w:eastAsia="ru-RU"/>
        </w:rPr>
      </w:pPr>
    </w:p>
    <w:p w:rsidR="00AF5D93" w:rsidRPr="00C718C9" w:rsidRDefault="00AF5D93" w:rsidP="0048459C">
      <w:pPr>
        <w:pStyle w:val="1"/>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rPr>
      </w:pPr>
      <w:r w:rsidRPr="00C718C9">
        <w:rPr>
          <w:rFonts w:ascii="Arial" w:hAnsi="Arial" w:cs="Arial"/>
          <w:b/>
        </w:rPr>
        <w:t>Примерный перечень художественной литературы для выразительного чтения наизусть</w:t>
      </w:r>
      <w:r w:rsidRPr="00C718C9">
        <w:rPr>
          <w:rFonts w:ascii="Arial" w:hAnsi="Arial" w:cs="Arial"/>
          <w:b/>
          <w:vertAlign w:val="superscript"/>
        </w:rPr>
        <w:footnoteReference w:id="1"/>
      </w:r>
    </w:p>
    <w:p w:rsidR="00AF5D93" w:rsidRPr="00C718C9" w:rsidRDefault="00AF5D93" w:rsidP="00AF5D93">
      <w:pPr>
        <w:pStyle w:val="a7"/>
        <w:ind w:left="450"/>
        <w:rPr>
          <w:rFonts w:ascii="Arial" w:hAnsi="Arial" w:cs="Arial"/>
          <w:sz w:val="24"/>
          <w:szCs w:val="24"/>
        </w:rPr>
      </w:pPr>
    </w:p>
    <w:p w:rsidR="00AF5D93" w:rsidRPr="00C718C9" w:rsidRDefault="00AF5D93" w:rsidP="00AF5D93">
      <w:pPr>
        <w:tabs>
          <w:tab w:val="left" w:pos="851"/>
          <w:tab w:val="left" w:pos="1134"/>
        </w:tabs>
        <w:jc w:val="both"/>
        <w:rPr>
          <w:rFonts w:ascii="Arial" w:hAnsi="Arial" w:cs="Arial"/>
          <w:i/>
          <w:sz w:val="24"/>
          <w:szCs w:val="24"/>
        </w:rPr>
      </w:pPr>
      <w:r w:rsidRPr="00C718C9">
        <w:rPr>
          <w:rFonts w:ascii="Arial" w:hAnsi="Arial" w:cs="Arial"/>
          <w:i/>
          <w:sz w:val="24"/>
          <w:szCs w:val="24"/>
        </w:rPr>
        <w:t>Раздел «Литература второй половины XIX века»</w:t>
      </w:r>
    </w:p>
    <w:p w:rsidR="00AF5D93" w:rsidRPr="00C718C9" w:rsidRDefault="00AF5D93" w:rsidP="00AF5D93">
      <w:pPr>
        <w:pStyle w:val="a7"/>
        <w:numPr>
          <w:ilvl w:val="0"/>
          <w:numId w:val="30"/>
        </w:numPr>
        <w:tabs>
          <w:tab w:val="left" w:pos="851"/>
          <w:tab w:val="left" w:pos="1134"/>
        </w:tabs>
        <w:spacing w:line="264" w:lineRule="auto"/>
        <w:ind w:left="0" w:firstLine="709"/>
        <w:jc w:val="both"/>
        <w:rPr>
          <w:rFonts w:ascii="Arial" w:hAnsi="Arial" w:cs="Arial"/>
          <w:sz w:val="24"/>
          <w:szCs w:val="24"/>
        </w:rPr>
      </w:pPr>
      <w:r w:rsidRPr="00C718C9">
        <w:rPr>
          <w:rFonts w:ascii="Arial" w:hAnsi="Arial" w:cs="Arial"/>
          <w:sz w:val="24"/>
          <w:szCs w:val="24"/>
        </w:rPr>
        <w:t>А. Н. Островский. «Гроза», фрагмент (например, монолог Кулигина от слов «Жестокие нравы, сударь, в нашем городе...» до слов «Я, говорит, потрачусь, да уж и ему станет в копейку»);</w:t>
      </w:r>
    </w:p>
    <w:p w:rsidR="00AF5D93" w:rsidRPr="00C718C9" w:rsidRDefault="00AF5D93" w:rsidP="00AF5D93">
      <w:pPr>
        <w:pStyle w:val="a7"/>
        <w:numPr>
          <w:ilvl w:val="0"/>
          <w:numId w:val="30"/>
        </w:numPr>
        <w:tabs>
          <w:tab w:val="left" w:pos="851"/>
          <w:tab w:val="left" w:pos="1134"/>
        </w:tabs>
        <w:spacing w:line="264" w:lineRule="auto"/>
        <w:ind w:left="0" w:firstLine="709"/>
        <w:jc w:val="both"/>
        <w:rPr>
          <w:rFonts w:ascii="Arial" w:hAnsi="Arial" w:cs="Arial"/>
          <w:sz w:val="24"/>
          <w:szCs w:val="24"/>
        </w:rPr>
      </w:pPr>
      <w:r w:rsidRPr="00C718C9">
        <w:rPr>
          <w:rFonts w:ascii="Arial" w:hAnsi="Arial" w:cs="Arial"/>
          <w:sz w:val="24"/>
          <w:szCs w:val="24"/>
        </w:rPr>
        <w:t>Ф.И. Тютчева или А.А. Фета, стихотворение;</w:t>
      </w:r>
    </w:p>
    <w:p w:rsidR="00AF5D93" w:rsidRPr="00C718C9" w:rsidRDefault="00AF5D93" w:rsidP="00AF5D93">
      <w:pPr>
        <w:pStyle w:val="a7"/>
        <w:numPr>
          <w:ilvl w:val="0"/>
          <w:numId w:val="30"/>
        </w:numPr>
        <w:tabs>
          <w:tab w:val="left" w:pos="851"/>
          <w:tab w:val="left" w:pos="1134"/>
        </w:tabs>
        <w:spacing w:line="264" w:lineRule="auto"/>
        <w:ind w:left="0" w:firstLine="709"/>
        <w:jc w:val="both"/>
        <w:rPr>
          <w:rFonts w:ascii="Arial" w:hAnsi="Arial" w:cs="Arial"/>
          <w:sz w:val="24"/>
          <w:szCs w:val="24"/>
        </w:rPr>
      </w:pPr>
      <w:r w:rsidRPr="00C718C9">
        <w:rPr>
          <w:rFonts w:ascii="Arial" w:hAnsi="Arial" w:cs="Arial"/>
          <w:sz w:val="24"/>
          <w:szCs w:val="24"/>
        </w:rPr>
        <w:t>Н.А. Некрасов, отрывок из поэмы «Кому на Руси жить хорошо», фрагмент;</w:t>
      </w:r>
    </w:p>
    <w:p w:rsidR="00AF5D93" w:rsidRPr="00C718C9" w:rsidRDefault="00AF5D93" w:rsidP="00AF5D93">
      <w:pPr>
        <w:pStyle w:val="a7"/>
        <w:numPr>
          <w:ilvl w:val="0"/>
          <w:numId w:val="30"/>
        </w:numPr>
        <w:tabs>
          <w:tab w:val="left" w:pos="851"/>
          <w:tab w:val="left" w:pos="1134"/>
        </w:tabs>
        <w:spacing w:line="264" w:lineRule="auto"/>
        <w:ind w:left="0" w:firstLine="709"/>
        <w:jc w:val="both"/>
        <w:rPr>
          <w:rFonts w:ascii="Arial" w:hAnsi="Arial" w:cs="Arial"/>
          <w:sz w:val="24"/>
          <w:szCs w:val="24"/>
        </w:rPr>
      </w:pPr>
      <w:r w:rsidRPr="00C718C9">
        <w:rPr>
          <w:rFonts w:ascii="Arial" w:hAnsi="Arial" w:cs="Arial"/>
          <w:sz w:val="24"/>
          <w:szCs w:val="24"/>
        </w:rPr>
        <w:t>Л. Н. Толстой, отрывок из романа-эпопеи «Война и мир».</w:t>
      </w:r>
    </w:p>
    <w:p w:rsidR="00AF5D93" w:rsidRPr="00C718C9" w:rsidRDefault="00AF5D93" w:rsidP="00AF5D93">
      <w:pPr>
        <w:tabs>
          <w:tab w:val="left" w:pos="851"/>
          <w:tab w:val="left" w:pos="1134"/>
        </w:tabs>
        <w:jc w:val="both"/>
        <w:rPr>
          <w:rFonts w:ascii="Arial" w:hAnsi="Arial" w:cs="Arial"/>
          <w:sz w:val="24"/>
          <w:szCs w:val="24"/>
        </w:rPr>
      </w:pPr>
      <w:r w:rsidRPr="00C718C9">
        <w:rPr>
          <w:rFonts w:ascii="Arial" w:hAnsi="Arial" w:cs="Arial"/>
          <w:i/>
          <w:sz w:val="24"/>
          <w:szCs w:val="24"/>
        </w:rPr>
        <w:t>Раздел «Литература конца XIX – начала XX вв.»</w:t>
      </w:r>
    </w:p>
    <w:p w:rsidR="00AF5D93" w:rsidRPr="00C718C9" w:rsidRDefault="00AF5D93" w:rsidP="00AF5D93">
      <w:pPr>
        <w:pStyle w:val="a7"/>
        <w:numPr>
          <w:ilvl w:val="0"/>
          <w:numId w:val="31"/>
        </w:numPr>
        <w:tabs>
          <w:tab w:val="left" w:pos="851"/>
          <w:tab w:val="left" w:pos="1134"/>
        </w:tabs>
        <w:spacing w:line="264" w:lineRule="auto"/>
        <w:jc w:val="both"/>
        <w:rPr>
          <w:rFonts w:ascii="Arial" w:hAnsi="Arial" w:cs="Arial"/>
          <w:sz w:val="24"/>
          <w:szCs w:val="24"/>
        </w:rPr>
      </w:pPr>
      <w:r w:rsidRPr="00C718C9">
        <w:rPr>
          <w:rFonts w:ascii="Arial" w:hAnsi="Arial" w:cs="Arial"/>
          <w:sz w:val="24"/>
          <w:szCs w:val="24"/>
        </w:rPr>
        <w:t>К.Д. Бальмонт, М.А. Волошин, Н.С. Гумилев и другие представители поэтов Серебряного века, стихотворения.</w:t>
      </w:r>
    </w:p>
    <w:p w:rsidR="00AF5D93" w:rsidRPr="00C718C9" w:rsidRDefault="00AF5D93" w:rsidP="00AF5D93">
      <w:pPr>
        <w:tabs>
          <w:tab w:val="left" w:pos="851"/>
          <w:tab w:val="left" w:pos="1134"/>
        </w:tabs>
        <w:jc w:val="both"/>
        <w:rPr>
          <w:rFonts w:ascii="Arial" w:hAnsi="Arial" w:cs="Arial"/>
          <w:i/>
          <w:sz w:val="24"/>
          <w:szCs w:val="24"/>
        </w:rPr>
      </w:pPr>
      <w:r w:rsidRPr="00C718C9">
        <w:rPr>
          <w:rFonts w:ascii="Arial" w:hAnsi="Arial" w:cs="Arial"/>
          <w:i/>
          <w:sz w:val="24"/>
          <w:szCs w:val="24"/>
        </w:rPr>
        <w:t>Раздел «Литература XX века»</w:t>
      </w:r>
    </w:p>
    <w:p w:rsidR="00AF5D93" w:rsidRPr="00C718C9" w:rsidRDefault="00AF5D93" w:rsidP="00AF5D93">
      <w:pPr>
        <w:pStyle w:val="a7"/>
        <w:numPr>
          <w:ilvl w:val="0"/>
          <w:numId w:val="32"/>
        </w:numPr>
        <w:tabs>
          <w:tab w:val="left" w:pos="851"/>
          <w:tab w:val="left" w:pos="1134"/>
        </w:tabs>
        <w:spacing w:line="264" w:lineRule="auto"/>
        <w:ind w:left="0" w:firstLine="709"/>
        <w:jc w:val="both"/>
        <w:rPr>
          <w:rFonts w:ascii="Arial" w:hAnsi="Arial" w:cs="Arial"/>
          <w:sz w:val="24"/>
          <w:szCs w:val="24"/>
        </w:rPr>
      </w:pPr>
      <w:r w:rsidRPr="00C718C9">
        <w:rPr>
          <w:rFonts w:ascii="Arial" w:hAnsi="Arial" w:cs="Arial"/>
          <w:sz w:val="24"/>
          <w:szCs w:val="24"/>
        </w:rPr>
        <w:t>А.А. Блок, стихотворение</w:t>
      </w:r>
    </w:p>
    <w:p w:rsidR="00AF5D93" w:rsidRPr="00C718C9" w:rsidRDefault="00AF5D93" w:rsidP="00AF5D93">
      <w:pPr>
        <w:pStyle w:val="a7"/>
        <w:numPr>
          <w:ilvl w:val="0"/>
          <w:numId w:val="32"/>
        </w:numPr>
        <w:tabs>
          <w:tab w:val="left" w:pos="851"/>
          <w:tab w:val="left" w:pos="1134"/>
        </w:tabs>
        <w:spacing w:line="264" w:lineRule="auto"/>
        <w:ind w:left="0" w:firstLine="709"/>
        <w:jc w:val="both"/>
        <w:rPr>
          <w:rFonts w:ascii="Arial" w:hAnsi="Arial" w:cs="Arial"/>
          <w:sz w:val="24"/>
          <w:szCs w:val="24"/>
        </w:rPr>
      </w:pPr>
      <w:r w:rsidRPr="00C718C9">
        <w:rPr>
          <w:rFonts w:ascii="Arial" w:hAnsi="Arial" w:cs="Arial"/>
          <w:sz w:val="24"/>
          <w:szCs w:val="24"/>
        </w:rPr>
        <w:t>С.А. Есенин, стихотворение</w:t>
      </w:r>
    </w:p>
    <w:p w:rsidR="00AF5D93" w:rsidRPr="00C718C9" w:rsidRDefault="00AF5D93" w:rsidP="00AF5D93">
      <w:pPr>
        <w:pStyle w:val="a7"/>
        <w:numPr>
          <w:ilvl w:val="0"/>
          <w:numId w:val="32"/>
        </w:numPr>
        <w:tabs>
          <w:tab w:val="left" w:pos="851"/>
          <w:tab w:val="left" w:pos="1134"/>
        </w:tabs>
        <w:spacing w:line="264" w:lineRule="auto"/>
        <w:ind w:left="0" w:firstLine="709"/>
        <w:jc w:val="both"/>
        <w:rPr>
          <w:rFonts w:ascii="Arial" w:hAnsi="Arial" w:cs="Arial"/>
          <w:sz w:val="24"/>
          <w:szCs w:val="24"/>
        </w:rPr>
      </w:pPr>
      <w:r w:rsidRPr="00C718C9">
        <w:rPr>
          <w:rFonts w:ascii="Arial" w:hAnsi="Arial" w:cs="Arial"/>
          <w:sz w:val="24"/>
          <w:szCs w:val="24"/>
        </w:rPr>
        <w:t>А.А. Ахматова, стихотворение</w:t>
      </w:r>
    </w:p>
    <w:p w:rsidR="00AF5D93" w:rsidRPr="00C718C9" w:rsidRDefault="00AF5D93" w:rsidP="00AF5D93">
      <w:pPr>
        <w:pStyle w:val="a7"/>
        <w:numPr>
          <w:ilvl w:val="0"/>
          <w:numId w:val="32"/>
        </w:numPr>
        <w:tabs>
          <w:tab w:val="left" w:pos="851"/>
          <w:tab w:val="left" w:pos="1134"/>
        </w:tabs>
        <w:spacing w:line="264" w:lineRule="auto"/>
        <w:ind w:left="0" w:firstLine="709"/>
        <w:jc w:val="both"/>
        <w:rPr>
          <w:rFonts w:ascii="Arial" w:hAnsi="Arial" w:cs="Arial"/>
          <w:sz w:val="24"/>
          <w:szCs w:val="24"/>
        </w:rPr>
      </w:pPr>
      <w:r w:rsidRPr="00C718C9">
        <w:rPr>
          <w:rFonts w:ascii="Arial" w:hAnsi="Arial" w:cs="Arial"/>
          <w:sz w:val="24"/>
          <w:szCs w:val="24"/>
        </w:rPr>
        <w:t>Ю. В. Друнин, М.В. Исаковский, Ю. Д. Левитанский, Д. С. Самойлов, К.М. Симонов, С. С. Орлов, Б. А. Слуцкий, стихотворения.</w:t>
      </w:r>
    </w:p>
    <w:p w:rsidR="00AF5D93" w:rsidRPr="00C718C9" w:rsidRDefault="00AF5D93" w:rsidP="00AF5D93">
      <w:pPr>
        <w:tabs>
          <w:tab w:val="left" w:pos="851"/>
          <w:tab w:val="left" w:pos="1134"/>
        </w:tabs>
        <w:jc w:val="both"/>
        <w:rPr>
          <w:rFonts w:ascii="Arial" w:hAnsi="Arial" w:cs="Arial"/>
          <w:i/>
          <w:sz w:val="24"/>
          <w:szCs w:val="24"/>
        </w:rPr>
      </w:pPr>
      <w:r w:rsidRPr="00C718C9">
        <w:rPr>
          <w:rFonts w:ascii="Arial" w:hAnsi="Arial" w:cs="Arial"/>
          <w:i/>
          <w:sz w:val="24"/>
          <w:szCs w:val="24"/>
        </w:rPr>
        <w:t>Раздел «Поэзия второй половины XX – начала XXI века»</w:t>
      </w:r>
    </w:p>
    <w:p w:rsidR="00AF5D93" w:rsidRPr="00C718C9" w:rsidRDefault="00AF5D93" w:rsidP="00AF5D93">
      <w:pPr>
        <w:pStyle w:val="a7"/>
        <w:numPr>
          <w:ilvl w:val="0"/>
          <w:numId w:val="33"/>
        </w:numPr>
        <w:tabs>
          <w:tab w:val="left" w:pos="851"/>
          <w:tab w:val="left" w:pos="1134"/>
        </w:tabs>
        <w:spacing w:line="264" w:lineRule="auto"/>
        <w:ind w:left="0" w:firstLine="709"/>
        <w:jc w:val="both"/>
        <w:rPr>
          <w:rFonts w:ascii="Arial" w:hAnsi="Arial" w:cs="Arial"/>
          <w:sz w:val="24"/>
          <w:szCs w:val="24"/>
        </w:rPr>
      </w:pPr>
      <w:r w:rsidRPr="00C718C9">
        <w:rPr>
          <w:rFonts w:ascii="Arial" w:hAnsi="Arial" w:cs="Arial"/>
          <w:sz w:val="24"/>
          <w:szCs w:val="24"/>
        </w:rPr>
        <w:t xml:space="preserve">В. С. Высоцкий, Н. А. Заболоцкий, Л. Н. Мартынов, Б. Ш. Окуджава, А. А. Тарковский, Р. И. Рождественский, Ю. П. Кузнецов, А. А. Вознесенский, Б. А. Ахмадулина, Е. А. Евтушенко, А. С. Кушнер, О. Г. Чухонцев, стихотворение </w:t>
      </w:r>
    </w:p>
    <w:p w:rsidR="00AF5D93" w:rsidRPr="00C718C9" w:rsidRDefault="00AF5D93" w:rsidP="00AF5D93">
      <w:pPr>
        <w:ind w:firstLine="709"/>
        <w:jc w:val="both"/>
        <w:rPr>
          <w:rFonts w:ascii="Arial" w:hAnsi="Arial" w:cs="Arial"/>
          <w:i/>
          <w:sz w:val="24"/>
          <w:szCs w:val="24"/>
        </w:rPr>
      </w:pPr>
    </w:p>
    <w:p w:rsidR="00AF5D93" w:rsidRPr="00C718C9" w:rsidRDefault="00AF5D93" w:rsidP="00AF5D93">
      <w:pPr>
        <w:pStyle w:val="1"/>
        <w:jc w:val="center"/>
        <w:rPr>
          <w:rFonts w:ascii="Arial" w:hAnsi="Arial" w:cs="Arial"/>
          <w:b/>
          <w:spacing w:val="1"/>
          <w:lang w:eastAsia="ru-RU"/>
        </w:rPr>
      </w:pPr>
      <w:r w:rsidRPr="00C718C9">
        <w:rPr>
          <w:rFonts w:ascii="Arial" w:hAnsi="Arial" w:cs="Arial"/>
          <w:b/>
          <w:i/>
        </w:rPr>
        <w:br w:type="page"/>
      </w:r>
    </w:p>
    <w:p w:rsidR="00F54CFB" w:rsidRPr="00C718C9" w:rsidRDefault="00F54CFB" w:rsidP="00F54CFB">
      <w:pPr>
        <w:pStyle w:val="1"/>
        <w:ind w:left="360" w:firstLine="0"/>
        <w:rPr>
          <w:rFonts w:ascii="Arial" w:hAnsi="Arial" w:cs="Arial"/>
          <w:b/>
        </w:rPr>
      </w:pPr>
      <w:r w:rsidRPr="00C718C9">
        <w:rPr>
          <w:rFonts w:ascii="Arial" w:hAnsi="Arial" w:cs="Arial"/>
          <w:b/>
        </w:rPr>
        <w:lastRenderedPageBreak/>
        <w:t>4. Условия реализации программы</w:t>
      </w:r>
    </w:p>
    <w:p w:rsidR="00F54CFB" w:rsidRPr="00C718C9" w:rsidRDefault="00F54CFB" w:rsidP="00F54CFB">
      <w:pPr>
        <w:pStyle w:val="a7"/>
        <w:spacing w:after="0" w:line="240" w:lineRule="auto"/>
        <w:ind w:left="360"/>
        <w:rPr>
          <w:rFonts w:ascii="Arial" w:hAnsi="Arial" w:cs="Arial"/>
          <w:i/>
          <w:sz w:val="24"/>
          <w:szCs w:val="24"/>
        </w:rPr>
      </w:pPr>
    </w:p>
    <w:p w:rsidR="00F54CFB" w:rsidRPr="00C718C9" w:rsidRDefault="00F54CFB" w:rsidP="00F54CFB">
      <w:pPr>
        <w:pStyle w:val="1"/>
        <w:rPr>
          <w:rFonts w:ascii="Arial" w:hAnsi="Arial" w:cs="Arial"/>
          <w:spacing w:val="1"/>
          <w:lang w:eastAsia="ru-RU"/>
        </w:rPr>
      </w:pPr>
      <w:bookmarkStart w:id="17" w:name="__RefHeading___6"/>
      <w:bookmarkEnd w:id="17"/>
      <w:r w:rsidRPr="00C718C9">
        <w:rPr>
          <w:rFonts w:ascii="Arial" w:hAnsi="Arial" w:cs="Arial"/>
          <w:spacing w:val="1"/>
          <w:lang w:eastAsia="ru-RU"/>
        </w:rPr>
        <w:t>4.</w:t>
      </w:r>
      <w:r w:rsidRPr="00C718C9">
        <w:rPr>
          <w:rFonts w:ascii="Arial" w:hAnsi="Arial" w:cs="Arial"/>
          <w:lang w:eastAsia="ru-RU"/>
        </w:rPr>
        <w:t>1. Тре</w:t>
      </w:r>
      <w:r w:rsidRPr="00C718C9">
        <w:rPr>
          <w:rFonts w:ascii="Arial" w:hAnsi="Arial" w:cs="Arial"/>
          <w:spacing w:val="-1"/>
          <w:lang w:eastAsia="ru-RU"/>
        </w:rPr>
        <w:t>б</w:t>
      </w:r>
      <w:r w:rsidRPr="00C718C9">
        <w:rPr>
          <w:rFonts w:ascii="Arial" w:hAnsi="Arial" w:cs="Arial"/>
          <w:spacing w:val="1"/>
          <w:lang w:eastAsia="ru-RU"/>
        </w:rPr>
        <w:t>о</w:t>
      </w:r>
      <w:r w:rsidRPr="00C718C9">
        <w:rPr>
          <w:rFonts w:ascii="Arial" w:hAnsi="Arial" w:cs="Arial"/>
          <w:lang w:eastAsia="ru-RU"/>
        </w:rPr>
        <w:t>ван</w:t>
      </w:r>
      <w:r w:rsidRPr="00C718C9">
        <w:rPr>
          <w:rFonts w:ascii="Arial" w:hAnsi="Arial" w:cs="Arial"/>
          <w:spacing w:val="2"/>
          <w:lang w:eastAsia="ru-RU"/>
        </w:rPr>
        <w:t>и</w:t>
      </w:r>
      <w:r w:rsidRPr="00C718C9">
        <w:rPr>
          <w:rFonts w:ascii="Arial" w:hAnsi="Arial" w:cs="Arial"/>
          <w:lang w:eastAsia="ru-RU"/>
        </w:rPr>
        <w:t>я к мин</w:t>
      </w:r>
      <w:r w:rsidRPr="00C718C9">
        <w:rPr>
          <w:rFonts w:ascii="Arial" w:hAnsi="Arial" w:cs="Arial"/>
          <w:spacing w:val="1"/>
          <w:lang w:eastAsia="ru-RU"/>
        </w:rPr>
        <w:t>им</w:t>
      </w:r>
      <w:r w:rsidRPr="00C718C9">
        <w:rPr>
          <w:rFonts w:ascii="Arial" w:hAnsi="Arial" w:cs="Arial"/>
          <w:lang w:eastAsia="ru-RU"/>
        </w:rPr>
        <w:t>ал</w:t>
      </w:r>
      <w:r w:rsidRPr="00C718C9">
        <w:rPr>
          <w:rFonts w:ascii="Arial" w:hAnsi="Arial" w:cs="Arial"/>
          <w:spacing w:val="1"/>
          <w:lang w:eastAsia="ru-RU"/>
        </w:rPr>
        <w:t>ь</w:t>
      </w:r>
      <w:r w:rsidRPr="00C718C9">
        <w:rPr>
          <w:rFonts w:ascii="Arial" w:hAnsi="Arial" w:cs="Arial"/>
          <w:spacing w:val="-1"/>
          <w:lang w:eastAsia="ru-RU"/>
        </w:rPr>
        <w:t>н</w:t>
      </w:r>
      <w:r w:rsidRPr="00C718C9">
        <w:rPr>
          <w:rFonts w:ascii="Arial" w:hAnsi="Arial" w:cs="Arial"/>
          <w:spacing w:val="1"/>
          <w:lang w:eastAsia="ru-RU"/>
        </w:rPr>
        <w:t>ом</w:t>
      </w:r>
      <w:r w:rsidRPr="00C718C9">
        <w:rPr>
          <w:rFonts w:ascii="Arial" w:hAnsi="Arial" w:cs="Arial"/>
          <w:lang w:eastAsia="ru-RU"/>
        </w:rPr>
        <w:t>у мате</w:t>
      </w:r>
      <w:r w:rsidRPr="00C718C9">
        <w:rPr>
          <w:rFonts w:ascii="Arial" w:hAnsi="Arial" w:cs="Arial"/>
          <w:spacing w:val="1"/>
          <w:lang w:eastAsia="ru-RU"/>
        </w:rPr>
        <w:t>ри</w:t>
      </w:r>
      <w:r w:rsidRPr="00C718C9">
        <w:rPr>
          <w:rFonts w:ascii="Arial" w:hAnsi="Arial" w:cs="Arial"/>
          <w:lang w:eastAsia="ru-RU"/>
        </w:rPr>
        <w:t>ал</w:t>
      </w:r>
      <w:r w:rsidRPr="00C718C9">
        <w:rPr>
          <w:rFonts w:ascii="Arial" w:hAnsi="Arial" w:cs="Arial"/>
          <w:spacing w:val="2"/>
          <w:lang w:eastAsia="ru-RU"/>
        </w:rPr>
        <w:t>ь</w:t>
      </w:r>
      <w:r w:rsidRPr="00C718C9">
        <w:rPr>
          <w:rFonts w:ascii="Arial" w:hAnsi="Arial" w:cs="Arial"/>
          <w:lang w:eastAsia="ru-RU"/>
        </w:rPr>
        <w:t>но-техни</w:t>
      </w:r>
      <w:r w:rsidRPr="00C718C9">
        <w:rPr>
          <w:rFonts w:ascii="Arial" w:hAnsi="Arial" w:cs="Arial"/>
          <w:spacing w:val="-1"/>
          <w:lang w:eastAsia="ru-RU"/>
        </w:rPr>
        <w:t>ч</w:t>
      </w:r>
      <w:r w:rsidRPr="00C718C9">
        <w:rPr>
          <w:rFonts w:ascii="Arial" w:hAnsi="Arial" w:cs="Arial"/>
          <w:lang w:eastAsia="ru-RU"/>
        </w:rPr>
        <w:t>ескому обеспе</w:t>
      </w:r>
      <w:r w:rsidRPr="00C718C9">
        <w:rPr>
          <w:rFonts w:ascii="Arial" w:hAnsi="Arial" w:cs="Arial"/>
          <w:spacing w:val="1"/>
          <w:lang w:eastAsia="ru-RU"/>
        </w:rPr>
        <w:t>ч</w:t>
      </w:r>
      <w:r w:rsidRPr="00C718C9">
        <w:rPr>
          <w:rFonts w:ascii="Arial" w:hAnsi="Arial" w:cs="Arial"/>
          <w:lang w:eastAsia="ru-RU"/>
        </w:rPr>
        <w:t>ени</w:t>
      </w:r>
      <w:r w:rsidRPr="00C718C9">
        <w:rPr>
          <w:rFonts w:ascii="Arial" w:hAnsi="Arial" w:cs="Arial"/>
          <w:spacing w:val="1"/>
          <w:lang w:eastAsia="ru-RU"/>
        </w:rPr>
        <w:t>ю</w:t>
      </w:r>
    </w:p>
    <w:p w:rsidR="00F54CFB" w:rsidRPr="00C718C9" w:rsidRDefault="00F54CFB" w:rsidP="00F54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bCs/>
          <w:sz w:val="24"/>
          <w:szCs w:val="24"/>
          <w:lang w:eastAsia="zh-CN"/>
        </w:rPr>
      </w:pPr>
      <w:r w:rsidRPr="00C718C9">
        <w:rPr>
          <w:rFonts w:ascii="Arial" w:eastAsia="Times New Roman" w:hAnsi="Arial" w:cs="Arial"/>
          <w:bCs/>
          <w:sz w:val="24"/>
          <w:szCs w:val="24"/>
          <w:lang w:eastAsia="zh-CN"/>
        </w:rPr>
        <w:t>Реализация программы дисциплины требует наличия учебного кабинета гуманитарных и социально-экономических дисциплин.</w:t>
      </w:r>
    </w:p>
    <w:p w:rsidR="00F54CFB" w:rsidRPr="00C718C9" w:rsidRDefault="00F54CFB" w:rsidP="00F54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sz w:val="24"/>
          <w:szCs w:val="24"/>
          <w:lang w:eastAsia="zh-CN"/>
        </w:rPr>
      </w:pPr>
      <w:r w:rsidRPr="00C718C9">
        <w:rPr>
          <w:rFonts w:ascii="Arial" w:eastAsia="Times New Roman" w:hAnsi="Arial" w:cs="Arial"/>
          <w:bCs/>
          <w:sz w:val="24"/>
          <w:szCs w:val="24"/>
          <w:lang w:eastAsia="zh-CN"/>
        </w:rPr>
        <w:t>Оборудование учебного кабинета:</w:t>
      </w:r>
    </w:p>
    <w:p w:rsidR="00F54CFB" w:rsidRPr="00C718C9" w:rsidRDefault="00F54CFB" w:rsidP="00F54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sz w:val="24"/>
          <w:szCs w:val="24"/>
          <w:lang w:eastAsia="zh-CN"/>
        </w:rPr>
      </w:pPr>
      <w:r w:rsidRPr="00C718C9">
        <w:rPr>
          <w:rFonts w:ascii="Arial" w:eastAsia="Times New Roman" w:hAnsi="Arial" w:cs="Arial"/>
          <w:sz w:val="24"/>
          <w:szCs w:val="24"/>
          <w:lang w:eastAsia="zh-CN"/>
        </w:rPr>
        <w:t>- посадочные места по количеству обучающихся;</w:t>
      </w:r>
    </w:p>
    <w:p w:rsidR="00F54CFB" w:rsidRPr="00C718C9" w:rsidRDefault="00F54CFB" w:rsidP="00F54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sz w:val="24"/>
          <w:szCs w:val="24"/>
          <w:lang w:eastAsia="zh-CN"/>
        </w:rPr>
      </w:pPr>
      <w:r w:rsidRPr="00C718C9">
        <w:rPr>
          <w:rFonts w:ascii="Arial" w:eastAsia="Times New Roman" w:hAnsi="Arial" w:cs="Arial"/>
          <w:sz w:val="24"/>
          <w:szCs w:val="24"/>
          <w:lang w:eastAsia="zh-CN"/>
        </w:rPr>
        <w:t>- рабочее место преподавателя;</w:t>
      </w:r>
    </w:p>
    <w:p w:rsidR="00F54CFB" w:rsidRPr="00C718C9" w:rsidRDefault="00F54CFB" w:rsidP="00F54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bCs/>
          <w:sz w:val="24"/>
          <w:szCs w:val="24"/>
          <w:lang w:eastAsia="zh-CN"/>
        </w:rPr>
      </w:pPr>
      <w:r w:rsidRPr="00C718C9">
        <w:rPr>
          <w:rFonts w:ascii="Arial" w:eastAsia="Times New Roman" w:hAnsi="Arial" w:cs="Arial"/>
          <w:sz w:val="24"/>
          <w:szCs w:val="24"/>
          <w:lang w:eastAsia="zh-CN"/>
        </w:rPr>
        <w:t>- учебная доска.</w:t>
      </w:r>
    </w:p>
    <w:p w:rsidR="00F54CFB" w:rsidRPr="00C718C9" w:rsidRDefault="00F54CFB" w:rsidP="00F54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bCs/>
          <w:sz w:val="24"/>
          <w:szCs w:val="24"/>
          <w:lang w:eastAsia="zh-CN"/>
        </w:rPr>
      </w:pPr>
      <w:r w:rsidRPr="00C718C9">
        <w:rPr>
          <w:rFonts w:ascii="Arial" w:eastAsia="Times New Roman" w:hAnsi="Arial" w:cs="Arial"/>
          <w:bCs/>
          <w:sz w:val="24"/>
          <w:szCs w:val="24"/>
          <w:lang w:eastAsia="zh-CN"/>
        </w:rPr>
        <w:t>Технические средства обучения:</w:t>
      </w:r>
    </w:p>
    <w:p w:rsidR="00F54CFB" w:rsidRPr="00C718C9" w:rsidRDefault="00F54CFB" w:rsidP="00F54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sz w:val="24"/>
          <w:szCs w:val="24"/>
          <w:lang w:eastAsia="zh-CN"/>
        </w:rPr>
      </w:pPr>
      <w:r w:rsidRPr="00C718C9">
        <w:rPr>
          <w:rFonts w:ascii="Arial" w:eastAsia="Times New Roman" w:hAnsi="Arial" w:cs="Arial"/>
          <w:bCs/>
          <w:sz w:val="24"/>
          <w:szCs w:val="24"/>
          <w:lang w:eastAsia="zh-CN"/>
        </w:rPr>
        <w:t>- компьютер</w:t>
      </w:r>
      <w:r w:rsidRPr="00C718C9">
        <w:rPr>
          <w:rFonts w:ascii="Arial" w:hAnsi="Arial" w:cs="Arial"/>
          <w:sz w:val="24"/>
          <w:szCs w:val="24"/>
        </w:rPr>
        <w:t xml:space="preserve"> </w:t>
      </w:r>
      <w:r w:rsidRPr="00C718C9">
        <w:rPr>
          <w:rFonts w:ascii="Arial" w:eastAsia="Times New Roman" w:hAnsi="Arial" w:cs="Arial"/>
          <w:bCs/>
          <w:sz w:val="24"/>
          <w:szCs w:val="24"/>
          <w:lang w:eastAsia="zh-CN"/>
        </w:rPr>
        <w:t>с лицензионным программным обеспечением;</w:t>
      </w:r>
    </w:p>
    <w:p w:rsidR="00F54CFB" w:rsidRPr="00C718C9" w:rsidRDefault="00F54CFB" w:rsidP="00F54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sz w:val="24"/>
          <w:szCs w:val="24"/>
          <w:lang w:eastAsia="zh-CN"/>
        </w:rPr>
      </w:pPr>
      <w:r w:rsidRPr="00C718C9">
        <w:rPr>
          <w:rFonts w:ascii="Arial" w:eastAsia="Times New Roman" w:hAnsi="Arial" w:cs="Arial"/>
          <w:sz w:val="24"/>
          <w:szCs w:val="24"/>
          <w:lang w:eastAsia="zh-CN"/>
        </w:rPr>
        <w:t>- мультимедиа проектор;</w:t>
      </w:r>
    </w:p>
    <w:p w:rsidR="00F54CFB" w:rsidRPr="00C718C9" w:rsidRDefault="00F54CFB" w:rsidP="00F54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bCs/>
          <w:sz w:val="24"/>
          <w:szCs w:val="24"/>
          <w:lang w:eastAsia="zh-CN"/>
        </w:rPr>
      </w:pPr>
      <w:r w:rsidRPr="00C718C9">
        <w:rPr>
          <w:rFonts w:ascii="Arial" w:eastAsia="Times New Roman" w:hAnsi="Arial" w:cs="Arial"/>
          <w:sz w:val="24"/>
          <w:szCs w:val="24"/>
          <w:lang w:eastAsia="zh-CN"/>
        </w:rPr>
        <w:t>- экран;</w:t>
      </w:r>
    </w:p>
    <w:p w:rsidR="00F54CFB" w:rsidRPr="00C718C9" w:rsidRDefault="00F54CFB" w:rsidP="00F54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Arial" w:eastAsia="Times New Roman" w:hAnsi="Arial" w:cs="Arial"/>
          <w:b/>
          <w:sz w:val="24"/>
          <w:szCs w:val="24"/>
          <w:lang w:eastAsia="zh-CN"/>
        </w:rPr>
      </w:pPr>
      <w:r w:rsidRPr="00C718C9">
        <w:rPr>
          <w:rFonts w:ascii="Arial" w:eastAsia="Times New Roman" w:hAnsi="Arial" w:cs="Arial"/>
          <w:bCs/>
          <w:sz w:val="24"/>
          <w:szCs w:val="24"/>
          <w:lang w:eastAsia="zh-CN"/>
        </w:rPr>
        <w:t>- сеть Интернет.</w:t>
      </w:r>
    </w:p>
    <w:p w:rsidR="00F54CFB" w:rsidRPr="00C718C9" w:rsidRDefault="00F54CFB" w:rsidP="00F54CFB">
      <w:pPr>
        <w:pStyle w:val="1"/>
        <w:ind w:firstLine="0"/>
        <w:rPr>
          <w:rFonts w:ascii="Arial" w:hAnsi="Arial" w:cs="Arial"/>
          <w:spacing w:val="1"/>
          <w:lang w:eastAsia="ru-RU"/>
        </w:rPr>
      </w:pPr>
    </w:p>
    <w:p w:rsidR="00F54CFB" w:rsidRPr="00C718C9" w:rsidRDefault="00F54CFB" w:rsidP="00F54CFB">
      <w:pPr>
        <w:pStyle w:val="1"/>
        <w:rPr>
          <w:rFonts w:ascii="Arial" w:hAnsi="Arial" w:cs="Arial"/>
          <w:lang w:eastAsia="ru-RU"/>
        </w:rPr>
      </w:pPr>
      <w:r w:rsidRPr="00C718C9">
        <w:rPr>
          <w:rFonts w:ascii="Arial" w:hAnsi="Arial" w:cs="Arial"/>
          <w:spacing w:val="1"/>
          <w:lang w:eastAsia="ru-RU"/>
        </w:rPr>
        <w:t>4.</w:t>
      </w:r>
      <w:r w:rsidRPr="00C718C9">
        <w:rPr>
          <w:rFonts w:ascii="Arial" w:hAnsi="Arial" w:cs="Arial"/>
          <w:lang w:eastAsia="ru-RU"/>
        </w:rPr>
        <w:t>2. Информацион</w:t>
      </w:r>
      <w:r w:rsidRPr="00C718C9">
        <w:rPr>
          <w:rFonts w:ascii="Arial" w:hAnsi="Arial" w:cs="Arial"/>
          <w:spacing w:val="1"/>
          <w:lang w:eastAsia="ru-RU"/>
        </w:rPr>
        <w:t>н</w:t>
      </w:r>
      <w:r w:rsidRPr="00C718C9">
        <w:rPr>
          <w:rFonts w:ascii="Arial" w:hAnsi="Arial" w:cs="Arial"/>
          <w:lang w:eastAsia="ru-RU"/>
        </w:rPr>
        <w:t xml:space="preserve">ое </w:t>
      </w:r>
      <w:r w:rsidRPr="00C718C9">
        <w:rPr>
          <w:rFonts w:ascii="Arial" w:hAnsi="Arial" w:cs="Arial"/>
          <w:spacing w:val="2"/>
          <w:lang w:eastAsia="ru-RU"/>
        </w:rPr>
        <w:t>о</w:t>
      </w:r>
      <w:r w:rsidRPr="00C718C9">
        <w:rPr>
          <w:rFonts w:ascii="Arial" w:hAnsi="Arial" w:cs="Arial"/>
          <w:lang w:eastAsia="ru-RU"/>
        </w:rPr>
        <w:t>б</w:t>
      </w:r>
      <w:r w:rsidRPr="00C718C9">
        <w:rPr>
          <w:rFonts w:ascii="Arial" w:hAnsi="Arial" w:cs="Arial"/>
          <w:spacing w:val="1"/>
          <w:lang w:eastAsia="ru-RU"/>
        </w:rPr>
        <w:t>еспече</w:t>
      </w:r>
      <w:r w:rsidRPr="00C718C9">
        <w:rPr>
          <w:rFonts w:ascii="Arial" w:hAnsi="Arial" w:cs="Arial"/>
          <w:lang w:eastAsia="ru-RU"/>
        </w:rPr>
        <w:t>ние реа</w:t>
      </w:r>
      <w:r w:rsidRPr="00C718C9">
        <w:rPr>
          <w:rFonts w:ascii="Arial" w:hAnsi="Arial" w:cs="Arial"/>
          <w:spacing w:val="1"/>
          <w:lang w:eastAsia="ru-RU"/>
        </w:rPr>
        <w:t>л</w:t>
      </w:r>
      <w:r w:rsidRPr="00C718C9">
        <w:rPr>
          <w:rFonts w:ascii="Arial" w:hAnsi="Arial" w:cs="Arial"/>
          <w:lang w:eastAsia="ru-RU"/>
        </w:rPr>
        <w:t xml:space="preserve">изации </w:t>
      </w:r>
      <w:r w:rsidRPr="00C718C9">
        <w:rPr>
          <w:rFonts w:ascii="Arial" w:hAnsi="Arial" w:cs="Arial"/>
          <w:spacing w:val="1"/>
          <w:lang w:eastAsia="ru-RU"/>
        </w:rPr>
        <w:t>п</w:t>
      </w:r>
      <w:r w:rsidRPr="00C718C9">
        <w:rPr>
          <w:rFonts w:ascii="Arial" w:hAnsi="Arial" w:cs="Arial"/>
          <w:lang w:eastAsia="ru-RU"/>
        </w:rPr>
        <w:t>р</w:t>
      </w:r>
      <w:r w:rsidRPr="00C718C9">
        <w:rPr>
          <w:rFonts w:ascii="Arial" w:hAnsi="Arial" w:cs="Arial"/>
          <w:spacing w:val="2"/>
          <w:lang w:eastAsia="ru-RU"/>
        </w:rPr>
        <w:t>о</w:t>
      </w:r>
      <w:r w:rsidRPr="00C718C9">
        <w:rPr>
          <w:rFonts w:ascii="Arial" w:hAnsi="Arial" w:cs="Arial"/>
          <w:lang w:eastAsia="ru-RU"/>
        </w:rPr>
        <w:t>г</w:t>
      </w:r>
      <w:r w:rsidRPr="00C718C9">
        <w:rPr>
          <w:rFonts w:ascii="Arial" w:hAnsi="Arial" w:cs="Arial"/>
          <w:spacing w:val="1"/>
          <w:lang w:eastAsia="ru-RU"/>
        </w:rPr>
        <w:t>р</w:t>
      </w:r>
      <w:r w:rsidRPr="00C718C9">
        <w:rPr>
          <w:rFonts w:ascii="Arial" w:hAnsi="Arial" w:cs="Arial"/>
          <w:lang w:eastAsia="ru-RU"/>
        </w:rPr>
        <w:t>амм</w:t>
      </w:r>
      <w:r w:rsidRPr="00C718C9">
        <w:rPr>
          <w:rFonts w:ascii="Arial" w:hAnsi="Arial" w:cs="Arial"/>
          <w:spacing w:val="1"/>
          <w:lang w:eastAsia="ru-RU"/>
        </w:rPr>
        <w:t>ы</w:t>
      </w:r>
    </w:p>
    <w:p w:rsidR="00F54CFB" w:rsidRPr="00C718C9" w:rsidRDefault="00F54CFB" w:rsidP="00F54CFB">
      <w:pPr>
        <w:pStyle w:val="1"/>
        <w:ind w:firstLine="709"/>
        <w:jc w:val="both"/>
        <w:rPr>
          <w:rFonts w:ascii="Arial" w:eastAsia="Times New Roman" w:hAnsi="Arial" w:cs="Arial"/>
          <w:bCs/>
          <w:lang w:eastAsia="ru-RU"/>
        </w:rPr>
      </w:pPr>
      <w:r w:rsidRPr="00C718C9">
        <w:rPr>
          <w:rFonts w:ascii="Arial" w:eastAsia="Times New Roman" w:hAnsi="Arial" w:cs="Arial"/>
          <w:bCs/>
          <w:lang w:eastAsia="ru-RU"/>
        </w:rPr>
        <w:t>Для реализации программы библиотечный фонд образовательной организации имеет печатные и/или электронные образовательные и информационные ресурсы, рекомендуемые для использования в образовательном процессе.</w:t>
      </w:r>
    </w:p>
    <w:p w:rsidR="00F54CFB" w:rsidRPr="00C718C9" w:rsidRDefault="00F54CFB" w:rsidP="00F54CFB">
      <w:pPr>
        <w:rPr>
          <w:rFonts w:ascii="Arial" w:hAnsi="Arial" w:cs="Arial"/>
          <w:sz w:val="24"/>
          <w:szCs w:val="24"/>
          <w:lang w:eastAsia="ru-RU"/>
        </w:rPr>
      </w:pPr>
    </w:p>
    <w:p w:rsidR="00F54CFB" w:rsidRPr="00C718C9" w:rsidRDefault="00F54CFB" w:rsidP="00F54CFB">
      <w:pPr>
        <w:pStyle w:val="1"/>
        <w:jc w:val="center"/>
        <w:rPr>
          <w:rFonts w:ascii="Arial" w:hAnsi="Arial" w:cs="Arial"/>
          <w:b/>
          <w:bCs/>
        </w:rPr>
      </w:pPr>
      <w:r w:rsidRPr="00C718C9">
        <w:rPr>
          <w:rFonts w:ascii="Arial" w:hAnsi="Arial" w:cs="Arial"/>
          <w:b/>
          <w:bCs/>
        </w:rPr>
        <w:t>4.2.1 Основные источники</w:t>
      </w:r>
    </w:p>
    <w:p w:rsidR="00F54CFB" w:rsidRPr="00C718C9" w:rsidRDefault="00F54CFB" w:rsidP="00F54CFB">
      <w:pPr>
        <w:pStyle w:val="1"/>
        <w:rPr>
          <w:rFonts w:ascii="Arial" w:hAnsi="Arial" w:cs="Arial"/>
          <w:bCs/>
        </w:rPr>
      </w:pPr>
      <w:r w:rsidRPr="00C718C9">
        <w:rPr>
          <w:rFonts w:ascii="Arial" w:hAnsi="Arial" w:cs="Arial"/>
          <w:bCs/>
        </w:rPr>
        <w:t xml:space="preserve">1. </w:t>
      </w:r>
      <w:r w:rsidRPr="00C718C9">
        <w:rPr>
          <w:rFonts w:ascii="Arial" w:hAnsi="Arial" w:cs="Arial"/>
          <w:bCs/>
        </w:rPr>
        <w:tab/>
        <w:t>Курдюмова, Т. Ф. Литература. Базовый уровень. В 2 частях. Часть 1: учебник для образовательных организаций, реализующих образовательные программы среднего профессионального образования / Т. Ф. Курдюмова, Е. Н. Колокольцев, О. Б. Марьина [и др.]. - Москва: Просвещение, 2024. - 351, [1] с. : ил. - (Учебник СПО). - Текст: электронный. - URL: https://znanium.ru/ – Режим доступа: по подписке.</w:t>
      </w:r>
    </w:p>
    <w:p w:rsidR="00F54CFB" w:rsidRPr="00C718C9" w:rsidRDefault="00F54CFB" w:rsidP="00F54CFB">
      <w:pPr>
        <w:rPr>
          <w:rFonts w:ascii="Arial" w:hAnsi="Arial" w:cs="Arial"/>
          <w:sz w:val="24"/>
          <w:szCs w:val="24"/>
        </w:rPr>
      </w:pPr>
      <w:r w:rsidRPr="00C718C9">
        <w:rPr>
          <w:rFonts w:ascii="Arial" w:hAnsi="Arial" w:cs="Arial"/>
          <w:sz w:val="24"/>
          <w:szCs w:val="24"/>
        </w:rPr>
        <w:t xml:space="preserve">     2. </w:t>
      </w:r>
      <w:r w:rsidRPr="00C718C9">
        <w:rPr>
          <w:rFonts w:ascii="Arial" w:hAnsi="Arial" w:cs="Arial"/>
          <w:sz w:val="24"/>
          <w:szCs w:val="24"/>
        </w:rPr>
        <w:tab/>
        <w:t>Курдюмова, Т. Ф. Литература. Базовый уровень. В 2 частях. Часть 2: учебник для образовательных организаций, реализующих образовательные программы СПО / Т. Ф. Курдюмова, Е. Н. Колокольцев, О. Б. Марьина [и др.]. - Москва: Просвещение, 2024. - 414, [2] с.: ил. - (Учебник СПО). - Текст: электронный. - URL: https://znanium.ru/ – Режим доступа: по подписке</w:t>
      </w:r>
    </w:p>
    <w:p w:rsidR="00F54CFB" w:rsidRPr="00C718C9" w:rsidRDefault="00F54CFB" w:rsidP="00F54CFB">
      <w:pPr>
        <w:pStyle w:val="1"/>
        <w:ind w:firstLine="0"/>
        <w:jc w:val="center"/>
        <w:rPr>
          <w:rFonts w:ascii="Arial" w:hAnsi="Arial" w:cs="Arial"/>
          <w:b/>
          <w:bCs/>
        </w:rPr>
      </w:pPr>
      <w:r w:rsidRPr="00C718C9">
        <w:rPr>
          <w:rFonts w:ascii="Arial" w:hAnsi="Arial" w:cs="Arial"/>
          <w:b/>
          <w:bCs/>
        </w:rPr>
        <w:t>4.2.2. Электронные издания:</w:t>
      </w:r>
    </w:p>
    <w:p w:rsidR="00F54CFB" w:rsidRPr="00C718C9" w:rsidRDefault="00F54CFB" w:rsidP="00F54CFB">
      <w:pPr>
        <w:pStyle w:val="1"/>
        <w:ind w:firstLine="708"/>
        <w:jc w:val="both"/>
        <w:rPr>
          <w:rFonts w:ascii="Arial" w:eastAsia="Times New Roman" w:hAnsi="Arial" w:cs="Arial"/>
          <w:lang w:eastAsia="ru-RU"/>
        </w:rPr>
      </w:pPr>
      <w:r w:rsidRPr="00C718C9">
        <w:rPr>
          <w:rFonts w:ascii="Arial" w:eastAsia="Times New Roman" w:hAnsi="Arial" w:cs="Arial"/>
          <w:lang w:eastAsia="ru-RU"/>
        </w:rPr>
        <w:t>1.</w:t>
      </w:r>
      <w:r w:rsidRPr="00C718C9">
        <w:rPr>
          <w:rFonts w:ascii="Arial" w:hAnsi="Arial" w:cs="Arial"/>
        </w:rPr>
        <w:t xml:space="preserve"> </w:t>
      </w:r>
      <w:r w:rsidRPr="00C718C9">
        <w:rPr>
          <w:rFonts w:ascii="Arial" w:eastAsia="Times New Roman" w:hAnsi="Arial" w:cs="Arial"/>
          <w:lang w:eastAsia="ru-RU"/>
        </w:rPr>
        <w:t>Лебедев, Ю. В. Литература. 10 класс. Базовый уровень. В 2 ч. Ч.1/ Ю. В. Лебедев. – 10-е изд., стер. – Москва: Просвещение, 2022. – 367 с.: ил.</w:t>
      </w:r>
    </w:p>
    <w:p w:rsidR="00F54CFB" w:rsidRPr="00C718C9" w:rsidRDefault="00F54CFB" w:rsidP="00F54C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ascii="Arial" w:hAnsi="Arial" w:cs="Arial"/>
          <w:b/>
        </w:rPr>
      </w:pPr>
      <w:r w:rsidRPr="00C718C9">
        <w:rPr>
          <w:rFonts w:ascii="Arial" w:eastAsia="Times New Roman" w:hAnsi="Arial" w:cs="Arial"/>
          <w:lang w:eastAsia="ru-RU"/>
        </w:rPr>
        <w:t xml:space="preserve">  2.</w:t>
      </w:r>
      <w:r w:rsidRPr="00C718C9">
        <w:rPr>
          <w:rFonts w:ascii="Arial" w:hAnsi="Arial" w:cs="Arial"/>
        </w:rPr>
        <w:t xml:space="preserve"> </w:t>
      </w:r>
      <w:r w:rsidRPr="00C718C9">
        <w:rPr>
          <w:rFonts w:ascii="Arial" w:eastAsia="Times New Roman" w:hAnsi="Arial" w:cs="Arial"/>
          <w:lang w:eastAsia="ru-RU"/>
        </w:rPr>
        <w:t>Михайлов, О. Н. Литература. 11 класс. Базовый уровень. ЭФУ. В 2 частях. Часть 1 / О. Н. Михайлов, И. О. Шайтанов, В. А. Чалмаев; под. ред. В. П. Журавлёв – Москва: Просвещение, 2022. - 10 с. - - URL: https://book.ru/ - Текст : электронный.</w:t>
      </w:r>
      <w:r w:rsidRPr="00C718C9">
        <w:rPr>
          <w:rFonts w:ascii="Arial" w:hAnsi="Arial" w:cs="Arial"/>
          <w:b/>
        </w:rPr>
        <w:t xml:space="preserve"> </w:t>
      </w:r>
    </w:p>
    <w:p w:rsidR="00F54CFB" w:rsidRPr="00C718C9" w:rsidRDefault="00F54CFB" w:rsidP="00F54C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rial" w:hAnsi="Arial" w:cs="Arial"/>
          <w:b/>
        </w:rPr>
      </w:pPr>
    </w:p>
    <w:p w:rsidR="00F54CFB" w:rsidRPr="00C718C9" w:rsidRDefault="00F54CFB" w:rsidP="00F54C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rial" w:hAnsi="Arial" w:cs="Arial"/>
          <w:b/>
        </w:rPr>
      </w:pPr>
    </w:p>
    <w:p w:rsidR="00F54CFB" w:rsidRPr="00C718C9" w:rsidRDefault="00F54CFB" w:rsidP="00F54C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rial" w:hAnsi="Arial" w:cs="Arial"/>
          <w:b/>
        </w:rPr>
      </w:pPr>
    </w:p>
    <w:p w:rsidR="00F54CFB" w:rsidRPr="00C718C9" w:rsidRDefault="00F54CFB" w:rsidP="00F54C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rial" w:hAnsi="Arial" w:cs="Arial"/>
          <w:b/>
        </w:rPr>
      </w:pPr>
    </w:p>
    <w:p w:rsidR="00F54CFB" w:rsidRPr="00C718C9" w:rsidRDefault="00F54CFB" w:rsidP="00F54C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rial" w:hAnsi="Arial" w:cs="Arial"/>
          <w:b/>
        </w:rPr>
      </w:pPr>
    </w:p>
    <w:p w:rsidR="00F54CFB" w:rsidRPr="00C718C9" w:rsidRDefault="00F54CFB" w:rsidP="00F54C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rial" w:hAnsi="Arial" w:cs="Arial"/>
          <w:b/>
        </w:rPr>
      </w:pPr>
    </w:p>
    <w:p w:rsidR="00F54CFB" w:rsidRPr="00C718C9" w:rsidRDefault="00F54CFB" w:rsidP="00F54C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rial" w:hAnsi="Arial" w:cs="Arial"/>
          <w:b/>
        </w:rPr>
      </w:pPr>
    </w:p>
    <w:p w:rsidR="00F54CFB" w:rsidRPr="00C718C9" w:rsidRDefault="00F54CFB" w:rsidP="00F54CFB">
      <w:pPr>
        <w:pStyle w:val="1"/>
        <w:ind w:firstLine="0"/>
        <w:jc w:val="both"/>
        <w:rPr>
          <w:rFonts w:ascii="Arial" w:hAnsi="Arial" w:cs="Arial"/>
          <w:b/>
          <w:lang w:eastAsia="ru-RU"/>
        </w:rPr>
      </w:pPr>
      <w:r w:rsidRPr="00C718C9">
        <w:rPr>
          <w:rFonts w:ascii="Arial" w:hAnsi="Arial" w:cs="Arial"/>
        </w:rPr>
        <w:br w:type="page"/>
      </w:r>
    </w:p>
    <w:p w:rsidR="00F54CFB" w:rsidRPr="00C718C9" w:rsidRDefault="00F54CFB" w:rsidP="00F54CF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Arial" w:hAnsi="Arial" w:cs="Arial"/>
          <w:b/>
          <w:caps/>
        </w:rPr>
      </w:pPr>
      <w:r w:rsidRPr="00C718C9">
        <w:rPr>
          <w:rFonts w:ascii="Arial" w:hAnsi="Arial" w:cs="Arial"/>
          <w:b/>
          <w:caps/>
        </w:rPr>
        <w:lastRenderedPageBreak/>
        <w:t xml:space="preserve">5. </w:t>
      </w:r>
      <w:r w:rsidRPr="00C718C9">
        <w:rPr>
          <w:rFonts w:ascii="Arial" w:hAnsi="Arial" w:cs="Arial"/>
          <w:b/>
        </w:rPr>
        <w:t>Контроль и оценка результатов освоения дисциплины</w:t>
      </w:r>
    </w:p>
    <w:p w:rsidR="00F54CFB" w:rsidRPr="00C718C9" w:rsidRDefault="00F54CFB" w:rsidP="00F54CFB">
      <w:pPr>
        <w:pStyle w:val="a7"/>
        <w:tabs>
          <w:tab w:val="left" w:pos="284"/>
        </w:tabs>
        <w:spacing w:after="0" w:line="240" w:lineRule="auto"/>
        <w:ind w:left="0"/>
        <w:jc w:val="both"/>
        <w:rPr>
          <w:rFonts w:ascii="Arial" w:hAnsi="Arial" w:cs="Arial"/>
          <w:b/>
          <w:sz w:val="24"/>
          <w:szCs w:val="24"/>
        </w:rPr>
      </w:pPr>
    </w:p>
    <w:p w:rsidR="00F54CFB" w:rsidRPr="00C718C9" w:rsidRDefault="00F54CFB" w:rsidP="00F54CFB">
      <w:pPr>
        <w:pStyle w:val="a7"/>
        <w:tabs>
          <w:tab w:val="left" w:pos="284"/>
        </w:tabs>
        <w:spacing w:after="0" w:line="240" w:lineRule="auto"/>
        <w:ind w:left="0"/>
        <w:jc w:val="both"/>
        <w:rPr>
          <w:rFonts w:ascii="Arial" w:hAnsi="Arial" w:cs="Arial"/>
          <w:sz w:val="24"/>
          <w:szCs w:val="24"/>
        </w:rPr>
      </w:pPr>
      <w:r w:rsidRPr="00C718C9">
        <w:rPr>
          <w:rFonts w:ascii="Arial" w:hAnsi="Arial" w:cs="Arial"/>
          <w:b/>
          <w:sz w:val="24"/>
          <w:szCs w:val="24"/>
        </w:rPr>
        <w:t>Контроль</w:t>
      </w:r>
      <w:r w:rsidRPr="00C718C9">
        <w:rPr>
          <w:rFonts w:ascii="Arial" w:hAnsi="Arial" w:cs="Arial"/>
          <w:sz w:val="24"/>
          <w:szCs w:val="24"/>
        </w:rPr>
        <w:t xml:space="preserve"> </w:t>
      </w:r>
      <w:r w:rsidRPr="00C718C9">
        <w:rPr>
          <w:rFonts w:ascii="Arial" w:hAnsi="Arial" w:cs="Arial"/>
          <w:b/>
          <w:sz w:val="24"/>
          <w:szCs w:val="24"/>
        </w:rPr>
        <w:t>и оценка</w:t>
      </w:r>
      <w:r w:rsidRPr="00C718C9">
        <w:rPr>
          <w:rFonts w:ascii="Arial" w:hAnsi="Arial" w:cs="Arial"/>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F54CFB" w:rsidRPr="00C718C9" w:rsidRDefault="00F54CFB" w:rsidP="00F54CFB">
      <w:pPr>
        <w:spacing w:after="0" w:line="240" w:lineRule="auto"/>
        <w:jc w:val="both"/>
        <w:rPr>
          <w:rFonts w:ascii="Arial" w:hAnsi="Arial" w:cs="Arial"/>
          <w:b/>
          <w:sz w:val="24"/>
          <w:szCs w:val="24"/>
        </w:rPr>
      </w:pPr>
    </w:p>
    <w:tbl>
      <w:tblPr>
        <w:tblStyle w:val="a3"/>
        <w:tblW w:w="0" w:type="auto"/>
        <w:tblLayout w:type="fixed"/>
        <w:tblLook w:val="04A0" w:firstRow="1" w:lastRow="0" w:firstColumn="1" w:lastColumn="0" w:noHBand="0" w:noVBand="1"/>
      </w:tblPr>
      <w:tblGrid>
        <w:gridCol w:w="3200"/>
        <w:gridCol w:w="3716"/>
        <w:gridCol w:w="2599"/>
      </w:tblGrid>
      <w:tr w:rsidR="00F54CFB" w:rsidRPr="00C718C9" w:rsidTr="002D7F35">
        <w:tc>
          <w:tcPr>
            <w:tcW w:w="3200" w:type="dxa"/>
          </w:tcPr>
          <w:p w:rsidR="00F54CFB" w:rsidRPr="00C718C9" w:rsidRDefault="00F54CFB" w:rsidP="002D7F35">
            <w:pPr>
              <w:ind w:left="57" w:right="57"/>
              <w:jc w:val="center"/>
              <w:rPr>
                <w:rFonts w:ascii="Arial" w:hAnsi="Arial" w:cs="Arial"/>
                <w:b/>
                <w:sz w:val="24"/>
                <w:szCs w:val="24"/>
              </w:rPr>
            </w:pPr>
            <w:r w:rsidRPr="00C718C9">
              <w:rPr>
                <w:rFonts w:ascii="Arial" w:hAnsi="Arial" w:cs="Arial"/>
                <w:b/>
                <w:sz w:val="24"/>
                <w:szCs w:val="24"/>
              </w:rPr>
              <w:t>Общая/профессиональная компетенция</w:t>
            </w:r>
          </w:p>
        </w:tc>
        <w:tc>
          <w:tcPr>
            <w:tcW w:w="3716" w:type="dxa"/>
          </w:tcPr>
          <w:p w:rsidR="00F54CFB" w:rsidRPr="00C718C9" w:rsidRDefault="00F54CFB" w:rsidP="002D7F35">
            <w:pPr>
              <w:ind w:left="-66"/>
              <w:jc w:val="center"/>
              <w:rPr>
                <w:rFonts w:ascii="Arial" w:hAnsi="Arial" w:cs="Arial"/>
                <w:sz w:val="24"/>
                <w:szCs w:val="24"/>
              </w:rPr>
            </w:pPr>
            <w:r w:rsidRPr="00C718C9">
              <w:rPr>
                <w:rFonts w:ascii="Arial" w:hAnsi="Arial" w:cs="Arial"/>
                <w:b/>
                <w:sz w:val="24"/>
                <w:szCs w:val="24"/>
              </w:rPr>
              <w:t>Раздел/Тема</w:t>
            </w:r>
          </w:p>
        </w:tc>
        <w:tc>
          <w:tcPr>
            <w:tcW w:w="2599" w:type="dxa"/>
          </w:tcPr>
          <w:p w:rsidR="00F54CFB" w:rsidRPr="00C718C9" w:rsidRDefault="00F54CFB" w:rsidP="002D7F35">
            <w:pPr>
              <w:jc w:val="center"/>
              <w:rPr>
                <w:rFonts w:ascii="Arial" w:hAnsi="Arial" w:cs="Arial"/>
                <w:sz w:val="24"/>
                <w:szCs w:val="24"/>
              </w:rPr>
            </w:pPr>
            <w:r w:rsidRPr="00C718C9">
              <w:rPr>
                <w:rFonts w:ascii="Arial" w:hAnsi="Arial" w:cs="Arial"/>
                <w:b/>
                <w:sz w:val="24"/>
                <w:szCs w:val="24"/>
              </w:rPr>
              <w:t>Тип оценочных мероприятия</w:t>
            </w:r>
          </w:p>
        </w:tc>
      </w:tr>
      <w:tr w:rsidR="00F54CFB" w:rsidRPr="00C718C9" w:rsidTr="002D7F35">
        <w:tc>
          <w:tcPr>
            <w:tcW w:w="3200" w:type="dxa"/>
          </w:tcPr>
          <w:p w:rsidR="00F54CFB" w:rsidRPr="00C718C9" w:rsidRDefault="00F54CFB" w:rsidP="002D7F35">
            <w:pPr>
              <w:ind w:left="57" w:right="57"/>
              <w:rPr>
                <w:rFonts w:ascii="Arial" w:hAnsi="Arial" w:cs="Arial"/>
                <w:sz w:val="24"/>
                <w:szCs w:val="24"/>
              </w:rPr>
            </w:pPr>
            <w:r w:rsidRPr="00C718C9">
              <w:rPr>
                <w:rFonts w:ascii="Arial" w:hAnsi="Arial" w:cs="Arial"/>
                <w:sz w:val="24"/>
                <w:szCs w:val="24"/>
              </w:rPr>
              <w:t>ОК 01. Выбирать способы решения задач профессиональной деятельности применительно к различным контекстам</w:t>
            </w:r>
          </w:p>
        </w:tc>
        <w:tc>
          <w:tcPr>
            <w:tcW w:w="3716" w:type="dxa"/>
          </w:tcPr>
          <w:p w:rsidR="00F54CFB" w:rsidRPr="00C718C9" w:rsidRDefault="00F54CFB" w:rsidP="002D7F35">
            <w:pPr>
              <w:ind w:left="-66" w:right="57"/>
              <w:rPr>
                <w:rFonts w:ascii="Arial" w:hAnsi="Arial" w:cs="Arial"/>
                <w:sz w:val="24"/>
                <w:szCs w:val="24"/>
              </w:rPr>
            </w:pPr>
            <w:r w:rsidRPr="00C718C9">
              <w:rPr>
                <w:rFonts w:ascii="Arial" w:hAnsi="Arial" w:cs="Arial"/>
                <w:sz w:val="24"/>
                <w:szCs w:val="24"/>
              </w:rPr>
              <w:t>Введение</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1, Темы 1.1, 1.2, 1.3, 1.4, 1.5, 1.6, 1.7, 1.8, 1.9, 1.10,1.11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2, Тема 2.1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3, Темы 3.1, 3.2, 3.3, 3.4</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4, Темы 4.1-4.21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5, Темы 5.1,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6, Темы 6.1,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7, Темы 7.1.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8, Темы 8.1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9, Темы 9.1, 9.2</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ПМ, По/с</w:t>
            </w:r>
            <w:r w:rsidR="00767079" w:rsidRPr="00C718C9">
              <w:rPr>
                <w:rFonts w:ascii="Arial" w:hAnsi="Arial" w:cs="Arial"/>
                <w:sz w:val="24"/>
                <w:szCs w:val="24"/>
              </w:rPr>
              <w:t xml:space="preserve"> Темы 1.11, 2.2, 3.5, 4.22, 5.2, 9.3</w:t>
            </w:r>
          </w:p>
        </w:tc>
        <w:tc>
          <w:tcPr>
            <w:tcW w:w="2599" w:type="dxa"/>
            <w:vMerge w:val="restart"/>
          </w:tcPr>
          <w:p w:rsidR="00F54CFB" w:rsidRPr="00C718C9" w:rsidRDefault="00F54CFB" w:rsidP="002D7F35">
            <w:pPr>
              <w:ind w:left="57" w:right="57"/>
              <w:rPr>
                <w:rFonts w:ascii="Arial" w:hAnsi="Arial" w:cs="Arial"/>
                <w:sz w:val="24"/>
                <w:szCs w:val="24"/>
              </w:rPr>
            </w:pPr>
            <w:r w:rsidRPr="00C718C9">
              <w:rPr>
                <w:rFonts w:ascii="Arial" w:hAnsi="Arial" w:cs="Arial"/>
                <w:sz w:val="24"/>
                <w:szCs w:val="24"/>
              </w:rPr>
              <w:t>наблюдение за выполнением мотивационных заданий;</w:t>
            </w:r>
          </w:p>
          <w:p w:rsidR="00F54CFB" w:rsidRPr="00C718C9" w:rsidRDefault="00F54CFB" w:rsidP="002D7F35">
            <w:pPr>
              <w:ind w:left="57" w:right="57"/>
              <w:rPr>
                <w:rFonts w:ascii="Arial" w:hAnsi="Arial" w:cs="Arial"/>
                <w:sz w:val="24"/>
                <w:szCs w:val="24"/>
              </w:rPr>
            </w:pPr>
            <w:r w:rsidRPr="00C718C9">
              <w:rPr>
                <w:rFonts w:ascii="Arial" w:hAnsi="Arial" w:cs="Arial"/>
                <w:sz w:val="24"/>
                <w:szCs w:val="24"/>
              </w:rPr>
              <w:t>наблюдение за выполнением практической работы;</w:t>
            </w:r>
          </w:p>
          <w:p w:rsidR="00F54CFB" w:rsidRPr="00C718C9" w:rsidRDefault="00F54CFB" w:rsidP="002D7F35">
            <w:pPr>
              <w:ind w:left="57" w:right="57"/>
              <w:rPr>
                <w:rFonts w:ascii="Arial" w:hAnsi="Arial" w:cs="Arial"/>
                <w:sz w:val="24"/>
                <w:szCs w:val="24"/>
              </w:rPr>
            </w:pPr>
            <w:r w:rsidRPr="00C718C9">
              <w:rPr>
                <w:rFonts w:ascii="Arial" w:hAnsi="Arial" w:cs="Arial"/>
                <w:sz w:val="24"/>
                <w:szCs w:val="24"/>
              </w:rPr>
              <w:t>контрольная работа;</w:t>
            </w:r>
          </w:p>
          <w:p w:rsidR="00F54CFB" w:rsidRPr="00C718C9" w:rsidRDefault="00F54CFB" w:rsidP="002D7F35">
            <w:pPr>
              <w:ind w:left="57" w:right="57"/>
              <w:rPr>
                <w:rFonts w:ascii="Arial" w:hAnsi="Arial" w:cs="Arial"/>
                <w:sz w:val="24"/>
                <w:szCs w:val="24"/>
              </w:rPr>
            </w:pPr>
            <w:r w:rsidRPr="00C718C9">
              <w:rPr>
                <w:rFonts w:ascii="Arial" w:hAnsi="Arial" w:cs="Arial"/>
                <w:sz w:val="24"/>
                <w:szCs w:val="24"/>
              </w:rPr>
              <w:t>выполнение заданий на дифференцированном зачете</w:t>
            </w:r>
          </w:p>
        </w:tc>
      </w:tr>
      <w:tr w:rsidR="00F54CFB" w:rsidRPr="00C718C9" w:rsidTr="002D7F35">
        <w:tc>
          <w:tcPr>
            <w:tcW w:w="3200" w:type="dxa"/>
          </w:tcPr>
          <w:p w:rsidR="00F54CFB" w:rsidRPr="00C718C9" w:rsidRDefault="00F54CFB" w:rsidP="002D7F35">
            <w:pPr>
              <w:ind w:left="57" w:right="57"/>
              <w:rPr>
                <w:rFonts w:ascii="Arial" w:hAnsi="Arial" w:cs="Arial"/>
                <w:sz w:val="24"/>
                <w:szCs w:val="24"/>
              </w:rPr>
            </w:pPr>
            <w:r w:rsidRPr="00C718C9">
              <w:rPr>
                <w:rFonts w:ascii="Arial" w:hAnsi="Arial" w:cs="Arial"/>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16" w:type="dxa"/>
          </w:tcPr>
          <w:p w:rsidR="00F54CFB" w:rsidRPr="00C718C9" w:rsidRDefault="00F54CFB" w:rsidP="002D7F35">
            <w:pPr>
              <w:ind w:left="-66" w:right="57"/>
              <w:rPr>
                <w:rFonts w:ascii="Arial" w:hAnsi="Arial" w:cs="Arial"/>
                <w:sz w:val="24"/>
                <w:szCs w:val="24"/>
              </w:rPr>
            </w:pPr>
            <w:r w:rsidRPr="00C718C9">
              <w:rPr>
                <w:rFonts w:ascii="Arial" w:hAnsi="Arial" w:cs="Arial"/>
                <w:sz w:val="24"/>
                <w:szCs w:val="24"/>
              </w:rPr>
              <w:t>Введение</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1, Темы 1.1, 1.2, 1.3, 1.4, 1.5, 1.6, 1.7, 1.8, 1.9, 1.10,1.11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2, Тема 2.1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3, Темы 3.1, 3.2, 3.3, 3.4</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4, Темы 4.1-4.21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5, Темы 5.1,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6, Темы 6.1,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7, Темы 7.1.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8, Темы 8.1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9, Темы 9.1, 9.2</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ПМ, По/с</w:t>
            </w:r>
            <w:r w:rsidR="00767079" w:rsidRPr="00C718C9">
              <w:rPr>
                <w:rFonts w:ascii="Arial" w:hAnsi="Arial" w:cs="Arial"/>
                <w:sz w:val="24"/>
                <w:szCs w:val="24"/>
              </w:rPr>
              <w:t xml:space="preserve"> Темы 1.11, 2.2, 3.5, 4.22, 5.2, 9.3</w:t>
            </w:r>
          </w:p>
        </w:tc>
        <w:tc>
          <w:tcPr>
            <w:tcW w:w="2599" w:type="dxa"/>
            <w:vMerge/>
          </w:tcPr>
          <w:p w:rsidR="00F54CFB" w:rsidRPr="00C718C9" w:rsidRDefault="00F54CFB" w:rsidP="002D7F35">
            <w:pPr>
              <w:rPr>
                <w:rFonts w:ascii="Arial" w:hAnsi="Arial" w:cs="Arial"/>
                <w:sz w:val="24"/>
                <w:szCs w:val="24"/>
              </w:rPr>
            </w:pPr>
          </w:p>
        </w:tc>
      </w:tr>
      <w:tr w:rsidR="00F54CFB" w:rsidRPr="00C718C9" w:rsidTr="002D7F35">
        <w:tc>
          <w:tcPr>
            <w:tcW w:w="3200" w:type="dxa"/>
          </w:tcPr>
          <w:p w:rsidR="00F54CFB" w:rsidRPr="00C718C9" w:rsidRDefault="00F54CFB" w:rsidP="002D7F35">
            <w:pPr>
              <w:ind w:left="57" w:right="57"/>
              <w:rPr>
                <w:rFonts w:ascii="Arial" w:hAnsi="Arial" w:cs="Arial"/>
                <w:sz w:val="24"/>
                <w:szCs w:val="24"/>
              </w:rPr>
            </w:pPr>
            <w:r w:rsidRPr="00C718C9">
              <w:rPr>
                <w:rFonts w:ascii="Arial" w:hAnsi="Arial" w:cs="Arial"/>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716" w:type="dxa"/>
          </w:tcPr>
          <w:p w:rsidR="00F54CFB" w:rsidRPr="00C718C9" w:rsidRDefault="00F54CFB" w:rsidP="002D7F35">
            <w:pPr>
              <w:ind w:left="-66" w:right="57"/>
              <w:rPr>
                <w:rFonts w:ascii="Arial" w:hAnsi="Arial" w:cs="Arial"/>
                <w:sz w:val="24"/>
                <w:szCs w:val="24"/>
              </w:rPr>
            </w:pPr>
            <w:r w:rsidRPr="00C718C9">
              <w:rPr>
                <w:rFonts w:ascii="Arial" w:hAnsi="Arial" w:cs="Arial"/>
                <w:sz w:val="24"/>
                <w:szCs w:val="24"/>
              </w:rPr>
              <w:t>Введение</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1, Темы 1.1, 1.2, 1.3, 1.4, 1.5, 1.6, 1.7, 1.8, 1.9, 1.10,1.11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2, Тема 2.1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3, Темы 3.1, 3.2, 3.3, 3.4</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4, Темы 4.1-4.21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5, Темы 5.1,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6, Темы 6.1,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7, Темы 7.1.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8, Темы 8.1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9, Темы 9.1, 9.2</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ПМ, По/с</w:t>
            </w:r>
            <w:r w:rsidR="00767079" w:rsidRPr="00C718C9">
              <w:rPr>
                <w:rFonts w:ascii="Arial" w:hAnsi="Arial" w:cs="Arial"/>
                <w:sz w:val="24"/>
                <w:szCs w:val="24"/>
              </w:rPr>
              <w:t xml:space="preserve"> Темы 1.11, 2.2, 3.5, 4.22, 5.2, 9.3</w:t>
            </w:r>
          </w:p>
        </w:tc>
        <w:tc>
          <w:tcPr>
            <w:tcW w:w="2599" w:type="dxa"/>
            <w:vMerge/>
          </w:tcPr>
          <w:p w:rsidR="00F54CFB" w:rsidRPr="00C718C9" w:rsidRDefault="00F54CFB" w:rsidP="002D7F35">
            <w:pPr>
              <w:rPr>
                <w:rFonts w:ascii="Arial" w:hAnsi="Arial" w:cs="Arial"/>
                <w:sz w:val="24"/>
                <w:szCs w:val="24"/>
              </w:rPr>
            </w:pPr>
          </w:p>
        </w:tc>
      </w:tr>
      <w:tr w:rsidR="00F54CFB" w:rsidRPr="00C718C9" w:rsidTr="002D7F35">
        <w:tc>
          <w:tcPr>
            <w:tcW w:w="3200" w:type="dxa"/>
          </w:tcPr>
          <w:p w:rsidR="00F54CFB" w:rsidRPr="00C718C9" w:rsidRDefault="00F54CFB" w:rsidP="002D7F35">
            <w:pPr>
              <w:ind w:left="57" w:right="57"/>
              <w:rPr>
                <w:rFonts w:ascii="Arial" w:hAnsi="Arial" w:cs="Arial"/>
                <w:sz w:val="24"/>
                <w:szCs w:val="24"/>
              </w:rPr>
            </w:pPr>
            <w:r w:rsidRPr="00C718C9">
              <w:rPr>
                <w:rFonts w:ascii="Arial" w:hAnsi="Arial" w:cs="Arial"/>
                <w:sz w:val="24"/>
                <w:szCs w:val="24"/>
              </w:rPr>
              <w:t>ОК 04. Эффективно взаимодействовать и работать в коллективе и команде</w:t>
            </w:r>
          </w:p>
        </w:tc>
        <w:tc>
          <w:tcPr>
            <w:tcW w:w="3716" w:type="dxa"/>
          </w:tcPr>
          <w:p w:rsidR="00F54CFB" w:rsidRPr="00C718C9" w:rsidRDefault="00F54CFB" w:rsidP="002D7F35">
            <w:pPr>
              <w:ind w:left="-66" w:right="57"/>
              <w:rPr>
                <w:rFonts w:ascii="Arial" w:hAnsi="Arial" w:cs="Arial"/>
                <w:sz w:val="24"/>
                <w:szCs w:val="24"/>
              </w:rPr>
            </w:pPr>
            <w:r w:rsidRPr="00C718C9">
              <w:rPr>
                <w:rFonts w:ascii="Arial" w:hAnsi="Arial" w:cs="Arial"/>
                <w:sz w:val="24"/>
                <w:szCs w:val="24"/>
              </w:rPr>
              <w:t>Введение</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1, Темы 1.1, 1.2, 1.3, 1.4, 1.5, 1.6, 1.7, 1.8, 1.9, 1.10,1.11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2, Тема 2.1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lastRenderedPageBreak/>
              <w:t>Р 3, Темы 3.1, 3.2, 3.3, 3.4</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4, Темы 4.1-4.21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5, Темы 5.1,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6, Темы 6.1,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7, Темы 7.1.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8, Темы 8.1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9, Темы 9.1, 9.2</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ПМ, По/с</w:t>
            </w:r>
            <w:r w:rsidR="00767079" w:rsidRPr="00C718C9">
              <w:rPr>
                <w:rFonts w:ascii="Arial" w:hAnsi="Arial" w:cs="Arial"/>
                <w:sz w:val="24"/>
                <w:szCs w:val="24"/>
              </w:rPr>
              <w:t xml:space="preserve"> Темы 1.11, 2.2, 3.5, 4.22, 5.2, 9.3</w:t>
            </w:r>
          </w:p>
        </w:tc>
        <w:tc>
          <w:tcPr>
            <w:tcW w:w="2599" w:type="dxa"/>
            <w:vMerge/>
          </w:tcPr>
          <w:p w:rsidR="00F54CFB" w:rsidRPr="00C718C9" w:rsidRDefault="00F54CFB" w:rsidP="002D7F35">
            <w:pPr>
              <w:rPr>
                <w:rFonts w:ascii="Arial" w:hAnsi="Arial" w:cs="Arial"/>
                <w:sz w:val="24"/>
                <w:szCs w:val="24"/>
              </w:rPr>
            </w:pPr>
          </w:p>
        </w:tc>
      </w:tr>
      <w:tr w:rsidR="00F54CFB" w:rsidRPr="00C718C9" w:rsidTr="002D7F35">
        <w:tc>
          <w:tcPr>
            <w:tcW w:w="3200" w:type="dxa"/>
          </w:tcPr>
          <w:p w:rsidR="00F54CFB" w:rsidRPr="00C718C9" w:rsidRDefault="00F54CFB" w:rsidP="002D7F35">
            <w:pPr>
              <w:ind w:left="57" w:right="57"/>
              <w:rPr>
                <w:rFonts w:ascii="Arial" w:hAnsi="Arial" w:cs="Arial"/>
                <w:b/>
                <w:i/>
                <w:sz w:val="24"/>
                <w:szCs w:val="24"/>
              </w:rPr>
            </w:pPr>
            <w:r w:rsidRPr="00C718C9">
              <w:rPr>
                <w:rFonts w:ascii="Arial" w:hAnsi="Arial" w:cs="Arial"/>
                <w:sz w:val="24"/>
                <w:szCs w:val="24"/>
              </w:rPr>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716" w:type="dxa"/>
          </w:tcPr>
          <w:p w:rsidR="00F54CFB" w:rsidRPr="00C718C9" w:rsidRDefault="00F54CFB" w:rsidP="002D7F35">
            <w:pPr>
              <w:ind w:left="-66" w:right="57"/>
              <w:rPr>
                <w:rFonts w:ascii="Arial" w:hAnsi="Arial" w:cs="Arial"/>
                <w:sz w:val="24"/>
                <w:szCs w:val="24"/>
              </w:rPr>
            </w:pPr>
            <w:r w:rsidRPr="00C718C9">
              <w:rPr>
                <w:rFonts w:ascii="Arial" w:hAnsi="Arial" w:cs="Arial"/>
                <w:sz w:val="24"/>
                <w:szCs w:val="24"/>
              </w:rPr>
              <w:t>Введение</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1, Темы 1.1, 1.2, 1.3, 1.4, 1.5, 1.6, 1.7, 1.8, 1.9, 1.10,1.11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2, Тема 2.1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3, Темы 3.1, 3.2, 3.3, 3.4</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4, Темы 4.1-4.21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5, Темы 5.1,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6, Темы 6.1,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7, Темы 7.1.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8, Темы 8.1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9, Темы 9.1, 9.2</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ПМ, По/с</w:t>
            </w:r>
            <w:r w:rsidR="00767079" w:rsidRPr="00C718C9">
              <w:rPr>
                <w:rFonts w:ascii="Arial" w:hAnsi="Arial" w:cs="Arial"/>
                <w:sz w:val="24"/>
                <w:szCs w:val="24"/>
              </w:rPr>
              <w:t xml:space="preserve"> Темы 1.11, 2.2, 3.5, 4.22, 5.2, 9.3</w:t>
            </w:r>
          </w:p>
        </w:tc>
        <w:tc>
          <w:tcPr>
            <w:tcW w:w="2599" w:type="dxa"/>
            <w:vMerge/>
          </w:tcPr>
          <w:p w:rsidR="00F54CFB" w:rsidRPr="00C718C9" w:rsidRDefault="00F54CFB" w:rsidP="002D7F35">
            <w:pPr>
              <w:rPr>
                <w:rFonts w:ascii="Arial" w:hAnsi="Arial" w:cs="Arial"/>
                <w:sz w:val="24"/>
                <w:szCs w:val="24"/>
              </w:rPr>
            </w:pPr>
          </w:p>
        </w:tc>
      </w:tr>
      <w:tr w:rsidR="00F54CFB" w:rsidRPr="00C718C9" w:rsidTr="002D7F35">
        <w:tc>
          <w:tcPr>
            <w:tcW w:w="3200" w:type="dxa"/>
          </w:tcPr>
          <w:p w:rsidR="00F54CFB" w:rsidRPr="00C718C9" w:rsidRDefault="00F54CFB" w:rsidP="002D7F35">
            <w:pPr>
              <w:ind w:left="57" w:right="57"/>
              <w:rPr>
                <w:rFonts w:ascii="Arial" w:hAnsi="Arial" w:cs="Arial"/>
                <w:sz w:val="24"/>
                <w:szCs w:val="24"/>
              </w:rPr>
            </w:pPr>
            <w:r w:rsidRPr="00C718C9">
              <w:rPr>
                <w:rFonts w:ascii="Arial" w:hAnsi="Arial" w:cs="Arial"/>
                <w:sz w:val="24"/>
                <w:szCs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716" w:type="dxa"/>
          </w:tcPr>
          <w:p w:rsidR="00F54CFB" w:rsidRPr="00C718C9" w:rsidRDefault="00F54CFB" w:rsidP="002D7F35">
            <w:pPr>
              <w:ind w:left="-66" w:right="57"/>
              <w:rPr>
                <w:rFonts w:ascii="Arial" w:hAnsi="Arial" w:cs="Arial"/>
                <w:sz w:val="24"/>
                <w:szCs w:val="24"/>
              </w:rPr>
            </w:pPr>
            <w:r w:rsidRPr="00C718C9">
              <w:rPr>
                <w:rFonts w:ascii="Arial" w:hAnsi="Arial" w:cs="Arial"/>
                <w:sz w:val="24"/>
                <w:szCs w:val="24"/>
              </w:rPr>
              <w:t>Введение</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1, Темы 1.1, 1.2, 1.3, 1.4, 1.5, 1.6, 1.7, 1.8, 1.9, 1.10,1.11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2, Тема 2.1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3, Темы 3.1, 3.2, 3.3, 3.4</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4, Темы 4.1-4.21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5, Темы 5.1,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6, Темы 6.1,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7, Темы 7.1.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8, Темы 8.1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9, Темы 9.1, 9.2</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ПМ, По/с</w:t>
            </w:r>
            <w:r w:rsidR="00767079" w:rsidRPr="00C718C9">
              <w:rPr>
                <w:rFonts w:ascii="Arial" w:hAnsi="Arial" w:cs="Arial"/>
                <w:sz w:val="24"/>
                <w:szCs w:val="24"/>
              </w:rPr>
              <w:t xml:space="preserve"> Темы 1.11, 2.2, 3.5, 4.22, 5.2, 9.3</w:t>
            </w:r>
          </w:p>
        </w:tc>
        <w:tc>
          <w:tcPr>
            <w:tcW w:w="2599" w:type="dxa"/>
            <w:vMerge/>
          </w:tcPr>
          <w:p w:rsidR="00F54CFB" w:rsidRPr="00C718C9" w:rsidRDefault="00F54CFB" w:rsidP="002D7F35">
            <w:pPr>
              <w:rPr>
                <w:rFonts w:ascii="Arial" w:hAnsi="Arial" w:cs="Arial"/>
                <w:sz w:val="24"/>
                <w:szCs w:val="24"/>
              </w:rPr>
            </w:pPr>
          </w:p>
        </w:tc>
      </w:tr>
      <w:tr w:rsidR="00F54CFB" w:rsidRPr="00C718C9" w:rsidTr="002D7F35">
        <w:tc>
          <w:tcPr>
            <w:tcW w:w="3200" w:type="dxa"/>
          </w:tcPr>
          <w:p w:rsidR="00F54CFB" w:rsidRPr="00C718C9" w:rsidRDefault="00F54CFB" w:rsidP="002D7F35">
            <w:pPr>
              <w:ind w:left="57" w:right="57"/>
              <w:rPr>
                <w:rFonts w:ascii="Arial" w:hAnsi="Arial" w:cs="Arial"/>
                <w:b/>
                <w:i/>
                <w:sz w:val="24"/>
                <w:szCs w:val="24"/>
              </w:rPr>
            </w:pPr>
            <w:r w:rsidRPr="00C718C9">
              <w:rPr>
                <w:rFonts w:ascii="Arial" w:hAnsi="Arial" w:cs="Arial"/>
                <w:sz w:val="24"/>
                <w:szCs w:val="24"/>
              </w:rPr>
              <w:t>ОК 09. Пользоваться профессиональной документацией на государственном и иностранном языках</w:t>
            </w:r>
          </w:p>
        </w:tc>
        <w:tc>
          <w:tcPr>
            <w:tcW w:w="3716" w:type="dxa"/>
          </w:tcPr>
          <w:p w:rsidR="00F54CFB" w:rsidRPr="00C718C9" w:rsidRDefault="00F54CFB" w:rsidP="002D7F35">
            <w:pPr>
              <w:ind w:left="-66" w:right="57"/>
              <w:rPr>
                <w:rFonts w:ascii="Arial" w:hAnsi="Arial" w:cs="Arial"/>
                <w:sz w:val="24"/>
                <w:szCs w:val="24"/>
              </w:rPr>
            </w:pPr>
            <w:r w:rsidRPr="00C718C9">
              <w:rPr>
                <w:rFonts w:ascii="Arial" w:hAnsi="Arial" w:cs="Arial"/>
                <w:sz w:val="24"/>
                <w:szCs w:val="24"/>
              </w:rPr>
              <w:t>Введение</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1, Темы 1.1, 1.2, 1.3, 1.4, 1.5, 1.6, 1.7, 1.8, 1.9, 1.10,1.11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2, Тема 2.1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3, Темы 3.1, 3.2, 3.3, 3.4</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4, Темы 4.1-4.21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5, Темы 5.1,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6, Темы 6.1,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7, Темы 7.1.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8, Темы 8.1</w:t>
            </w:r>
          </w:p>
          <w:p w:rsidR="00F54CFB" w:rsidRPr="00C718C9" w:rsidRDefault="00F54CFB" w:rsidP="002D7F35">
            <w:pPr>
              <w:ind w:left="-66" w:right="57"/>
              <w:rPr>
                <w:rFonts w:ascii="Arial" w:hAnsi="Arial" w:cs="Arial"/>
                <w:sz w:val="24"/>
                <w:szCs w:val="24"/>
              </w:rPr>
            </w:pPr>
            <w:r w:rsidRPr="00C718C9">
              <w:rPr>
                <w:rFonts w:ascii="Arial" w:hAnsi="Arial" w:cs="Arial"/>
                <w:sz w:val="24"/>
                <w:szCs w:val="24"/>
              </w:rPr>
              <w:t>Р 9, Темы 9.1, 9.2</w:t>
            </w:r>
          </w:p>
          <w:p w:rsidR="00F54CFB" w:rsidRPr="00C718C9" w:rsidRDefault="00F54CFB" w:rsidP="00767079">
            <w:pPr>
              <w:ind w:left="-66" w:right="57"/>
              <w:rPr>
                <w:rFonts w:ascii="Arial" w:hAnsi="Arial" w:cs="Arial"/>
                <w:sz w:val="24"/>
                <w:szCs w:val="24"/>
              </w:rPr>
            </w:pPr>
            <w:r w:rsidRPr="00C718C9">
              <w:rPr>
                <w:rFonts w:ascii="Arial" w:hAnsi="Arial" w:cs="Arial"/>
                <w:sz w:val="24"/>
                <w:szCs w:val="24"/>
              </w:rPr>
              <w:t xml:space="preserve">ПМ, </w:t>
            </w:r>
            <w:r w:rsidR="00767079" w:rsidRPr="00C718C9">
              <w:rPr>
                <w:rFonts w:ascii="Arial" w:hAnsi="Arial" w:cs="Arial"/>
                <w:sz w:val="24"/>
                <w:szCs w:val="24"/>
              </w:rPr>
              <w:t xml:space="preserve">Темы 1.11, 2.2, 3.5, 4.22, </w:t>
            </w:r>
            <w:r w:rsidR="00767079" w:rsidRPr="00C718C9">
              <w:rPr>
                <w:rFonts w:ascii="Arial" w:hAnsi="Arial" w:cs="Arial"/>
                <w:sz w:val="24"/>
                <w:szCs w:val="24"/>
              </w:rPr>
              <w:lastRenderedPageBreak/>
              <w:t>5.2, 9.3</w:t>
            </w:r>
          </w:p>
        </w:tc>
        <w:tc>
          <w:tcPr>
            <w:tcW w:w="2599" w:type="dxa"/>
            <w:vMerge/>
          </w:tcPr>
          <w:p w:rsidR="00F54CFB" w:rsidRPr="00C718C9" w:rsidRDefault="00F54CFB" w:rsidP="002D7F35">
            <w:pPr>
              <w:rPr>
                <w:rFonts w:ascii="Arial" w:hAnsi="Arial" w:cs="Arial"/>
                <w:sz w:val="24"/>
                <w:szCs w:val="24"/>
              </w:rPr>
            </w:pPr>
          </w:p>
        </w:tc>
      </w:tr>
      <w:tr w:rsidR="00F54CFB" w:rsidRPr="00C718C9" w:rsidTr="002D7F35">
        <w:tc>
          <w:tcPr>
            <w:tcW w:w="3200" w:type="dxa"/>
          </w:tcPr>
          <w:p w:rsidR="00F54CFB" w:rsidRPr="00C718C9" w:rsidRDefault="00F54CFB" w:rsidP="00F54CFB">
            <w:pPr>
              <w:ind w:left="57" w:right="57"/>
              <w:rPr>
                <w:rFonts w:ascii="Arial" w:hAnsi="Arial" w:cs="Arial"/>
                <w:sz w:val="24"/>
                <w:szCs w:val="24"/>
              </w:rPr>
            </w:pPr>
            <w:r w:rsidRPr="00C718C9">
              <w:rPr>
                <w:rFonts w:ascii="Arial" w:hAnsi="Arial" w:cs="Arial"/>
                <w:sz w:val="24"/>
                <w:szCs w:val="24"/>
              </w:rPr>
              <w:lastRenderedPageBreak/>
              <w:t>ПК</w:t>
            </w:r>
            <w:r w:rsidR="005A6D02" w:rsidRPr="00C718C9">
              <w:rPr>
                <w:rFonts w:ascii="Arial" w:hAnsi="Arial" w:cs="Arial"/>
                <w:sz w:val="24"/>
                <w:szCs w:val="24"/>
              </w:rPr>
              <w:t xml:space="preserve"> 4.4 </w:t>
            </w:r>
            <w:r w:rsidR="005A6D02" w:rsidRPr="00C718C9">
              <w:rPr>
                <w:rFonts w:ascii="Arial" w:hAnsi="Arial" w:cs="Arial"/>
                <w:sz w:val="24"/>
                <w:szCs w:val="24"/>
                <w:shd w:val="clear" w:color="auto" w:fill="FFFFFF"/>
              </w:rPr>
              <w:t>Организовывать работу коллектива исполнителей.</w:t>
            </w:r>
          </w:p>
        </w:tc>
        <w:tc>
          <w:tcPr>
            <w:tcW w:w="3716" w:type="dxa"/>
          </w:tcPr>
          <w:p w:rsidR="00F54CFB" w:rsidRPr="00C718C9" w:rsidRDefault="005A6D02" w:rsidP="002D7F35">
            <w:pPr>
              <w:ind w:left="57" w:right="57"/>
              <w:rPr>
                <w:rFonts w:ascii="Arial" w:hAnsi="Arial" w:cs="Arial"/>
                <w:sz w:val="24"/>
                <w:szCs w:val="24"/>
              </w:rPr>
            </w:pPr>
            <w:r w:rsidRPr="00C718C9">
              <w:rPr>
                <w:rFonts w:ascii="Arial" w:hAnsi="Arial" w:cs="Arial"/>
                <w:sz w:val="24"/>
                <w:szCs w:val="24"/>
              </w:rPr>
              <w:t>Прикладной модуль «Профессионально-ориентированное содержание раздела»</w:t>
            </w:r>
          </w:p>
          <w:p w:rsidR="005A6D02" w:rsidRPr="00C718C9" w:rsidRDefault="005A6D02" w:rsidP="002D7F35">
            <w:pPr>
              <w:ind w:left="57" w:right="57"/>
              <w:rPr>
                <w:rFonts w:ascii="Arial" w:hAnsi="Arial" w:cs="Arial"/>
                <w:sz w:val="24"/>
                <w:szCs w:val="24"/>
              </w:rPr>
            </w:pPr>
            <w:r w:rsidRPr="00C718C9">
              <w:rPr>
                <w:rFonts w:ascii="Arial" w:hAnsi="Arial" w:cs="Arial"/>
                <w:sz w:val="24"/>
                <w:szCs w:val="24"/>
              </w:rPr>
              <w:t>Темы 1.11, 2.2, 3.5, 4.22, 5.2, 9.3</w:t>
            </w:r>
          </w:p>
        </w:tc>
        <w:tc>
          <w:tcPr>
            <w:tcW w:w="2599" w:type="dxa"/>
          </w:tcPr>
          <w:p w:rsidR="00F54CFB" w:rsidRPr="00C718C9" w:rsidRDefault="005735A5" w:rsidP="002D7F35">
            <w:pPr>
              <w:ind w:left="57" w:right="57"/>
              <w:rPr>
                <w:rFonts w:ascii="Arial" w:hAnsi="Arial" w:cs="Arial"/>
                <w:sz w:val="24"/>
                <w:szCs w:val="24"/>
              </w:rPr>
            </w:pPr>
            <w:r w:rsidRPr="00C718C9">
              <w:rPr>
                <w:rFonts w:ascii="Arial" w:hAnsi="Arial" w:cs="Arial"/>
                <w:sz w:val="24"/>
                <w:szCs w:val="24"/>
              </w:rPr>
              <w:t>наблюдение за выполнением практической работы</w:t>
            </w:r>
          </w:p>
        </w:tc>
      </w:tr>
    </w:tbl>
    <w:p w:rsidR="00F54CFB" w:rsidRPr="00C718C9" w:rsidRDefault="00F54CFB" w:rsidP="0026778C">
      <w:pPr>
        <w:pStyle w:val="1"/>
        <w:ind w:left="720" w:firstLine="0"/>
        <w:rPr>
          <w:rFonts w:ascii="Arial" w:hAnsi="Arial" w:cs="Arial"/>
          <w:b/>
          <w:lang w:eastAsia="ru-RU"/>
        </w:rPr>
      </w:pPr>
    </w:p>
    <w:p w:rsidR="00F54CFB" w:rsidRPr="00C718C9" w:rsidRDefault="00F54CFB" w:rsidP="0026778C">
      <w:pPr>
        <w:pStyle w:val="1"/>
        <w:ind w:left="720" w:firstLine="0"/>
        <w:rPr>
          <w:rFonts w:ascii="Arial" w:hAnsi="Arial" w:cs="Arial"/>
          <w:b/>
          <w:lang w:eastAsia="ru-RU"/>
        </w:rPr>
      </w:pPr>
    </w:p>
    <w:p w:rsidR="00F54CFB" w:rsidRPr="00C718C9" w:rsidRDefault="00F54CFB" w:rsidP="005735A5">
      <w:pPr>
        <w:pStyle w:val="1"/>
        <w:ind w:firstLine="0"/>
        <w:rPr>
          <w:rFonts w:ascii="Arial" w:hAnsi="Arial" w:cs="Arial"/>
          <w:b/>
          <w:lang w:eastAsia="ru-RU"/>
        </w:rPr>
      </w:pPr>
    </w:p>
    <w:sectPr w:rsidR="00F54CFB" w:rsidRPr="00C718C9" w:rsidSect="00F01CCA">
      <w:pgSz w:w="11906" w:h="16838"/>
      <w:pgMar w:top="1134" w:right="991" w:bottom="1134"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1375" w:rsidRDefault="00CB1375">
      <w:pPr>
        <w:spacing w:after="0" w:line="240" w:lineRule="auto"/>
      </w:pPr>
      <w:r>
        <w:separator/>
      </w:r>
    </w:p>
  </w:endnote>
  <w:endnote w:type="continuationSeparator" w:id="0">
    <w:p w:rsidR="00CB1375" w:rsidRDefault="00CB1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XO Thames">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6900712"/>
      <w:docPartObj>
        <w:docPartGallery w:val="Page Numbers (Bottom of Page)"/>
        <w:docPartUnique/>
      </w:docPartObj>
    </w:sdtPr>
    <w:sdtEndPr/>
    <w:sdtContent>
      <w:p w:rsidR="00F261F7" w:rsidRDefault="00F261F7">
        <w:pPr>
          <w:pStyle w:val="af"/>
          <w:jc w:val="right"/>
        </w:pPr>
        <w:r>
          <w:fldChar w:fldCharType="begin"/>
        </w:r>
        <w:r>
          <w:instrText>PAGE   \* MERGEFORMAT</w:instrText>
        </w:r>
        <w:r>
          <w:fldChar w:fldCharType="separate"/>
        </w:r>
        <w:r w:rsidR="00B834AD">
          <w:rPr>
            <w:noProof/>
          </w:rPr>
          <w:t>15</w:t>
        </w:r>
        <w:r>
          <w:fldChar w:fldCharType="end"/>
        </w:r>
      </w:p>
    </w:sdtContent>
  </w:sdt>
  <w:p w:rsidR="00F261F7" w:rsidRDefault="00F261F7">
    <w:pPr>
      <w:spacing w:line="1" w:lineRule="exac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1375" w:rsidRDefault="00CB1375">
      <w:pPr>
        <w:spacing w:after="0" w:line="240" w:lineRule="auto"/>
      </w:pPr>
      <w:r>
        <w:separator/>
      </w:r>
    </w:p>
  </w:footnote>
  <w:footnote w:type="continuationSeparator" w:id="0">
    <w:p w:rsidR="00CB1375" w:rsidRDefault="00CB1375">
      <w:pPr>
        <w:spacing w:after="0" w:line="240" w:lineRule="auto"/>
      </w:pPr>
      <w:r>
        <w:continuationSeparator/>
      </w:r>
    </w:p>
  </w:footnote>
  <w:footnote w:id="1">
    <w:p w:rsidR="00F261F7" w:rsidRDefault="00F261F7" w:rsidP="00AF5D93">
      <w:pPr>
        <w:pStyle w:val="Footnote"/>
      </w:pPr>
      <w:r>
        <w:rPr>
          <w:vertAlign w:val="superscript"/>
        </w:rPr>
        <w:footnoteRef/>
      </w:r>
      <w:r>
        <w:t xml:space="preserve"> </w:t>
      </w:r>
      <w:r>
        <w:rPr>
          <w:rFonts w:ascii="Times New Roman" w:hAnsi="Times New Roman"/>
          <w:i/>
        </w:rPr>
        <w:t>Не менее одного произведения на выбор из тех, что были предложены во время изучения программы. Не менее 10 произведений</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2168C"/>
    <w:multiLevelType w:val="multilevel"/>
    <w:tmpl w:val="77521270"/>
    <w:lvl w:ilvl="0">
      <w:start w:val="1"/>
      <w:numFmt w:val="bullet"/>
      <w:lvlText w:val="­"/>
      <w:lvlJc w:val="left"/>
      <w:pPr>
        <w:ind w:left="720" w:hanging="360"/>
      </w:pPr>
      <w:rPr>
        <w:rFonts w:ascii="Courier New" w:hAnsi="Courier Ne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2F0E77"/>
    <w:multiLevelType w:val="multilevel"/>
    <w:tmpl w:val="9FB20082"/>
    <w:lvl w:ilvl="0">
      <w:start w:val="1"/>
      <w:numFmt w:val="decimal"/>
      <w:lvlText w:val="%1."/>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Arial" w:eastAsia="Tahoma" w:hAnsi="Arial" w:cs="Arial" w:hint="default"/>
        <w:b/>
        <w:bCs/>
        <w:i w:val="0"/>
        <w:iCs w:val="0"/>
        <w:smallCaps w:val="0"/>
        <w:strike w:val="0"/>
        <w:color w:val="000000"/>
        <w:spacing w:val="0"/>
        <w:w w:val="100"/>
        <w:position w:val="0"/>
        <w:sz w:val="22"/>
        <w:szCs w:val="24"/>
        <w:u w:val="none"/>
        <w:shd w:val="clear" w:color="auto" w:fill="FFFFFF"/>
      </w:rPr>
    </w:lvl>
    <w:lvl w:ilvl="2">
      <w:start w:val="1"/>
      <w:numFmt w:val="decimal"/>
      <w:lvlText w:val="%1.%2.%3."/>
      <w:lvlJc w:val="left"/>
      <w:rPr>
        <w:rFonts w:ascii="Tahoma" w:eastAsia="Tahoma" w:hAnsi="Tahoma" w:cs="Tahoma"/>
        <w:b/>
        <w:bCs/>
        <w:i w:val="0"/>
        <w:iCs w:val="0"/>
        <w:smallCaps w:val="0"/>
        <w:strike w:val="0"/>
        <w:color w:val="000000"/>
        <w:spacing w:val="0"/>
        <w:w w:val="100"/>
        <w:position w:val="0"/>
        <w:sz w:val="24"/>
        <w:szCs w:val="24"/>
        <w:u w:val="none"/>
        <w:shd w:val="clear" w:color="auto" w:fill="FFFFFF"/>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F70155"/>
    <w:multiLevelType w:val="multilevel"/>
    <w:tmpl w:val="B5AADA9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BF3688"/>
    <w:multiLevelType w:val="multilevel"/>
    <w:tmpl w:val="5C70A032"/>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15:restartNumberingAfterBreak="0">
    <w:nsid w:val="0F276EF2"/>
    <w:multiLevelType w:val="multilevel"/>
    <w:tmpl w:val="1262A0C4"/>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 w15:restartNumberingAfterBreak="0">
    <w:nsid w:val="0F932990"/>
    <w:multiLevelType w:val="multilevel"/>
    <w:tmpl w:val="82522718"/>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 w15:restartNumberingAfterBreak="0">
    <w:nsid w:val="0FCF1D21"/>
    <w:multiLevelType w:val="multilevel"/>
    <w:tmpl w:val="CF4C2240"/>
    <w:lvl w:ilvl="0">
      <w:start w:val="2"/>
      <w:numFmt w:val="decimal"/>
      <w:lvlText w:val="%1."/>
      <w:lvlJc w:val="left"/>
      <w:pPr>
        <w:ind w:left="360" w:hanging="360"/>
      </w:pPr>
      <w:rPr>
        <w:rFonts w:hint="default"/>
        <w:color w:val="000000"/>
      </w:rPr>
    </w:lvl>
    <w:lvl w:ilvl="1">
      <w:start w:val="2"/>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3696512"/>
    <w:multiLevelType w:val="hybridMultilevel"/>
    <w:tmpl w:val="8FE84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6941F1"/>
    <w:multiLevelType w:val="hybridMultilevel"/>
    <w:tmpl w:val="6B5E8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BA706C"/>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4258A1"/>
    <w:multiLevelType w:val="multilevel"/>
    <w:tmpl w:val="D22C7FD4"/>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D066CB"/>
    <w:multiLevelType w:val="multilevel"/>
    <w:tmpl w:val="A6E4208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2C5147E"/>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285B96"/>
    <w:multiLevelType w:val="multilevel"/>
    <w:tmpl w:val="90E8801C"/>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4" w15:restartNumberingAfterBreak="0">
    <w:nsid w:val="26972EAA"/>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9D7BA6"/>
    <w:multiLevelType w:val="hybridMultilevel"/>
    <w:tmpl w:val="B87E6E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022065"/>
    <w:multiLevelType w:val="hybridMultilevel"/>
    <w:tmpl w:val="15B2D206"/>
    <w:lvl w:ilvl="0" w:tplc="613E14B8">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17" w15:restartNumberingAfterBreak="0">
    <w:nsid w:val="2F0512D7"/>
    <w:multiLevelType w:val="hybridMultilevel"/>
    <w:tmpl w:val="B87E6E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263905"/>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F25E3"/>
    <w:multiLevelType w:val="hybridMultilevel"/>
    <w:tmpl w:val="63F28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7B08DE"/>
    <w:multiLevelType w:val="hybridMultilevel"/>
    <w:tmpl w:val="63F28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F2115B"/>
    <w:multiLevelType w:val="multilevel"/>
    <w:tmpl w:val="16308104"/>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2" w15:restartNumberingAfterBreak="0">
    <w:nsid w:val="4F8566E5"/>
    <w:multiLevelType w:val="multilevel"/>
    <w:tmpl w:val="4FC24082"/>
    <w:lvl w:ilvl="0">
      <w:start w:val="1"/>
      <w:numFmt w:val="bullet"/>
      <w:lvlText w:val="­"/>
      <w:lvlJc w:val="left"/>
      <w:pPr>
        <w:ind w:left="1429" w:hanging="360"/>
      </w:pPr>
      <w:rPr>
        <w:rFonts w:ascii="Courier New" w:hAnsi="Courier New"/>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3" w15:restartNumberingAfterBreak="0">
    <w:nsid w:val="55C0746E"/>
    <w:multiLevelType w:val="multilevel"/>
    <w:tmpl w:val="EF844E10"/>
    <w:lvl w:ilvl="0">
      <w:start w:val="1"/>
      <w:numFmt w:val="bullet"/>
      <w:lvlText w:val="-"/>
      <w:lvlJc w:val="left"/>
      <w:rPr>
        <w:rFonts w:ascii="Tahoma" w:eastAsia="Tahoma" w:hAnsi="Tahoma" w:cs="Tahoma"/>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B5637AC"/>
    <w:multiLevelType w:val="hybridMultilevel"/>
    <w:tmpl w:val="10C84158"/>
    <w:lvl w:ilvl="0" w:tplc="C9B6D5E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25" w15:restartNumberingAfterBreak="0">
    <w:nsid w:val="5B6862F3"/>
    <w:multiLevelType w:val="multilevel"/>
    <w:tmpl w:val="18527490"/>
    <w:lvl w:ilvl="0">
      <w:start w:val="1"/>
      <w:numFmt w:val="decimal"/>
      <w:lvlText w:val="%1."/>
      <w:lvlJc w:val="left"/>
      <w:rPr>
        <w:rFonts w:ascii="Times New Roman" w:eastAsia="Tahoma"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E292106"/>
    <w:multiLevelType w:val="hybridMultilevel"/>
    <w:tmpl w:val="BFEEB61E"/>
    <w:lvl w:ilvl="0" w:tplc="0419000F">
      <w:start w:val="1"/>
      <w:numFmt w:val="decimal"/>
      <w:lvlText w:val="%1."/>
      <w:lvlJc w:val="left"/>
      <w:pPr>
        <w:ind w:left="633" w:hanging="360"/>
      </w:pPr>
      <w:rPr>
        <w:rFonts w:hint="default"/>
      </w:rPr>
    </w:lvl>
    <w:lvl w:ilvl="1" w:tplc="04190019" w:tentative="1">
      <w:start w:val="1"/>
      <w:numFmt w:val="lowerLetter"/>
      <w:lvlText w:val="%2."/>
      <w:lvlJc w:val="left"/>
      <w:pPr>
        <w:ind w:left="1571" w:hanging="360"/>
      </w:pPr>
    </w:lvl>
    <w:lvl w:ilvl="2" w:tplc="0419001B" w:tentative="1">
      <w:start w:val="1"/>
      <w:numFmt w:val="lowerRoman"/>
      <w:lvlText w:val="%3."/>
      <w:lvlJc w:val="right"/>
      <w:pPr>
        <w:ind w:left="2291" w:hanging="180"/>
      </w:pPr>
    </w:lvl>
    <w:lvl w:ilvl="3" w:tplc="0419000F" w:tentative="1">
      <w:start w:val="1"/>
      <w:numFmt w:val="decimal"/>
      <w:lvlText w:val="%4."/>
      <w:lvlJc w:val="left"/>
      <w:pPr>
        <w:ind w:left="3011" w:hanging="360"/>
      </w:pPr>
    </w:lvl>
    <w:lvl w:ilvl="4" w:tplc="04190019" w:tentative="1">
      <w:start w:val="1"/>
      <w:numFmt w:val="lowerLetter"/>
      <w:lvlText w:val="%5."/>
      <w:lvlJc w:val="left"/>
      <w:pPr>
        <w:ind w:left="3731" w:hanging="360"/>
      </w:pPr>
    </w:lvl>
    <w:lvl w:ilvl="5" w:tplc="0419001B" w:tentative="1">
      <w:start w:val="1"/>
      <w:numFmt w:val="lowerRoman"/>
      <w:lvlText w:val="%6."/>
      <w:lvlJc w:val="right"/>
      <w:pPr>
        <w:ind w:left="4451" w:hanging="180"/>
      </w:pPr>
    </w:lvl>
    <w:lvl w:ilvl="6" w:tplc="0419000F" w:tentative="1">
      <w:start w:val="1"/>
      <w:numFmt w:val="decimal"/>
      <w:lvlText w:val="%7."/>
      <w:lvlJc w:val="left"/>
      <w:pPr>
        <w:ind w:left="5171" w:hanging="360"/>
      </w:pPr>
    </w:lvl>
    <w:lvl w:ilvl="7" w:tplc="04190019" w:tentative="1">
      <w:start w:val="1"/>
      <w:numFmt w:val="lowerLetter"/>
      <w:lvlText w:val="%8."/>
      <w:lvlJc w:val="left"/>
      <w:pPr>
        <w:ind w:left="5891" w:hanging="360"/>
      </w:pPr>
    </w:lvl>
    <w:lvl w:ilvl="8" w:tplc="0419001B" w:tentative="1">
      <w:start w:val="1"/>
      <w:numFmt w:val="lowerRoman"/>
      <w:lvlText w:val="%9."/>
      <w:lvlJc w:val="right"/>
      <w:pPr>
        <w:ind w:left="6611" w:hanging="180"/>
      </w:pPr>
    </w:lvl>
  </w:abstractNum>
  <w:abstractNum w:abstractNumId="27" w15:restartNumberingAfterBreak="0">
    <w:nsid w:val="60A01375"/>
    <w:multiLevelType w:val="hybridMultilevel"/>
    <w:tmpl w:val="3FCA9706"/>
    <w:lvl w:ilvl="0" w:tplc="38C2E2B0">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7AE5AEA">
      <w:start w:val="1"/>
      <w:numFmt w:val="bullet"/>
      <w:lvlText w:val="o"/>
      <w:lvlJc w:val="left"/>
      <w:pPr>
        <w:ind w:left="11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8D02C38">
      <w:start w:val="1"/>
      <w:numFmt w:val="bullet"/>
      <w:lvlText w:val="▪"/>
      <w:lvlJc w:val="left"/>
      <w:pPr>
        <w:ind w:left="19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4F6B6E6">
      <w:start w:val="1"/>
      <w:numFmt w:val="bullet"/>
      <w:lvlText w:val="•"/>
      <w:lvlJc w:val="left"/>
      <w:pPr>
        <w:ind w:left="26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780045A">
      <w:start w:val="1"/>
      <w:numFmt w:val="bullet"/>
      <w:lvlText w:val="o"/>
      <w:lvlJc w:val="left"/>
      <w:pPr>
        <w:ind w:left="335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87A4FCC">
      <w:start w:val="1"/>
      <w:numFmt w:val="bullet"/>
      <w:lvlText w:val="▪"/>
      <w:lvlJc w:val="left"/>
      <w:pPr>
        <w:ind w:left="40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B045E1E">
      <w:start w:val="1"/>
      <w:numFmt w:val="bullet"/>
      <w:lvlText w:val="•"/>
      <w:lvlJc w:val="left"/>
      <w:pPr>
        <w:ind w:left="479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D324996">
      <w:start w:val="1"/>
      <w:numFmt w:val="bullet"/>
      <w:lvlText w:val="o"/>
      <w:lvlJc w:val="left"/>
      <w:pPr>
        <w:ind w:left="55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6FAEA9C">
      <w:start w:val="1"/>
      <w:numFmt w:val="bullet"/>
      <w:lvlText w:val="▪"/>
      <w:lvlJc w:val="left"/>
      <w:pPr>
        <w:ind w:left="623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C070541"/>
    <w:multiLevelType w:val="hybridMultilevel"/>
    <w:tmpl w:val="0C2A25A6"/>
    <w:lvl w:ilvl="0" w:tplc="F78E93DC">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D2772A"/>
    <w:multiLevelType w:val="hybridMultilevel"/>
    <w:tmpl w:val="10C84158"/>
    <w:lvl w:ilvl="0" w:tplc="C9B6D5E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30" w15:restartNumberingAfterBreak="0">
    <w:nsid w:val="7BDC72A8"/>
    <w:multiLevelType w:val="hybridMultilevel"/>
    <w:tmpl w:val="6E6EE4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C1B6478"/>
    <w:multiLevelType w:val="hybridMultilevel"/>
    <w:tmpl w:val="10C84158"/>
    <w:lvl w:ilvl="0" w:tplc="C9B6D5EA">
      <w:start w:val="1"/>
      <w:numFmt w:val="decimal"/>
      <w:lvlText w:val="%1."/>
      <w:lvlJc w:val="left"/>
      <w:pPr>
        <w:ind w:left="379" w:hanging="360"/>
      </w:pPr>
      <w:rPr>
        <w:rFonts w:hint="default"/>
      </w:rPr>
    </w:lvl>
    <w:lvl w:ilvl="1" w:tplc="04190019" w:tentative="1">
      <w:start w:val="1"/>
      <w:numFmt w:val="lowerLetter"/>
      <w:lvlText w:val="%2."/>
      <w:lvlJc w:val="left"/>
      <w:pPr>
        <w:ind w:left="1099" w:hanging="360"/>
      </w:pPr>
    </w:lvl>
    <w:lvl w:ilvl="2" w:tplc="0419001B" w:tentative="1">
      <w:start w:val="1"/>
      <w:numFmt w:val="lowerRoman"/>
      <w:lvlText w:val="%3."/>
      <w:lvlJc w:val="right"/>
      <w:pPr>
        <w:ind w:left="1819" w:hanging="180"/>
      </w:pPr>
    </w:lvl>
    <w:lvl w:ilvl="3" w:tplc="0419000F" w:tentative="1">
      <w:start w:val="1"/>
      <w:numFmt w:val="decimal"/>
      <w:lvlText w:val="%4."/>
      <w:lvlJc w:val="left"/>
      <w:pPr>
        <w:ind w:left="2539" w:hanging="360"/>
      </w:pPr>
    </w:lvl>
    <w:lvl w:ilvl="4" w:tplc="04190019" w:tentative="1">
      <w:start w:val="1"/>
      <w:numFmt w:val="lowerLetter"/>
      <w:lvlText w:val="%5."/>
      <w:lvlJc w:val="left"/>
      <w:pPr>
        <w:ind w:left="3259" w:hanging="360"/>
      </w:pPr>
    </w:lvl>
    <w:lvl w:ilvl="5" w:tplc="0419001B" w:tentative="1">
      <w:start w:val="1"/>
      <w:numFmt w:val="lowerRoman"/>
      <w:lvlText w:val="%6."/>
      <w:lvlJc w:val="right"/>
      <w:pPr>
        <w:ind w:left="3979" w:hanging="180"/>
      </w:pPr>
    </w:lvl>
    <w:lvl w:ilvl="6" w:tplc="0419000F" w:tentative="1">
      <w:start w:val="1"/>
      <w:numFmt w:val="decimal"/>
      <w:lvlText w:val="%7."/>
      <w:lvlJc w:val="left"/>
      <w:pPr>
        <w:ind w:left="4699" w:hanging="360"/>
      </w:pPr>
    </w:lvl>
    <w:lvl w:ilvl="7" w:tplc="04190019" w:tentative="1">
      <w:start w:val="1"/>
      <w:numFmt w:val="lowerLetter"/>
      <w:lvlText w:val="%8."/>
      <w:lvlJc w:val="left"/>
      <w:pPr>
        <w:ind w:left="5419" w:hanging="360"/>
      </w:pPr>
    </w:lvl>
    <w:lvl w:ilvl="8" w:tplc="0419001B" w:tentative="1">
      <w:start w:val="1"/>
      <w:numFmt w:val="lowerRoman"/>
      <w:lvlText w:val="%9."/>
      <w:lvlJc w:val="right"/>
      <w:pPr>
        <w:ind w:left="6139" w:hanging="180"/>
      </w:pPr>
    </w:lvl>
  </w:abstractNum>
  <w:abstractNum w:abstractNumId="32" w15:restartNumberingAfterBreak="0">
    <w:nsid w:val="7D3E0B2F"/>
    <w:multiLevelType w:val="hybridMultilevel"/>
    <w:tmpl w:val="8B106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1"/>
  </w:num>
  <w:num w:numId="3">
    <w:abstractNumId w:val="6"/>
  </w:num>
  <w:num w:numId="4">
    <w:abstractNumId w:val="27"/>
  </w:num>
  <w:num w:numId="5">
    <w:abstractNumId w:val="8"/>
  </w:num>
  <w:num w:numId="6">
    <w:abstractNumId w:val="26"/>
  </w:num>
  <w:num w:numId="7">
    <w:abstractNumId w:val="16"/>
  </w:num>
  <w:num w:numId="8">
    <w:abstractNumId w:val="31"/>
  </w:num>
  <w:num w:numId="9">
    <w:abstractNumId w:val="29"/>
  </w:num>
  <w:num w:numId="10">
    <w:abstractNumId w:val="30"/>
  </w:num>
  <w:num w:numId="11">
    <w:abstractNumId w:val="7"/>
  </w:num>
  <w:num w:numId="12">
    <w:abstractNumId w:val="24"/>
  </w:num>
  <w:num w:numId="13">
    <w:abstractNumId w:val="19"/>
  </w:num>
  <w:num w:numId="14">
    <w:abstractNumId w:val="20"/>
  </w:num>
  <w:num w:numId="15">
    <w:abstractNumId w:val="9"/>
  </w:num>
  <w:num w:numId="16">
    <w:abstractNumId w:val="18"/>
  </w:num>
  <w:num w:numId="17">
    <w:abstractNumId w:val="12"/>
  </w:num>
  <w:num w:numId="18">
    <w:abstractNumId w:val="32"/>
  </w:num>
  <w:num w:numId="19">
    <w:abstractNumId w:val="14"/>
  </w:num>
  <w:num w:numId="20">
    <w:abstractNumId w:val="15"/>
  </w:num>
  <w:num w:numId="21">
    <w:abstractNumId w:val="17"/>
  </w:num>
  <w:num w:numId="22">
    <w:abstractNumId w:val="28"/>
  </w:num>
  <w:num w:numId="23">
    <w:abstractNumId w:val="2"/>
  </w:num>
  <w:num w:numId="24">
    <w:abstractNumId w:val="10"/>
  </w:num>
  <w:num w:numId="25">
    <w:abstractNumId w:val="11"/>
  </w:num>
  <w:num w:numId="26">
    <w:abstractNumId w:val="23"/>
  </w:num>
  <w:num w:numId="27">
    <w:abstractNumId w:val="3"/>
  </w:num>
  <w:num w:numId="28">
    <w:abstractNumId w:val="5"/>
  </w:num>
  <w:num w:numId="29">
    <w:abstractNumId w:val="21"/>
  </w:num>
  <w:num w:numId="30">
    <w:abstractNumId w:val="0"/>
  </w:num>
  <w:num w:numId="31">
    <w:abstractNumId w:val="22"/>
  </w:num>
  <w:num w:numId="32">
    <w:abstractNumId w:val="13"/>
  </w:num>
  <w:num w:numId="33">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8D5"/>
    <w:rsid w:val="00010EEE"/>
    <w:rsid w:val="000165F2"/>
    <w:rsid w:val="000201DE"/>
    <w:rsid w:val="00030B46"/>
    <w:rsid w:val="0005537C"/>
    <w:rsid w:val="0005762B"/>
    <w:rsid w:val="00060394"/>
    <w:rsid w:val="00066270"/>
    <w:rsid w:val="0006770B"/>
    <w:rsid w:val="00070AAA"/>
    <w:rsid w:val="00071FEE"/>
    <w:rsid w:val="000747FC"/>
    <w:rsid w:val="00075AF4"/>
    <w:rsid w:val="00076265"/>
    <w:rsid w:val="00097F07"/>
    <w:rsid w:val="000A0C78"/>
    <w:rsid w:val="000A6062"/>
    <w:rsid w:val="000A72A9"/>
    <w:rsid w:val="000B5340"/>
    <w:rsid w:val="000B70C6"/>
    <w:rsid w:val="000B7C7F"/>
    <w:rsid w:val="000D4AC9"/>
    <w:rsid w:val="000D7C8B"/>
    <w:rsid w:val="000E1657"/>
    <w:rsid w:val="000E1D94"/>
    <w:rsid w:val="000E26BB"/>
    <w:rsid w:val="000E30E4"/>
    <w:rsid w:val="000E5BB5"/>
    <w:rsid w:val="000F28FA"/>
    <w:rsid w:val="000F335E"/>
    <w:rsid w:val="000F47FF"/>
    <w:rsid w:val="001014BA"/>
    <w:rsid w:val="00105D64"/>
    <w:rsid w:val="00126959"/>
    <w:rsid w:val="00134C7F"/>
    <w:rsid w:val="00141B5A"/>
    <w:rsid w:val="001509B0"/>
    <w:rsid w:val="00161BA5"/>
    <w:rsid w:val="00162555"/>
    <w:rsid w:val="0016420C"/>
    <w:rsid w:val="00166E5C"/>
    <w:rsid w:val="00167F47"/>
    <w:rsid w:val="00171911"/>
    <w:rsid w:val="0018172B"/>
    <w:rsid w:val="001822D8"/>
    <w:rsid w:val="00182D43"/>
    <w:rsid w:val="00184669"/>
    <w:rsid w:val="001848FA"/>
    <w:rsid w:val="00186B73"/>
    <w:rsid w:val="00193853"/>
    <w:rsid w:val="00195CFB"/>
    <w:rsid w:val="00196549"/>
    <w:rsid w:val="00197A52"/>
    <w:rsid w:val="001A4BAE"/>
    <w:rsid w:val="001B0EFC"/>
    <w:rsid w:val="001B12D0"/>
    <w:rsid w:val="001B1C11"/>
    <w:rsid w:val="001E1DCA"/>
    <w:rsid w:val="001E31A6"/>
    <w:rsid w:val="001E7576"/>
    <w:rsid w:val="001F092F"/>
    <w:rsid w:val="001F2F7B"/>
    <w:rsid w:val="001F5D5D"/>
    <w:rsid w:val="001F72C1"/>
    <w:rsid w:val="00201410"/>
    <w:rsid w:val="002031E0"/>
    <w:rsid w:val="0020778E"/>
    <w:rsid w:val="00210289"/>
    <w:rsid w:val="002102EE"/>
    <w:rsid w:val="0021103C"/>
    <w:rsid w:val="00212446"/>
    <w:rsid w:val="00213748"/>
    <w:rsid w:val="00217DC6"/>
    <w:rsid w:val="0022072A"/>
    <w:rsid w:val="00227FE1"/>
    <w:rsid w:val="00234E18"/>
    <w:rsid w:val="002369B2"/>
    <w:rsid w:val="00240B41"/>
    <w:rsid w:val="00243144"/>
    <w:rsid w:val="00246F10"/>
    <w:rsid w:val="00247CE1"/>
    <w:rsid w:val="00247F66"/>
    <w:rsid w:val="002514B7"/>
    <w:rsid w:val="002549FD"/>
    <w:rsid w:val="002555D9"/>
    <w:rsid w:val="00261DA1"/>
    <w:rsid w:val="00262E83"/>
    <w:rsid w:val="0026778C"/>
    <w:rsid w:val="002717A2"/>
    <w:rsid w:val="00274730"/>
    <w:rsid w:val="002763E3"/>
    <w:rsid w:val="00276719"/>
    <w:rsid w:val="002801B9"/>
    <w:rsid w:val="00281258"/>
    <w:rsid w:val="00285F15"/>
    <w:rsid w:val="002872EE"/>
    <w:rsid w:val="0029503D"/>
    <w:rsid w:val="002960E6"/>
    <w:rsid w:val="002A3494"/>
    <w:rsid w:val="002B2534"/>
    <w:rsid w:val="002C3E99"/>
    <w:rsid w:val="002D3BB4"/>
    <w:rsid w:val="002D7F35"/>
    <w:rsid w:val="002E48F9"/>
    <w:rsid w:val="002E505B"/>
    <w:rsid w:val="002F378F"/>
    <w:rsid w:val="002F6AE0"/>
    <w:rsid w:val="002F73C3"/>
    <w:rsid w:val="00300A31"/>
    <w:rsid w:val="00301B46"/>
    <w:rsid w:val="00303E48"/>
    <w:rsid w:val="0030620C"/>
    <w:rsid w:val="0030746C"/>
    <w:rsid w:val="0031420C"/>
    <w:rsid w:val="003162EC"/>
    <w:rsid w:val="00320D8B"/>
    <w:rsid w:val="0032593A"/>
    <w:rsid w:val="003264CD"/>
    <w:rsid w:val="0033422C"/>
    <w:rsid w:val="00336B3E"/>
    <w:rsid w:val="0034134B"/>
    <w:rsid w:val="003418B9"/>
    <w:rsid w:val="00344B91"/>
    <w:rsid w:val="0034554D"/>
    <w:rsid w:val="003672F0"/>
    <w:rsid w:val="00367951"/>
    <w:rsid w:val="00376179"/>
    <w:rsid w:val="003804CF"/>
    <w:rsid w:val="00381CF2"/>
    <w:rsid w:val="00383BD8"/>
    <w:rsid w:val="00383FFE"/>
    <w:rsid w:val="003955A2"/>
    <w:rsid w:val="003A3705"/>
    <w:rsid w:val="003A690B"/>
    <w:rsid w:val="003A6D74"/>
    <w:rsid w:val="003B2B91"/>
    <w:rsid w:val="003B33F7"/>
    <w:rsid w:val="003B7ECC"/>
    <w:rsid w:val="003D1125"/>
    <w:rsid w:val="003D5367"/>
    <w:rsid w:val="003D54F4"/>
    <w:rsid w:val="003E038F"/>
    <w:rsid w:val="003E2C37"/>
    <w:rsid w:val="003E5066"/>
    <w:rsid w:val="003F4F4B"/>
    <w:rsid w:val="003F6D83"/>
    <w:rsid w:val="00400593"/>
    <w:rsid w:val="004014BE"/>
    <w:rsid w:val="00406FA5"/>
    <w:rsid w:val="00413D4E"/>
    <w:rsid w:val="00421471"/>
    <w:rsid w:val="0042227E"/>
    <w:rsid w:val="004300BC"/>
    <w:rsid w:val="00431CA5"/>
    <w:rsid w:val="004354E3"/>
    <w:rsid w:val="004410E4"/>
    <w:rsid w:val="0044416F"/>
    <w:rsid w:val="00444B0D"/>
    <w:rsid w:val="004477DE"/>
    <w:rsid w:val="00451059"/>
    <w:rsid w:val="004536C7"/>
    <w:rsid w:val="00453D8C"/>
    <w:rsid w:val="004558B2"/>
    <w:rsid w:val="00460D52"/>
    <w:rsid w:val="00461BD6"/>
    <w:rsid w:val="00463B82"/>
    <w:rsid w:val="00464B0E"/>
    <w:rsid w:val="0046615E"/>
    <w:rsid w:val="00467BF3"/>
    <w:rsid w:val="00470467"/>
    <w:rsid w:val="00471334"/>
    <w:rsid w:val="004719A7"/>
    <w:rsid w:val="00480C62"/>
    <w:rsid w:val="0048459C"/>
    <w:rsid w:val="0049144C"/>
    <w:rsid w:val="004A20BD"/>
    <w:rsid w:val="004A2A2A"/>
    <w:rsid w:val="004A447D"/>
    <w:rsid w:val="004A4C7B"/>
    <w:rsid w:val="004C229C"/>
    <w:rsid w:val="004C566D"/>
    <w:rsid w:val="004C5FFA"/>
    <w:rsid w:val="00503934"/>
    <w:rsid w:val="005039C4"/>
    <w:rsid w:val="00504943"/>
    <w:rsid w:val="00506D46"/>
    <w:rsid w:val="00511787"/>
    <w:rsid w:val="00516641"/>
    <w:rsid w:val="005174B5"/>
    <w:rsid w:val="005206F2"/>
    <w:rsid w:val="005301DD"/>
    <w:rsid w:val="0053346C"/>
    <w:rsid w:val="00544B1B"/>
    <w:rsid w:val="00544B1F"/>
    <w:rsid w:val="00554386"/>
    <w:rsid w:val="00555E3E"/>
    <w:rsid w:val="00563890"/>
    <w:rsid w:val="005735A5"/>
    <w:rsid w:val="005761CA"/>
    <w:rsid w:val="00590C3F"/>
    <w:rsid w:val="00593476"/>
    <w:rsid w:val="005A3000"/>
    <w:rsid w:val="005A45A3"/>
    <w:rsid w:val="005A6D02"/>
    <w:rsid w:val="005C08DB"/>
    <w:rsid w:val="005C1607"/>
    <w:rsid w:val="005E46C2"/>
    <w:rsid w:val="005E7907"/>
    <w:rsid w:val="005E7EDC"/>
    <w:rsid w:val="005F11D2"/>
    <w:rsid w:val="006045E0"/>
    <w:rsid w:val="006070E2"/>
    <w:rsid w:val="00626B51"/>
    <w:rsid w:val="00636EDD"/>
    <w:rsid w:val="00647557"/>
    <w:rsid w:val="00647626"/>
    <w:rsid w:val="00661E8C"/>
    <w:rsid w:val="00663124"/>
    <w:rsid w:val="006634FD"/>
    <w:rsid w:val="00670B6F"/>
    <w:rsid w:val="00674036"/>
    <w:rsid w:val="006779A3"/>
    <w:rsid w:val="00686EAD"/>
    <w:rsid w:val="0069438D"/>
    <w:rsid w:val="006963A3"/>
    <w:rsid w:val="006A4AB9"/>
    <w:rsid w:val="006A574E"/>
    <w:rsid w:val="006A59EC"/>
    <w:rsid w:val="006B600E"/>
    <w:rsid w:val="006C2F88"/>
    <w:rsid w:val="006C3A25"/>
    <w:rsid w:val="006C6A1F"/>
    <w:rsid w:val="006D0105"/>
    <w:rsid w:val="006D1871"/>
    <w:rsid w:val="006E6062"/>
    <w:rsid w:val="006F3E1A"/>
    <w:rsid w:val="00702B65"/>
    <w:rsid w:val="00705421"/>
    <w:rsid w:val="007063F7"/>
    <w:rsid w:val="007109CF"/>
    <w:rsid w:val="00715D80"/>
    <w:rsid w:val="00720F86"/>
    <w:rsid w:val="00722176"/>
    <w:rsid w:val="007360E1"/>
    <w:rsid w:val="00742A03"/>
    <w:rsid w:val="0075392C"/>
    <w:rsid w:val="0075553D"/>
    <w:rsid w:val="00760390"/>
    <w:rsid w:val="00767079"/>
    <w:rsid w:val="0077146B"/>
    <w:rsid w:val="0078279A"/>
    <w:rsid w:val="0078284F"/>
    <w:rsid w:val="0078509C"/>
    <w:rsid w:val="007951E8"/>
    <w:rsid w:val="007956DF"/>
    <w:rsid w:val="007C4786"/>
    <w:rsid w:val="007C4E5F"/>
    <w:rsid w:val="007C5BDC"/>
    <w:rsid w:val="007D1FE6"/>
    <w:rsid w:val="007D314A"/>
    <w:rsid w:val="007E79F3"/>
    <w:rsid w:val="007F0FC9"/>
    <w:rsid w:val="00803180"/>
    <w:rsid w:val="00804E3E"/>
    <w:rsid w:val="00813E2A"/>
    <w:rsid w:val="00816D13"/>
    <w:rsid w:val="00816E0F"/>
    <w:rsid w:val="00841455"/>
    <w:rsid w:val="008437A4"/>
    <w:rsid w:val="00855477"/>
    <w:rsid w:val="00862944"/>
    <w:rsid w:val="00866CE2"/>
    <w:rsid w:val="008750B0"/>
    <w:rsid w:val="008776E9"/>
    <w:rsid w:val="008815E8"/>
    <w:rsid w:val="00890161"/>
    <w:rsid w:val="00890B7F"/>
    <w:rsid w:val="008963BE"/>
    <w:rsid w:val="008A5A08"/>
    <w:rsid w:val="008A7CD8"/>
    <w:rsid w:val="008B1142"/>
    <w:rsid w:val="008B13E4"/>
    <w:rsid w:val="008B7EF0"/>
    <w:rsid w:val="008C4408"/>
    <w:rsid w:val="008C5D7C"/>
    <w:rsid w:val="008C6D76"/>
    <w:rsid w:val="008D0899"/>
    <w:rsid w:val="008E63AB"/>
    <w:rsid w:val="008F35CE"/>
    <w:rsid w:val="008F5DDA"/>
    <w:rsid w:val="0090396A"/>
    <w:rsid w:val="0090686B"/>
    <w:rsid w:val="0091240E"/>
    <w:rsid w:val="00916F61"/>
    <w:rsid w:val="00920E0D"/>
    <w:rsid w:val="00922098"/>
    <w:rsid w:val="009302CC"/>
    <w:rsid w:val="00930D86"/>
    <w:rsid w:val="00932261"/>
    <w:rsid w:val="00933B53"/>
    <w:rsid w:val="00943590"/>
    <w:rsid w:val="00943E11"/>
    <w:rsid w:val="00945362"/>
    <w:rsid w:val="00946A97"/>
    <w:rsid w:val="00947AEC"/>
    <w:rsid w:val="00960638"/>
    <w:rsid w:val="00960D74"/>
    <w:rsid w:val="00960E98"/>
    <w:rsid w:val="009619EB"/>
    <w:rsid w:val="009750A3"/>
    <w:rsid w:val="00975BD4"/>
    <w:rsid w:val="00976A7D"/>
    <w:rsid w:val="009802D3"/>
    <w:rsid w:val="00981907"/>
    <w:rsid w:val="00984227"/>
    <w:rsid w:val="00984995"/>
    <w:rsid w:val="009865E6"/>
    <w:rsid w:val="009944FB"/>
    <w:rsid w:val="00994A3B"/>
    <w:rsid w:val="009951B4"/>
    <w:rsid w:val="00996DAD"/>
    <w:rsid w:val="009A2B8E"/>
    <w:rsid w:val="009A7CC8"/>
    <w:rsid w:val="009B1E53"/>
    <w:rsid w:val="009B3086"/>
    <w:rsid w:val="009C1097"/>
    <w:rsid w:val="009C1A3F"/>
    <w:rsid w:val="009E031E"/>
    <w:rsid w:val="009E45C9"/>
    <w:rsid w:val="009E78B9"/>
    <w:rsid w:val="009F0FCA"/>
    <w:rsid w:val="009F315E"/>
    <w:rsid w:val="009F68B4"/>
    <w:rsid w:val="00A01E36"/>
    <w:rsid w:val="00A06672"/>
    <w:rsid w:val="00A07EEA"/>
    <w:rsid w:val="00A11CB9"/>
    <w:rsid w:val="00A31923"/>
    <w:rsid w:val="00A33227"/>
    <w:rsid w:val="00A43098"/>
    <w:rsid w:val="00A50433"/>
    <w:rsid w:val="00A54A1D"/>
    <w:rsid w:val="00A55546"/>
    <w:rsid w:val="00A5768D"/>
    <w:rsid w:val="00A6436A"/>
    <w:rsid w:val="00A76B76"/>
    <w:rsid w:val="00A80D01"/>
    <w:rsid w:val="00A90D9E"/>
    <w:rsid w:val="00A929A1"/>
    <w:rsid w:val="00A95CB1"/>
    <w:rsid w:val="00A96DCE"/>
    <w:rsid w:val="00AB52D4"/>
    <w:rsid w:val="00AC0490"/>
    <w:rsid w:val="00AD1BBE"/>
    <w:rsid w:val="00AE2425"/>
    <w:rsid w:val="00AE2986"/>
    <w:rsid w:val="00AF0B8B"/>
    <w:rsid w:val="00AF5D93"/>
    <w:rsid w:val="00AF67CC"/>
    <w:rsid w:val="00B01B25"/>
    <w:rsid w:val="00B1372D"/>
    <w:rsid w:val="00B145CD"/>
    <w:rsid w:val="00B30057"/>
    <w:rsid w:val="00B309B7"/>
    <w:rsid w:val="00B31C64"/>
    <w:rsid w:val="00B31C89"/>
    <w:rsid w:val="00B50AC7"/>
    <w:rsid w:val="00B564E2"/>
    <w:rsid w:val="00B61211"/>
    <w:rsid w:val="00B61808"/>
    <w:rsid w:val="00B624FB"/>
    <w:rsid w:val="00B653F6"/>
    <w:rsid w:val="00B65C95"/>
    <w:rsid w:val="00B67C8F"/>
    <w:rsid w:val="00B70AD4"/>
    <w:rsid w:val="00B71CB9"/>
    <w:rsid w:val="00B74DC5"/>
    <w:rsid w:val="00B755A4"/>
    <w:rsid w:val="00B771FA"/>
    <w:rsid w:val="00B82DED"/>
    <w:rsid w:val="00B834AD"/>
    <w:rsid w:val="00B92CF3"/>
    <w:rsid w:val="00B94110"/>
    <w:rsid w:val="00B95AAB"/>
    <w:rsid w:val="00BA444B"/>
    <w:rsid w:val="00BA51EA"/>
    <w:rsid w:val="00BB2648"/>
    <w:rsid w:val="00BB432C"/>
    <w:rsid w:val="00BC2527"/>
    <w:rsid w:val="00BC3651"/>
    <w:rsid w:val="00BC7123"/>
    <w:rsid w:val="00BD4126"/>
    <w:rsid w:val="00BD56FE"/>
    <w:rsid w:val="00BE40D8"/>
    <w:rsid w:val="00BE432B"/>
    <w:rsid w:val="00BF0519"/>
    <w:rsid w:val="00C01878"/>
    <w:rsid w:val="00C06B82"/>
    <w:rsid w:val="00C136BF"/>
    <w:rsid w:val="00C204F8"/>
    <w:rsid w:val="00C2456B"/>
    <w:rsid w:val="00C26539"/>
    <w:rsid w:val="00C26656"/>
    <w:rsid w:val="00C270C7"/>
    <w:rsid w:val="00C32901"/>
    <w:rsid w:val="00C34E0F"/>
    <w:rsid w:val="00C35104"/>
    <w:rsid w:val="00C37A34"/>
    <w:rsid w:val="00C37CFA"/>
    <w:rsid w:val="00C46395"/>
    <w:rsid w:val="00C50AF4"/>
    <w:rsid w:val="00C52FA9"/>
    <w:rsid w:val="00C6445F"/>
    <w:rsid w:val="00C718C9"/>
    <w:rsid w:val="00C73152"/>
    <w:rsid w:val="00C91A03"/>
    <w:rsid w:val="00C963E1"/>
    <w:rsid w:val="00CA3020"/>
    <w:rsid w:val="00CA336B"/>
    <w:rsid w:val="00CA4157"/>
    <w:rsid w:val="00CB1375"/>
    <w:rsid w:val="00CB4206"/>
    <w:rsid w:val="00CB4614"/>
    <w:rsid w:val="00CD4D15"/>
    <w:rsid w:val="00CE077C"/>
    <w:rsid w:val="00CE5F22"/>
    <w:rsid w:val="00CF34A5"/>
    <w:rsid w:val="00CF69C9"/>
    <w:rsid w:val="00CF72B3"/>
    <w:rsid w:val="00D03926"/>
    <w:rsid w:val="00D06D58"/>
    <w:rsid w:val="00D06E38"/>
    <w:rsid w:val="00D07328"/>
    <w:rsid w:val="00D10E0F"/>
    <w:rsid w:val="00D30B6B"/>
    <w:rsid w:val="00D319E3"/>
    <w:rsid w:val="00D33193"/>
    <w:rsid w:val="00D35785"/>
    <w:rsid w:val="00D421D0"/>
    <w:rsid w:val="00D45074"/>
    <w:rsid w:val="00D81300"/>
    <w:rsid w:val="00D91AE8"/>
    <w:rsid w:val="00D97BD7"/>
    <w:rsid w:val="00DA63BF"/>
    <w:rsid w:val="00DB1C87"/>
    <w:rsid w:val="00DB2E63"/>
    <w:rsid w:val="00DD09B4"/>
    <w:rsid w:val="00DD48D5"/>
    <w:rsid w:val="00DF20D2"/>
    <w:rsid w:val="00DF2403"/>
    <w:rsid w:val="00E01556"/>
    <w:rsid w:val="00E07DCF"/>
    <w:rsid w:val="00E11046"/>
    <w:rsid w:val="00E168D6"/>
    <w:rsid w:val="00E21966"/>
    <w:rsid w:val="00E23F41"/>
    <w:rsid w:val="00E40322"/>
    <w:rsid w:val="00E421DC"/>
    <w:rsid w:val="00E50D28"/>
    <w:rsid w:val="00E54EE7"/>
    <w:rsid w:val="00E60BE3"/>
    <w:rsid w:val="00E7211A"/>
    <w:rsid w:val="00E740F2"/>
    <w:rsid w:val="00E76213"/>
    <w:rsid w:val="00E84561"/>
    <w:rsid w:val="00E907FD"/>
    <w:rsid w:val="00E95385"/>
    <w:rsid w:val="00E96F4D"/>
    <w:rsid w:val="00EA10C8"/>
    <w:rsid w:val="00EA27E4"/>
    <w:rsid w:val="00EA3CA4"/>
    <w:rsid w:val="00EC6DB1"/>
    <w:rsid w:val="00EC7A93"/>
    <w:rsid w:val="00ED040A"/>
    <w:rsid w:val="00EE5A2B"/>
    <w:rsid w:val="00EE633E"/>
    <w:rsid w:val="00EE6653"/>
    <w:rsid w:val="00EF3592"/>
    <w:rsid w:val="00F01136"/>
    <w:rsid w:val="00F01CCA"/>
    <w:rsid w:val="00F0394C"/>
    <w:rsid w:val="00F1272C"/>
    <w:rsid w:val="00F140F2"/>
    <w:rsid w:val="00F249C4"/>
    <w:rsid w:val="00F261F7"/>
    <w:rsid w:val="00F303B8"/>
    <w:rsid w:val="00F3771B"/>
    <w:rsid w:val="00F407D1"/>
    <w:rsid w:val="00F54CFB"/>
    <w:rsid w:val="00F67AB8"/>
    <w:rsid w:val="00F77642"/>
    <w:rsid w:val="00F85364"/>
    <w:rsid w:val="00F854DC"/>
    <w:rsid w:val="00F86285"/>
    <w:rsid w:val="00F8685D"/>
    <w:rsid w:val="00F9713D"/>
    <w:rsid w:val="00F97306"/>
    <w:rsid w:val="00FA0661"/>
    <w:rsid w:val="00FA3C42"/>
    <w:rsid w:val="00FA4384"/>
    <w:rsid w:val="00FB6818"/>
    <w:rsid w:val="00FB6CC2"/>
    <w:rsid w:val="00FC60FD"/>
    <w:rsid w:val="00FD340B"/>
    <w:rsid w:val="00FE3ED4"/>
    <w:rsid w:val="00FF7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C05CD0"/>
  <w15:docId w15:val="{A73EFD51-7A81-46A4-BD06-B56F71E88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4CF"/>
  </w:style>
  <w:style w:type="paragraph" w:styleId="1">
    <w:name w:val="heading 1"/>
    <w:basedOn w:val="a"/>
    <w:next w:val="a"/>
    <w:link w:val="10"/>
    <w:uiPriority w:val="9"/>
    <w:qFormat/>
    <w:rsid w:val="00060394"/>
    <w:pPr>
      <w:keepNext/>
      <w:autoSpaceDE w:val="0"/>
      <w:autoSpaceDN w:val="0"/>
      <w:spacing w:after="0" w:line="240" w:lineRule="auto"/>
      <w:ind w:firstLine="284"/>
      <w:outlineLvl w:val="0"/>
    </w:pPr>
    <w:rPr>
      <w:rFonts w:ascii="Calibri" w:eastAsia="Calibri" w:hAnsi="Calibri" w:cs="Times New Roman"/>
      <w:sz w:val="24"/>
      <w:szCs w:val="24"/>
    </w:rPr>
  </w:style>
  <w:style w:type="paragraph" w:styleId="2">
    <w:name w:val="heading 2"/>
    <w:next w:val="a"/>
    <w:link w:val="20"/>
    <w:uiPriority w:val="9"/>
    <w:qFormat/>
    <w:rsid w:val="00506D46"/>
    <w:pPr>
      <w:spacing w:before="120" w:after="120" w:line="264" w:lineRule="auto"/>
      <w:jc w:val="both"/>
      <w:outlineLvl w:val="1"/>
    </w:pPr>
    <w:rPr>
      <w:rFonts w:ascii="XO Thames" w:eastAsia="Times New Roman" w:hAnsi="XO Thames" w:cs="Times New Roman"/>
      <w:b/>
      <w:color w:val="000000"/>
      <w:sz w:val="28"/>
      <w:szCs w:val="20"/>
      <w:lang w:eastAsia="ru-RU"/>
    </w:rPr>
  </w:style>
  <w:style w:type="paragraph" w:styleId="3">
    <w:name w:val="heading 3"/>
    <w:next w:val="a"/>
    <w:link w:val="30"/>
    <w:uiPriority w:val="9"/>
    <w:qFormat/>
    <w:rsid w:val="00506D46"/>
    <w:pPr>
      <w:spacing w:before="120" w:after="120" w:line="264" w:lineRule="auto"/>
      <w:jc w:val="both"/>
      <w:outlineLvl w:val="2"/>
    </w:pPr>
    <w:rPr>
      <w:rFonts w:ascii="XO Thames" w:eastAsia="Times New Roman" w:hAnsi="XO Thames" w:cs="Times New Roman"/>
      <w:b/>
      <w:color w:val="000000"/>
      <w:sz w:val="26"/>
      <w:szCs w:val="20"/>
      <w:lang w:eastAsia="ru-RU"/>
    </w:rPr>
  </w:style>
  <w:style w:type="paragraph" w:styleId="4">
    <w:name w:val="heading 4"/>
    <w:next w:val="a"/>
    <w:link w:val="40"/>
    <w:uiPriority w:val="9"/>
    <w:qFormat/>
    <w:rsid w:val="00506D46"/>
    <w:pPr>
      <w:spacing w:before="120" w:after="120" w:line="264" w:lineRule="auto"/>
      <w:jc w:val="both"/>
      <w:outlineLvl w:val="3"/>
    </w:pPr>
    <w:rPr>
      <w:rFonts w:ascii="XO Thames" w:eastAsia="Times New Roman" w:hAnsi="XO Thames" w:cs="Times New Roman"/>
      <w:b/>
      <w:color w:val="000000"/>
      <w:sz w:val="24"/>
      <w:szCs w:val="20"/>
      <w:lang w:eastAsia="ru-RU"/>
    </w:rPr>
  </w:style>
  <w:style w:type="paragraph" w:styleId="5">
    <w:name w:val="heading 5"/>
    <w:next w:val="a"/>
    <w:link w:val="50"/>
    <w:uiPriority w:val="9"/>
    <w:qFormat/>
    <w:rsid w:val="00506D46"/>
    <w:pPr>
      <w:spacing w:before="120" w:after="120" w:line="264" w:lineRule="auto"/>
      <w:jc w:val="both"/>
      <w:outlineLvl w:val="4"/>
    </w:pPr>
    <w:rPr>
      <w:rFonts w:ascii="XO Thames" w:eastAsia="Times New Roman" w:hAnsi="XO Thames" w:cs="Times New Roman"/>
      <w:b/>
      <w:color w:val="000000"/>
      <w:szCs w:val="20"/>
      <w:lang w:eastAsia="ru-RU"/>
    </w:rPr>
  </w:style>
  <w:style w:type="paragraph" w:styleId="8">
    <w:name w:val="heading 8"/>
    <w:basedOn w:val="a"/>
    <w:next w:val="a"/>
    <w:link w:val="80"/>
    <w:uiPriority w:val="9"/>
    <w:semiHidden/>
    <w:unhideWhenUsed/>
    <w:qFormat/>
    <w:rsid w:val="00060394"/>
    <w:pPr>
      <w:keepNext/>
      <w:keepLines/>
      <w:spacing w:before="40" w:after="0" w:line="276" w:lineRule="auto"/>
      <w:outlineLvl w:val="7"/>
    </w:pPr>
    <w:rPr>
      <w:rFonts w:asciiTheme="majorHAnsi" w:eastAsiaTheme="majorEastAsia" w:hAnsiTheme="majorHAnsi" w:cstheme="majorBidi"/>
      <w:color w:val="272727" w:themeColor="text1" w:themeTint="D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62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7F0FC9"/>
    <w:pPr>
      <w:widowControl w:val="0"/>
      <w:autoSpaceDE w:val="0"/>
      <w:autoSpaceDN w:val="0"/>
      <w:spacing w:after="0" w:line="240" w:lineRule="auto"/>
      <w:ind w:left="107"/>
    </w:pPr>
    <w:rPr>
      <w:rFonts w:ascii="Times New Roman" w:eastAsia="Times New Roman" w:hAnsi="Times New Roman" w:cs="Times New Roman"/>
    </w:rPr>
  </w:style>
  <w:style w:type="character" w:customStyle="1" w:styleId="a4">
    <w:name w:val="Основной текст_"/>
    <w:basedOn w:val="a0"/>
    <w:link w:val="11"/>
    <w:rsid w:val="00943E11"/>
    <w:rPr>
      <w:rFonts w:ascii="Tahoma" w:eastAsia="Tahoma" w:hAnsi="Tahoma" w:cs="Tahoma"/>
    </w:rPr>
  </w:style>
  <w:style w:type="character" w:customStyle="1" w:styleId="21">
    <w:name w:val="Заголовок №2_"/>
    <w:basedOn w:val="a0"/>
    <w:link w:val="22"/>
    <w:rsid w:val="00943E11"/>
    <w:rPr>
      <w:rFonts w:ascii="Tahoma" w:eastAsia="Tahoma" w:hAnsi="Tahoma" w:cs="Tahoma"/>
      <w:b/>
      <w:bCs/>
      <w:w w:val="80"/>
      <w:sz w:val="32"/>
      <w:szCs w:val="32"/>
    </w:rPr>
  </w:style>
  <w:style w:type="character" w:customStyle="1" w:styleId="a5">
    <w:name w:val="Оглавление_"/>
    <w:basedOn w:val="a0"/>
    <w:link w:val="a6"/>
    <w:rsid w:val="00943E11"/>
    <w:rPr>
      <w:rFonts w:ascii="Tahoma" w:eastAsia="Tahoma" w:hAnsi="Tahoma" w:cs="Tahoma"/>
    </w:rPr>
  </w:style>
  <w:style w:type="paragraph" w:customStyle="1" w:styleId="11">
    <w:name w:val="Основной текст1"/>
    <w:basedOn w:val="a"/>
    <w:link w:val="a4"/>
    <w:rsid w:val="00943E11"/>
    <w:pPr>
      <w:widowControl w:val="0"/>
      <w:spacing w:after="0" w:line="302" w:lineRule="auto"/>
      <w:ind w:firstLine="400"/>
    </w:pPr>
    <w:rPr>
      <w:rFonts w:ascii="Tahoma" w:eastAsia="Tahoma" w:hAnsi="Tahoma" w:cs="Tahoma"/>
    </w:rPr>
  </w:style>
  <w:style w:type="paragraph" w:customStyle="1" w:styleId="22">
    <w:name w:val="Заголовок №2"/>
    <w:basedOn w:val="a"/>
    <w:link w:val="21"/>
    <w:rsid w:val="00943E11"/>
    <w:pPr>
      <w:widowControl w:val="0"/>
      <w:spacing w:after="190" w:line="240" w:lineRule="auto"/>
      <w:outlineLvl w:val="1"/>
    </w:pPr>
    <w:rPr>
      <w:rFonts w:ascii="Tahoma" w:eastAsia="Tahoma" w:hAnsi="Tahoma" w:cs="Tahoma"/>
      <w:b/>
      <w:bCs/>
      <w:w w:val="80"/>
      <w:sz w:val="32"/>
      <w:szCs w:val="32"/>
    </w:rPr>
  </w:style>
  <w:style w:type="paragraph" w:customStyle="1" w:styleId="a6">
    <w:name w:val="Оглавление"/>
    <w:basedOn w:val="a"/>
    <w:link w:val="a5"/>
    <w:rsid w:val="00943E11"/>
    <w:pPr>
      <w:widowControl w:val="0"/>
      <w:spacing w:after="140" w:line="240" w:lineRule="auto"/>
    </w:pPr>
    <w:rPr>
      <w:rFonts w:ascii="Tahoma" w:eastAsia="Tahoma" w:hAnsi="Tahoma" w:cs="Tahoma"/>
    </w:rPr>
  </w:style>
  <w:style w:type="paragraph" w:styleId="a7">
    <w:name w:val="List Paragraph"/>
    <w:aliases w:val="Содержание. 2 уровень"/>
    <w:basedOn w:val="a"/>
    <w:link w:val="a8"/>
    <w:qFormat/>
    <w:rsid w:val="00943E11"/>
    <w:pPr>
      <w:ind w:left="720"/>
      <w:contextualSpacing/>
    </w:pPr>
  </w:style>
  <w:style w:type="character" w:customStyle="1" w:styleId="23">
    <w:name w:val="Колонтитул (2)_"/>
    <w:basedOn w:val="a0"/>
    <w:link w:val="24"/>
    <w:rsid w:val="0032593A"/>
    <w:rPr>
      <w:rFonts w:ascii="Times New Roman" w:eastAsia="Times New Roman" w:hAnsi="Times New Roman" w:cs="Times New Roman"/>
      <w:sz w:val="20"/>
      <w:szCs w:val="20"/>
    </w:rPr>
  </w:style>
  <w:style w:type="paragraph" w:customStyle="1" w:styleId="24">
    <w:name w:val="Колонтитул (2)"/>
    <w:basedOn w:val="a"/>
    <w:link w:val="23"/>
    <w:rsid w:val="0032593A"/>
    <w:pPr>
      <w:widowControl w:val="0"/>
      <w:spacing w:after="0" w:line="240" w:lineRule="auto"/>
    </w:pPr>
    <w:rPr>
      <w:rFonts w:ascii="Times New Roman" w:eastAsia="Times New Roman" w:hAnsi="Times New Roman" w:cs="Times New Roman"/>
      <w:sz w:val="20"/>
      <w:szCs w:val="20"/>
    </w:rPr>
  </w:style>
  <w:style w:type="character" w:customStyle="1" w:styleId="10">
    <w:name w:val="Заголовок 1 Знак"/>
    <w:basedOn w:val="a0"/>
    <w:link w:val="1"/>
    <w:rsid w:val="00060394"/>
    <w:rPr>
      <w:rFonts w:ascii="Calibri" w:eastAsia="Calibri" w:hAnsi="Calibri" w:cs="Times New Roman"/>
      <w:sz w:val="24"/>
      <w:szCs w:val="24"/>
    </w:rPr>
  </w:style>
  <w:style w:type="character" w:customStyle="1" w:styleId="80">
    <w:name w:val="Заголовок 8 Знак"/>
    <w:basedOn w:val="a0"/>
    <w:link w:val="8"/>
    <w:uiPriority w:val="9"/>
    <w:semiHidden/>
    <w:rsid w:val="00060394"/>
    <w:rPr>
      <w:rFonts w:asciiTheme="majorHAnsi" w:eastAsiaTheme="majorEastAsia" w:hAnsiTheme="majorHAnsi" w:cstheme="majorBidi"/>
      <w:color w:val="272727" w:themeColor="text1" w:themeTint="D8"/>
      <w:sz w:val="21"/>
      <w:szCs w:val="21"/>
      <w:lang w:eastAsia="ru-RU"/>
    </w:rPr>
  </w:style>
  <w:style w:type="numbering" w:customStyle="1" w:styleId="12">
    <w:name w:val="Нет списка1"/>
    <w:next w:val="a2"/>
    <w:uiPriority w:val="99"/>
    <w:semiHidden/>
    <w:unhideWhenUsed/>
    <w:rsid w:val="00060394"/>
  </w:style>
  <w:style w:type="paragraph" w:styleId="a9">
    <w:name w:val="Body Text"/>
    <w:basedOn w:val="a"/>
    <w:link w:val="aa"/>
    <w:uiPriority w:val="99"/>
    <w:rsid w:val="00060394"/>
    <w:pPr>
      <w:spacing w:after="0" w:line="240" w:lineRule="auto"/>
    </w:pPr>
    <w:rPr>
      <w:rFonts w:ascii="Times New Roman" w:eastAsia="Times New Roman" w:hAnsi="Times New Roman" w:cs="Times New Roman"/>
      <w:sz w:val="28"/>
      <w:szCs w:val="24"/>
      <w:lang w:eastAsia="ru-RU"/>
    </w:rPr>
  </w:style>
  <w:style w:type="character" w:customStyle="1" w:styleId="aa">
    <w:name w:val="Основной текст Знак"/>
    <w:basedOn w:val="a0"/>
    <w:link w:val="a9"/>
    <w:uiPriority w:val="99"/>
    <w:rsid w:val="00060394"/>
    <w:rPr>
      <w:rFonts w:ascii="Times New Roman" w:eastAsia="Times New Roman" w:hAnsi="Times New Roman" w:cs="Times New Roman"/>
      <w:sz w:val="28"/>
      <w:szCs w:val="24"/>
      <w:lang w:eastAsia="ru-RU"/>
    </w:rPr>
  </w:style>
  <w:style w:type="paragraph" w:styleId="ab">
    <w:name w:val="footnote text"/>
    <w:basedOn w:val="a"/>
    <w:link w:val="ac"/>
    <w:uiPriority w:val="99"/>
    <w:rsid w:val="00060394"/>
    <w:pPr>
      <w:spacing w:after="0" w:line="240" w:lineRule="auto"/>
    </w:pPr>
    <w:rPr>
      <w:rFonts w:ascii="Times New Roman" w:eastAsia="Times New Roman" w:hAnsi="Times New Roman" w:cs="Times New Roman"/>
      <w:sz w:val="20"/>
      <w:szCs w:val="20"/>
      <w:lang w:val="en-US" w:eastAsia="ru-RU"/>
    </w:rPr>
  </w:style>
  <w:style w:type="character" w:customStyle="1" w:styleId="ac">
    <w:name w:val="Текст сноски Знак"/>
    <w:basedOn w:val="a0"/>
    <w:link w:val="ab"/>
    <w:uiPriority w:val="99"/>
    <w:rsid w:val="00060394"/>
    <w:rPr>
      <w:rFonts w:ascii="Times New Roman" w:eastAsia="Times New Roman" w:hAnsi="Times New Roman" w:cs="Times New Roman"/>
      <w:sz w:val="20"/>
      <w:szCs w:val="20"/>
      <w:lang w:val="en-US" w:eastAsia="ru-RU"/>
    </w:rPr>
  </w:style>
  <w:style w:type="character" w:styleId="ad">
    <w:name w:val="footnote reference"/>
    <w:basedOn w:val="a0"/>
    <w:uiPriority w:val="99"/>
    <w:rsid w:val="00060394"/>
    <w:rPr>
      <w:rFonts w:cs="Times New Roman"/>
      <w:vertAlign w:val="superscript"/>
    </w:rPr>
  </w:style>
  <w:style w:type="character" w:customStyle="1" w:styleId="apple-converted-space">
    <w:name w:val="apple-converted-space"/>
    <w:rsid w:val="00060394"/>
  </w:style>
  <w:style w:type="paragraph" w:customStyle="1" w:styleId="ae">
    <w:name w:val="Содержимое таблицы"/>
    <w:basedOn w:val="a"/>
    <w:uiPriority w:val="99"/>
    <w:rsid w:val="00060394"/>
    <w:pPr>
      <w:widowControl w:val="0"/>
      <w:suppressLineNumbers/>
      <w:suppressAutoHyphens/>
      <w:spacing w:after="0" w:line="240" w:lineRule="auto"/>
    </w:pPr>
    <w:rPr>
      <w:rFonts w:ascii="Times New Roman" w:eastAsia="Times New Roman" w:hAnsi="Times New Roman" w:cs="Times New Roman"/>
      <w:kern w:val="1"/>
      <w:sz w:val="24"/>
      <w:szCs w:val="24"/>
      <w:lang w:eastAsia="ru-RU"/>
    </w:rPr>
  </w:style>
  <w:style w:type="character" w:customStyle="1" w:styleId="a8">
    <w:name w:val="Абзац списка Знак"/>
    <w:aliases w:val="Содержание. 2 уровень Знак"/>
    <w:link w:val="a7"/>
    <w:locked/>
    <w:rsid w:val="00060394"/>
  </w:style>
  <w:style w:type="paragraph" w:styleId="af">
    <w:name w:val="footer"/>
    <w:aliases w:val="Нижний колонтитул Знак Знак Знак,Нижний колонтитул1,Нижний колонтитул Знак Знак"/>
    <w:basedOn w:val="a"/>
    <w:link w:val="af0"/>
    <w:uiPriority w:val="99"/>
    <w:rsid w:val="00060394"/>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0"/>
    <w:link w:val="af"/>
    <w:uiPriority w:val="99"/>
    <w:rsid w:val="00060394"/>
    <w:rPr>
      <w:rFonts w:ascii="Times New Roman" w:eastAsia="Times New Roman" w:hAnsi="Times New Roman" w:cs="Times New Roman"/>
      <w:sz w:val="24"/>
      <w:szCs w:val="24"/>
      <w:lang w:eastAsia="ru-RU"/>
    </w:rPr>
  </w:style>
  <w:style w:type="character" w:styleId="af1">
    <w:name w:val="page number"/>
    <w:basedOn w:val="a0"/>
    <w:uiPriority w:val="99"/>
    <w:rsid w:val="00060394"/>
    <w:rPr>
      <w:rFonts w:cs="Times New Roman"/>
    </w:rPr>
  </w:style>
  <w:style w:type="character" w:styleId="af2">
    <w:name w:val="Hyperlink"/>
    <w:basedOn w:val="a0"/>
    <w:link w:val="31"/>
    <w:rsid w:val="00060394"/>
    <w:rPr>
      <w:rFonts w:cs="Times New Roman"/>
      <w:color w:val="0000FF"/>
      <w:u w:val="single"/>
    </w:rPr>
  </w:style>
  <w:style w:type="paragraph" w:styleId="af3">
    <w:name w:val="Balloon Text"/>
    <w:basedOn w:val="a"/>
    <w:link w:val="af4"/>
    <w:unhideWhenUsed/>
    <w:rsid w:val="00060394"/>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rsid w:val="00060394"/>
    <w:rPr>
      <w:rFonts w:ascii="Segoe UI" w:eastAsia="Times New Roman" w:hAnsi="Segoe UI" w:cs="Segoe UI"/>
      <w:sz w:val="18"/>
      <w:szCs w:val="18"/>
      <w:lang w:eastAsia="ru-RU"/>
    </w:rPr>
  </w:style>
  <w:style w:type="paragraph" w:styleId="af5">
    <w:name w:val="header"/>
    <w:basedOn w:val="a"/>
    <w:link w:val="af6"/>
    <w:unhideWhenUsed/>
    <w:rsid w:val="00060394"/>
    <w:pPr>
      <w:tabs>
        <w:tab w:val="center" w:pos="4677"/>
        <w:tab w:val="right" w:pos="9355"/>
      </w:tabs>
      <w:spacing w:after="0" w:line="240" w:lineRule="auto"/>
    </w:pPr>
    <w:rPr>
      <w:rFonts w:ascii="Calibri" w:eastAsia="Times New Roman" w:hAnsi="Calibri" w:cs="Times New Roman"/>
      <w:lang w:eastAsia="ru-RU"/>
    </w:rPr>
  </w:style>
  <w:style w:type="character" w:customStyle="1" w:styleId="af6">
    <w:name w:val="Верхний колонтитул Знак"/>
    <w:basedOn w:val="a0"/>
    <w:link w:val="af5"/>
    <w:rsid w:val="00060394"/>
    <w:rPr>
      <w:rFonts w:ascii="Calibri" w:eastAsia="Times New Roman" w:hAnsi="Calibri" w:cs="Times New Roman"/>
      <w:lang w:eastAsia="ru-RU"/>
    </w:rPr>
  </w:style>
  <w:style w:type="character" w:styleId="af7">
    <w:name w:val="annotation reference"/>
    <w:basedOn w:val="a0"/>
    <w:uiPriority w:val="99"/>
    <w:semiHidden/>
    <w:unhideWhenUsed/>
    <w:rsid w:val="00060394"/>
    <w:rPr>
      <w:sz w:val="16"/>
      <w:szCs w:val="16"/>
    </w:rPr>
  </w:style>
  <w:style w:type="paragraph" w:styleId="af8">
    <w:name w:val="annotation text"/>
    <w:basedOn w:val="a"/>
    <w:link w:val="af9"/>
    <w:unhideWhenUsed/>
    <w:rsid w:val="00060394"/>
    <w:pPr>
      <w:spacing w:after="200" w:line="240" w:lineRule="auto"/>
    </w:pPr>
    <w:rPr>
      <w:rFonts w:ascii="Calibri" w:eastAsia="Times New Roman" w:hAnsi="Calibri" w:cs="Times New Roman"/>
      <w:sz w:val="20"/>
      <w:szCs w:val="20"/>
      <w:lang w:eastAsia="ru-RU"/>
    </w:rPr>
  </w:style>
  <w:style w:type="character" w:customStyle="1" w:styleId="af9">
    <w:name w:val="Текст примечания Знак"/>
    <w:basedOn w:val="a0"/>
    <w:link w:val="af8"/>
    <w:rsid w:val="00060394"/>
    <w:rPr>
      <w:rFonts w:ascii="Calibri" w:eastAsia="Times New Roman" w:hAnsi="Calibri" w:cs="Times New Roman"/>
      <w:sz w:val="20"/>
      <w:szCs w:val="20"/>
      <w:lang w:eastAsia="ru-RU"/>
    </w:rPr>
  </w:style>
  <w:style w:type="paragraph" w:styleId="afa">
    <w:name w:val="annotation subject"/>
    <w:basedOn w:val="af8"/>
    <w:next w:val="af8"/>
    <w:link w:val="afb"/>
    <w:unhideWhenUsed/>
    <w:rsid w:val="00060394"/>
    <w:rPr>
      <w:b/>
      <w:bCs/>
    </w:rPr>
  </w:style>
  <w:style w:type="character" w:customStyle="1" w:styleId="afb">
    <w:name w:val="Тема примечания Знак"/>
    <w:basedOn w:val="af9"/>
    <w:link w:val="afa"/>
    <w:rsid w:val="00060394"/>
    <w:rPr>
      <w:rFonts w:ascii="Calibri" w:eastAsia="Times New Roman" w:hAnsi="Calibri" w:cs="Times New Roman"/>
      <w:b/>
      <w:bCs/>
      <w:sz w:val="20"/>
      <w:szCs w:val="20"/>
      <w:lang w:eastAsia="ru-RU"/>
    </w:rPr>
  </w:style>
  <w:style w:type="numbering" w:customStyle="1" w:styleId="110">
    <w:name w:val="Нет списка11"/>
    <w:next w:val="a2"/>
    <w:uiPriority w:val="99"/>
    <w:semiHidden/>
    <w:unhideWhenUsed/>
    <w:rsid w:val="00060394"/>
  </w:style>
  <w:style w:type="paragraph" w:styleId="afc">
    <w:name w:val="Body Text Indent"/>
    <w:basedOn w:val="a"/>
    <w:link w:val="afd"/>
    <w:uiPriority w:val="99"/>
    <w:rsid w:val="00060394"/>
    <w:pPr>
      <w:spacing w:after="120" w:line="240" w:lineRule="auto"/>
      <w:ind w:left="283"/>
    </w:pPr>
    <w:rPr>
      <w:rFonts w:ascii="Times New Roman" w:eastAsia="Times New Roman" w:hAnsi="Times New Roman" w:cs="Times New Roman"/>
      <w:sz w:val="24"/>
      <w:szCs w:val="24"/>
      <w:lang w:eastAsia="ar-SA"/>
    </w:rPr>
  </w:style>
  <w:style w:type="character" w:customStyle="1" w:styleId="afd">
    <w:name w:val="Основной текст с отступом Знак"/>
    <w:basedOn w:val="a0"/>
    <w:link w:val="afc"/>
    <w:uiPriority w:val="99"/>
    <w:rsid w:val="00060394"/>
    <w:rPr>
      <w:rFonts w:ascii="Times New Roman" w:eastAsia="Times New Roman" w:hAnsi="Times New Roman" w:cs="Times New Roman"/>
      <w:sz w:val="24"/>
      <w:szCs w:val="24"/>
      <w:lang w:eastAsia="ar-SA"/>
    </w:rPr>
  </w:style>
  <w:style w:type="paragraph" w:customStyle="1" w:styleId="51">
    <w:name w:val="Заголовок 51"/>
    <w:basedOn w:val="a"/>
    <w:uiPriority w:val="1"/>
    <w:qFormat/>
    <w:rsid w:val="00060394"/>
    <w:pPr>
      <w:widowControl w:val="0"/>
      <w:spacing w:after="0" w:line="226" w:lineRule="exact"/>
      <w:ind w:left="384" w:right="112"/>
      <w:outlineLvl w:val="5"/>
    </w:pPr>
    <w:rPr>
      <w:rFonts w:ascii="Georgia" w:eastAsia="Georgia" w:hAnsi="Georgia" w:cs="Georgia"/>
      <w:b/>
      <w:bCs/>
      <w:i/>
      <w:sz w:val="21"/>
      <w:szCs w:val="21"/>
      <w:lang w:val="en-US"/>
    </w:rPr>
  </w:style>
  <w:style w:type="paragraph" w:customStyle="1" w:styleId="210">
    <w:name w:val="Заголовок 21"/>
    <w:basedOn w:val="a"/>
    <w:uiPriority w:val="1"/>
    <w:qFormat/>
    <w:rsid w:val="00060394"/>
    <w:pPr>
      <w:widowControl w:val="0"/>
      <w:spacing w:after="0" w:line="240" w:lineRule="auto"/>
      <w:ind w:left="186" w:right="207"/>
      <w:jc w:val="center"/>
      <w:outlineLvl w:val="2"/>
    </w:pPr>
    <w:rPr>
      <w:rFonts w:ascii="Century Gothic" w:eastAsia="Century Gothic" w:hAnsi="Century Gothic" w:cs="Century Gothic"/>
      <w:sz w:val="28"/>
      <w:szCs w:val="28"/>
      <w:lang w:val="en-US"/>
    </w:rPr>
  </w:style>
  <w:style w:type="character" w:styleId="afe">
    <w:name w:val="FollowedHyperlink"/>
    <w:basedOn w:val="a0"/>
    <w:uiPriority w:val="99"/>
    <w:semiHidden/>
    <w:unhideWhenUsed/>
    <w:rsid w:val="00060394"/>
    <w:rPr>
      <w:color w:val="954F72" w:themeColor="followedHyperlink"/>
      <w:u w:val="single"/>
    </w:rPr>
  </w:style>
  <w:style w:type="paragraph" w:styleId="aff">
    <w:name w:val="toa heading"/>
    <w:basedOn w:val="a"/>
    <w:next w:val="a"/>
    <w:uiPriority w:val="99"/>
    <w:semiHidden/>
    <w:unhideWhenUsed/>
    <w:rsid w:val="00060394"/>
    <w:pPr>
      <w:spacing w:before="120" w:after="200" w:line="276" w:lineRule="auto"/>
    </w:pPr>
    <w:rPr>
      <w:rFonts w:asciiTheme="majorHAnsi" w:eastAsiaTheme="majorEastAsia" w:hAnsiTheme="majorHAnsi" w:cstheme="majorBidi"/>
      <w:b/>
      <w:bCs/>
      <w:sz w:val="24"/>
      <w:szCs w:val="24"/>
      <w:lang w:eastAsia="ru-RU"/>
    </w:rPr>
  </w:style>
  <w:style w:type="paragraph" w:customStyle="1" w:styleId="ConsPlusNormal">
    <w:name w:val="ConsPlusNormal"/>
    <w:rsid w:val="0006039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f0">
    <w:name w:val="No Spacing"/>
    <w:uiPriority w:val="1"/>
    <w:qFormat/>
    <w:rsid w:val="00060394"/>
    <w:pPr>
      <w:spacing w:after="0" w:line="240" w:lineRule="auto"/>
    </w:pPr>
    <w:rPr>
      <w:rFonts w:ascii="Calibri" w:eastAsia="Times New Roman" w:hAnsi="Calibri" w:cs="Times New Roman"/>
      <w:lang w:eastAsia="ru-RU"/>
    </w:rPr>
  </w:style>
  <w:style w:type="character" w:styleId="aff1">
    <w:name w:val="Strong"/>
    <w:basedOn w:val="a0"/>
    <w:uiPriority w:val="22"/>
    <w:qFormat/>
    <w:rsid w:val="00060394"/>
    <w:rPr>
      <w:b/>
      <w:bCs/>
    </w:rPr>
  </w:style>
  <w:style w:type="character" w:customStyle="1" w:styleId="13">
    <w:name w:val="Неразрешенное упоминание1"/>
    <w:basedOn w:val="a0"/>
    <w:unhideWhenUsed/>
    <w:rsid w:val="00060394"/>
    <w:rPr>
      <w:color w:val="605E5C"/>
      <w:shd w:val="clear" w:color="auto" w:fill="E1DFDD"/>
    </w:rPr>
  </w:style>
  <w:style w:type="paragraph" w:customStyle="1" w:styleId="Default">
    <w:name w:val="Default"/>
    <w:rsid w:val="00060394"/>
    <w:pPr>
      <w:autoSpaceDE w:val="0"/>
      <w:autoSpaceDN w:val="0"/>
      <w:adjustRightInd w:val="0"/>
      <w:spacing w:after="0" w:line="240" w:lineRule="auto"/>
    </w:pPr>
    <w:rPr>
      <w:rFonts w:ascii="Arial" w:hAnsi="Arial" w:cs="Arial"/>
      <w:color w:val="000000"/>
      <w:sz w:val="24"/>
      <w:szCs w:val="24"/>
    </w:rPr>
  </w:style>
  <w:style w:type="character" w:customStyle="1" w:styleId="aff2">
    <w:name w:val="Другое_"/>
    <w:basedOn w:val="a0"/>
    <w:link w:val="aff3"/>
    <w:rsid w:val="005E7EDC"/>
    <w:rPr>
      <w:rFonts w:ascii="Tahoma" w:eastAsia="Tahoma" w:hAnsi="Tahoma" w:cs="Tahoma"/>
      <w:sz w:val="20"/>
      <w:szCs w:val="20"/>
    </w:rPr>
  </w:style>
  <w:style w:type="paragraph" w:customStyle="1" w:styleId="aff3">
    <w:name w:val="Другое"/>
    <w:basedOn w:val="a"/>
    <w:link w:val="aff2"/>
    <w:rsid w:val="005E7EDC"/>
    <w:pPr>
      <w:widowControl w:val="0"/>
      <w:spacing w:after="0" w:line="271" w:lineRule="auto"/>
    </w:pPr>
    <w:rPr>
      <w:rFonts w:ascii="Tahoma" w:eastAsia="Tahoma" w:hAnsi="Tahoma" w:cs="Tahoma"/>
      <w:sz w:val="20"/>
      <w:szCs w:val="20"/>
    </w:rPr>
  </w:style>
  <w:style w:type="paragraph" w:customStyle="1" w:styleId="Footnote">
    <w:name w:val="Footnote"/>
    <w:basedOn w:val="a"/>
    <w:rsid w:val="001E1DCA"/>
    <w:pPr>
      <w:spacing w:after="0" w:line="240" w:lineRule="auto"/>
    </w:pPr>
    <w:rPr>
      <w:rFonts w:ascii="Calibri" w:eastAsia="Times New Roman" w:hAnsi="Calibri" w:cs="Times New Roman"/>
      <w:color w:val="000000"/>
      <w:sz w:val="20"/>
      <w:szCs w:val="20"/>
      <w:lang w:eastAsia="ru-RU"/>
    </w:rPr>
  </w:style>
  <w:style w:type="paragraph" w:customStyle="1" w:styleId="14">
    <w:name w:val="Обычный1"/>
    <w:rsid w:val="001E1DCA"/>
    <w:pPr>
      <w:spacing w:line="264" w:lineRule="auto"/>
    </w:pPr>
    <w:rPr>
      <w:rFonts w:eastAsia="Times New Roman" w:cs="Times New Roman"/>
      <w:color w:val="000000"/>
      <w:szCs w:val="20"/>
      <w:lang w:eastAsia="ru-RU"/>
    </w:rPr>
  </w:style>
  <w:style w:type="character" w:customStyle="1" w:styleId="20">
    <w:name w:val="Заголовок 2 Знак"/>
    <w:basedOn w:val="a0"/>
    <w:link w:val="2"/>
    <w:uiPriority w:val="9"/>
    <w:rsid w:val="00506D46"/>
    <w:rPr>
      <w:rFonts w:ascii="XO Thames" w:eastAsia="Times New Roman" w:hAnsi="XO Thames" w:cs="Times New Roman"/>
      <w:b/>
      <w:color w:val="000000"/>
      <w:sz w:val="28"/>
      <w:szCs w:val="20"/>
      <w:lang w:eastAsia="ru-RU"/>
    </w:rPr>
  </w:style>
  <w:style w:type="character" w:customStyle="1" w:styleId="30">
    <w:name w:val="Заголовок 3 Знак"/>
    <w:basedOn w:val="a0"/>
    <w:link w:val="3"/>
    <w:uiPriority w:val="9"/>
    <w:rsid w:val="00506D46"/>
    <w:rPr>
      <w:rFonts w:ascii="XO Thames" w:eastAsia="Times New Roman" w:hAnsi="XO Thames" w:cs="Times New Roman"/>
      <w:b/>
      <w:color w:val="000000"/>
      <w:sz w:val="26"/>
      <w:szCs w:val="20"/>
      <w:lang w:eastAsia="ru-RU"/>
    </w:rPr>
  </w:style>
  <w:style w:type="character" w:customStyle="1" w:styleId="40">
    <w:name w:val="Заголовок 4 Знак"/>
    <w:basedOn w:val="a0"/>
    <w:link w:val="4"/>
    <w:uiPriority w:val="9"/>
    <w:rsid w:val="00506D46"/>
    <w:rPr>
      <w:rFonts w:ascii="XO Thames" w:eastAsia="Times New Roman" w:hAnsi="XO Thames" w:cs="Times New Roman"/>
      <w:b/>
      <w:color w:val="000000"/>
      <w:sz w:val="24"/>
      <w:szCs w:val="20"/>
      <w:lang w:eastAsia="ru-RU"/>
    </w:rPr>
  </w:style>
  <w:style w:type="character" w:customStyle="1" w:styleId="50">
    <w:name w:val="Заголовок 5 Знак"/>
    <w:basedOn w:val="a0"/>
    <w:link w:val="5"/>
    <w:uiPriority w:val="9"/>
    <w:rsid w:val="00506D46"/>
    <w:rPr>
      <w:rFonts w:ascii="XO Thames" w:eastAsia="Times New Roman" w:hAnsi="XO Thames" w:cs="Times New Roman"/>
      <w:b/>
      <w:color w:val="000000"/>
      <w:szCs w:val="20"/>
      <w:lang w:eastAsia="ru-RU"/>
    </w:rPr>
  </w:style>
  <w:style w:type="paragraph" w:styleId="25">
    <w:name w:val="toc 2"/>
    <w:next w:val="a"/>
    <w:link w:val="26"/>
    <w:uiPriority w:val="39"/>
    <w:rsid w:val="00506D46"/>
    <w:pPr>
      <w:spacing w:line="264" w:lineRule="auto"/>
      <w:ind w:left="200"/>
    </w:pPr>
    <w:rPr>
      <w:rFonts w:ascii="Times New Roman" w:eastAsia="Times New Roman" w:hAnsi="Times New Roman" w:cs="Times New Roman"/>
      <w:color w:val="000000"/>
      <w:sz w:val="24"/>
      <w:szCs w:val="20"/>
      <w:lang w:eastAsia="ru-RU"/>
    </w:rPr>
  </w:style>
  <w:style w:type="character" w:customStyle="1" w:styleId="26">
    <w:name w:val="Оглавление 2 Знак"/>
    <w:link w:val="25"/>
    <w:uiPriority w:val="39"/>
    <w:rsid w:val="00506D46"/>
    <w:rPr>
      <w:rFonts w:ascii="Times New Roman" w:eastAsia="Times New Roman" w:hAnsi="Times New Roman" w:cs="Times New Roman"/>
      <w:color w:val="000000"/>
      <w:sz w:val="24"/>
      <w:szCs w:val="20"/>
      <w:lang w:eastAsia="ru-RU"/>
    </w:rPr>
  </w:style>
  <w:style w:type="paragraph" w:customStyle="1" w:styleId="120">
    <w:name w:val="Гиперссылка12"/>
    <w:basedOn w:val="15"/>
    <w:rsid w:val="00506D46"/>
    <w:rPr>
      <w:color w:val="0563C1" w:themeColor="hyperlink"/>
      <w:u w:val="single"/>
    </w:rPr>
  </w:style>
  <w:style w:type="paragraph" w:customStyle="1" w:styleId="c1">
    <w:name w:val="c1"/>
    <w:basedOn w:val="15"/>
    <w:rsid w:val="00506D46"/>
  </w:style>
  <w:style w:type="paragraph" w:customStyle="1" w:styleId="c11">
    <w:name w:val="c11"/>
    <w:basedOn w:val="15"/>
    <w:rsid w:val="00506D46"/>
  </w:style>
  <w:style w:type="paragraph" w:styleId="41">
    <w:name w:val="toc 4"/>
    <w:next w:val="a"/>
    <w:link w:val="42"/>
    <w:uiPriority w:val="39"/>
    <w:rsid w:val="00506D46"/>
    <w:pPr>
      <w:spacing w:line="264"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506D46"/>
    <w:rPr>
      <w:rFonts w:ascii="XO Thames" w:eastAsia="Times New Roman" w:hAnsi="XO Thames" w:cs="Times New Roman"/>
      <w:color w:val="000000"/>
      <w:sz w:val="28"/>
      <w:szCs w:val="20"/>
      <w:lang w:eastAsia="ru-RU"/>
    </w:rPr>
  </w:style>
  <w:style w:type="paragraph" w:customStyle="1" w:styleId="c0">
    <w:name w:val="c0"/>
    <w:basedOn w:val="15"/>
    <w:rsid w:val="00506D46"/>
  </w:style>
  <w:style w:type="paragraph" w:customStyle="1" w:styleId="c10">
    <w:name w:val="c10"/>
    <w:basedOn w:val="15"/>
    <w:rsid w:val="00506D46"/>
  </w:style>
  <w:style w:type="paragraph" w:customStyle="1" w:styleId="15">
    <w:name w:val="Основной шрифт абзаца1"/>
    <w:rsid w:val="00506D46"/>
    <w:pPr>
      <w:spacing w:line="264" w:lineRule="auto"/>
    </w:pPr>
    <w:rPr>
      <w:rFonts w:eastAsia="Times New Roman" w:cs="Times New Roman"/>
      <w:color w:val="000000"/>
      <w:szCs w:val="20"/>
      <w:lang w:eastAsia="ru-RU"/>
    </w:rPr>
  </w:style>
  <w:style w:type="paragraph" w:styleId="6">
    <w:name w:val="toc 6"/>
    <w:next w:val="a"/>
    <w:link w:val="60"/>
    <w:uiPriority w:val="39"/>
    <w:rsid w:val="00506D46"/>
    <w:pPr>
      <w:spacing w:line="264"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506D46"/>
    <w:rPr>
      <w:rFonts w:ascii="XO Thames" w:eastAsia="Times New Roman" w:hAnsi="XO Thames" w:cs="Times New Roman"/>
      <w:color w:val="000000"/>
      <w:sz w:val="28"/>
      <w:szCs w:val="20"/>
      <w:lang w:eastAsia="ru-RU"/>
    </w:rPr>
  </w:style>
  <w:style w:type="paragraph" w:styleId="7">
    <w:name w:val="toc 7"/>
    <w:next w:val="a"/>
    <w:link w:val="70"/>
    <w:uiPriority w:val="39"/>
    <w:rsid w:val="00506D46"/>
    <w:pPr>
      <w:spacing w:line="264"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506D46"/>
    <w:rPr>
      <w:rFonts w:ascii="XO Thames" w:eastAsia="Times New Roman" w:hAnsi="XO Thames" w:cs="Times New Roman"/>
      <w:color w:val="000000"/>
      <w:sz w:val="28"/>
      <w:szCs w:val="20"/>
      <w:lang w:eastAsia="ru-RU"/>
    </w:rPr>
  </w:style>
  <w:style w:type="paragraph" w:customStyle="1" w:styleId="32">
    <w:name w:val="Основной шрифт абзаца3"/>
    <w:rsid w:val="00506D46"/>
    <w:pPr>
      <w:spacing w:line="264" w:lineRule="auto"/>
    </w:pPr>
    <w:rPr>
      <w:rFonts w:eastAsia="Times New Roman" w:cs="Times New Roman"/>
      <w:color w:val="000000"/>
      <w:szCs w:val="20"/>
      <w:lang w:eastAsia="ru-RU"/>
    </w:rPr>
  </w:style>
  <w:style w:type="paragraph" w:customStyle="1" w:styleId="16">
    <w:name w:val="Строгий1"/>
    <w:basedOn w:val="15"/>
    <w:rsid w:val="00506D46"/>
    <w:rPr>
      <w:b/>
    </w:rPr>
  </w:style>
  <w:style w:type="paragraph" w:customStyle="1" w:styleId="111">
    <w:name w:val="Обычный11"/>
    <w:rsid w:val="00506D46"/>
    <w:pPr>
      <w:spacing w:line="264" w:lineRule="auto"/>
    </w:pPr>
    <w:rPr>
      <w:rFonts w:eastAsia="Times New Roman" w:cs="Times New Roman"/>
      <w:color w:val="000000"/>
      <w:szCs w:val="20"/>
      <w:lang w:eastAsia="ru-RU"/>
    </w:rPr>
  </w:style>
  <w:style w:type="paragraph" w:customStyle="1" w:styleId="c18">
    <w:name w:val="c18"/>
    <w:basedOn w:val="a"/>
    <w:rsid w:val="00506D46"/>
    <w:pPr>
      <w:spacing w:beforeAutospacing="1" w:afterAutospacing="1" w:line="240" w:lineRule="auto"/>
    </w:pPr>
    <w:rPr>
      <w:rFonts w:ascii="Times New Roman" w:eastAsia="Times New Roman" w:hAnsi="Times New Roman" w:cs="Times New Roman"/>
      <w:color w:val="000000"/>
      <w:sz w:val="24"/>
      <w:szCs w:val="20"/>
      <w:lang w:eastAsia="ru-RU"/>
    </w:rPr>
  </w:style>
  <w:style w:type="paragraph" w:customStyle="1" w:styleId="Endnote">
    <w:name w:val="Endnote"/>
    <w:rsid w:val="00506D46"/>
    <w:pPr>
      <w:spacing w:line="264" w:lineRule="auto"/>
      <w:ind w:firstLine="851"/>
      <w:jc w:val="both"/>
    </w:pPr>
    <w:rPr>
      <w:rFonts w:ascii="XO Thames" w:eastAsia="Times New Roman" w:hAnsi="XO Thames" w:cs="Times New Roman"/>
      <w:color w:val="000000"/>
      <w:szCs w:val="20"/>
      <w:lang w:eastAsia="ru-RU"/>
    </w:rPr>
  </w:style>
  <w:style w:type="paragraph" w:customStyle="1" w:styleId="27">
    <w:name w:val="Гиперссылка2"/>
    <w:rsid w:val="00506D46"/>
    <w:pPr>
      <w:spacing w:line="264" w:lineRule="auto"/>
    </w:pPr>
    <w:rPr>
      <w:rFonts w:eastAsia="Times New Roman" w:cs="Times New Roman"/>
      <w:color w:val="0000FF"/>
      <w:szCs w:val="20"/>
      <w:u w:val="single"/>
      <w:lang w:eastAsia="ru-RU"/>
    </w:rPr>
  </w:style>
  <w:style w:type="paragraph" w:customStyle="1" w:styleId="c2">
    <w:name w:val="c2"/>
    <w:basedOn w:val="15"/>
    <w:rsid w:val="00506D46"/>
  </w:style>
  <w:style w:type="paragraph" w:styleId="28">
    <w:name w:val="Body Text Indent 2"/>
    <w:basedOn w:val="a"/>
    <w:link w:val="29"/>
    <w:rsid w:val="00506D46"/>
    <w:pPr>
      <w:spacing w:after="120" w:line="480" w:lineRule="auto"/>
      <w:ind w:left="283"/>
    </w:pPr>
    <w:rPr>
      <w:rFonts w:ascii="Times New Roman" w:eastAsia="Times New Roman" w:hAnsi="Times New Roman" w:cs="Times New Roman"/>
      <w:color w:val="000000"/>
      <w:sz w:val="24"/>
      <w:szCs w:val="20"/>
      <w:lang w:eastAsia="ru-RU"/>
    </w:rPr>
  </w:style>
  <w:style w:type="character" w:customStyle="1" w:styleId="29">
    <w:name w:val="Основной текст с отступом 2 Знак"/>
    <w:basedOn w:val="a0"/>
    <w:link w:val="28"/>
    <w:rsid w:val="00506D46"/>
    <w:rPr>
      <w:rFonts w:ascii="Times New Roman" w:eastAsia="Times New Roman" w:hAnsi="Times New Roman" w:cs="Times New Roman"/>
      <w:color w:val="000000"/>
      <w:sz w:val="24"/>
      <w:szCs w:val="20"/>
      <w:lang w:eastAsia="ru-RU"/>
    </w:rPr>
  </w:style>
  <w:style w:type="paragraph" w:customStyle="1" w:styleId="dt-m">
    <w:name w:val="dt-m"/>
    <w:basedOn w:val="15"/>
    <w:rsid w:val="00506D46"/>
  </w:style>
  <w:style w:type="paragraph" w:customStyle="1" w:styleId="c14">
    <w:name w:val="c14"/>
    <w:basedOn w:val="15"/>
    <w:rsid w:val="00506D46"/>
  </w:style>
  <w:style w:type="paragraph" w:customStyle="1" w:styleId="c6">
    <w:name w:val="c6"/>
    <w:basedOn w:val="15"/>
    <w:rsid w:val="00506D46"/>
  </w:style>
  <w:style w:type="paragraph" w:customStyle="1" w:styleId="c22">
    <w:name w:val="c22"/>
    <w:basedOn w:val="a"/>
    <w:rsid w:val="00506D46"/>
    <w:pPr>
      <w:spacing w:beforeAutospacing="1" w:afterAutospacing="1" w:line="240" w:lineRule="auto"/>
    </w:pPr>
    <w:rPr>
      <w:rFonts w:ascii="Times New Roman" w:eastAsia="Times New Roman" w:hAnsi="Times New Roman" w:cs="Times New Roman"/>
      <w:color w:val="000000"/>
      <w:sz w:val="24"/>
      <w:szCs w:val="20"/>
      <w:lang w:eastAsia="ru-RU"/>
    </w:rPr>
  </w:style>
  <w:style w:type="paragraph" w:styleId="33">
    <w:name w:val="toc 3"/>
    <w:next w:val="a"/>
    <w:link w:val="34"/>
    <w:uiPriority w:val="39"/>
    <w:rsid w:val="00506D46"/>
    <w:pPr>
      <w:spacing w:line="264" w:lineRule="auto"/>
      <w:ind w:left="400"/>
    </w:pPr>
    <w:rPr>
      <w:rFonts w:ascii="Times New Roman" w:eastAsia="Times New Roman" w:hAnsi="Times New Roman" w:cs="Times New Roman"/>
      <w:color w:val="000000"/>
      <w:sz w:val="24"/>
      <w:szCs w:val="20"/>
      <w:lang w:eastAsia="ru-RU"/>
    </w:rPr>
  </w:style>
  <w:style w:type="character" w:customStyle="1" w:styleId="34">
    <w:name w:val="Оглавление 3 Знак"/>
    <w:link w:val="33"/>
    <w:uiPriority w:val="39"/>
    <w:rsid w:val="00506D46"/>
    <w:rPr>
      <w:rFonts w:ascii="Times New Roman" w:eastAsia="Times New Roman" w:hAnsi="Times New Roman" w:cs="Times New Roman"/>
      <w:color w:val="000000"/>
      <w:sz w:val="24"/>
      <w:szCs w:val="20"/>
      <w:lang w:eastAsia="ru-RU"/>
    </w:rPr>
  </w:style>
  <w:style w:type="paragraph" w:customStyle="1" w:styleId="17">
    <w:name w:val="Гиперссылка1"/>
    <w:rsid w:val="00506D46"/>
    <w:pPr>
      <w:spacing w:line="264" w:lineRule="auto"/>
    </w:pPr>
    <w:rPr>
      <w:rFonts w:eastAsia="Times New Roman" w:cs="Times New Roman"/>
      <w:color w:val="0000FF"/>
      <w:szCs w:val="20"/>
      <w:u w:val="single"/>
      <w:lang w:eastAsia="ru-RU"/>
    </w:rPr>
  </w:style>
  <w:style w:type="paragraph" w:customStyle="1" w:styleId="2a">
    <w:name w:val="Знак сноски2"/>
    <w:basedOn w:val="43"/>
    <w:rsid w:val="00506D46"/>
    <w:rPr>
      <w:vertAlign w:val="superscript"/>
    </w:rPr>
  </w:style>
  <w:style w:type="paragraph" w:customStyle="1" w:styleId="dt-p">
    <w:name w:val="dt-p"/>
    <w:basedOn w:val="a"/>
    <w:rsid w:val="00506D46"/>
    <w:pPr>
      <w:spacing w:beforeAutospacing="1" w:afterAutospacing="1" w:line="240" w:lineRule="auto"/>
    </w:pPr>
    <w:rPr>
      <w:rFonts w:ascii="Times New Roman" w:eastAsia="Times New Roman" w:hAnsi="Times New Roman" w:cs="Times New Roman"/>
      <w:color w:val="000000"/>
      <w:sz w:val="24"/>
      <w:szCs w:val="20"/>
      <w:lang w:eastAsia="ru-RU"/>
    </w:rPr>
  </w:style>
  <w:style w:type="paragraph" w:customStyle="1" w:styleId="c12">
    <w:name w:val="c12"/>
    <w:basedOn w:val="15"/>
    <w:rsid w:val="00506D46"/>
  </w:style>
  <w:style w:type="paragraph" w:customStyle="1" w:styleId="31">
    <w:name w:val="Гиперссылка3"/>
    <w:link w:val="af2"/>
    <w:rsid w:val="00506D46"/>
    <w:pPr>
      <w:spacing w:line="264" w:lineRule="auto"/>
    </w:pPr>
    <w:rPr>
      <w:rFonts w:cs="Times New Roman"/>
      <w:color w:val="0000FF"/>
      <w:u w:val="single"/>
    </w:rPr>
  </w:style>
  <w:style w:type="paragraph" w:styleId="18">
    <w:name w:val="toc 1"/>
    <w:basedOn w:val="a"/>
    <w:next w:val="a"/>
    <w:link w:val="19"/>
    <w:uiPriority w:val="39"/>
    <w:rsid w:val="00506D46"/>
    <w:pPr>
      <w:spacing w:after="100" w:line="264" w:lineRule="auto"/>
    </w:pPr>
    <w:rPr>
      <w:rFonts w:ascii="Times New Roman" w:eastAsia="Times New Roman" w:hAnsi="Times New Roman" w:cs="Times New Roman"/>
      <w:color w:val="000000"/>
      <w:sz w:val="24"/>
      <w:szCs w:val="20"/>
      <w:lang w:eastAsia="ru-RU"/>
    </w:rPr>
  </w:style>
  <w:style w:type="character" w:customStyle="1" w:styleId="19">
    <w:name w:val="Оглавление 1 Знак"/>
    <w:link w:val="18"/>
    <w:uiPriority w:val="39"/>
    <w:rsid w:val="00506D46"/>
    <w:rPr>
      <w:rFonts w:ascii="Times New Roman" w:eastAsia="Times New Roman" w:hAnsi="Times New Roman" w:cs="Times New Roman"/>
      <w:color w:val="000000"/>
      <w:sz w:val="24"/>
      <w:szCs w:val="20"/>
      <w:lang w:eastAsia="ru-RU"/>
    </w:rPr>
  </w:style>
  <w:style w:type="paragraph" w:customStyle="1" w:styleId="c13">
    <w:name w:val="c13"/>
    <w:basedOn w:val="a"/>
    <w:rsid w:val="00506D46"/>
    <w:pPr>
      <w:spacing w:beforeAutospacing="1" w:afterAutospacing="1" w:line="240" w:lineRule="auto"/>
    </w:pPr>
    <w:rPr>
      <w:rFonts w:ascii="Times New Roman" w:eastAsia="Times New Roman" w:hAnsi="Times New Roman" w:cs="Times New Roman"/>
      <w:color w:val="000000"/>
      <w:sz w:val="24"/>
      <w:szCs w:val="20"/>
      <w:lang w:eastAsia="ru-RU"/>
    </w:rPr>
  </w:style>
  <w:style w:type="paragraph" w:customStyle="1" w:styleId="HeaderandFooter">
    <w:name w:val="Header and Footer"/>
    <w:rsid w:val="00506D46"/>
    <w:pPr>
      <w:spacing w:line="240" w:lineRule="auto"/>
      <w:jc w:val="both"/>
    </w:pPr>
    <w:rPr>
      <w:rFonts w:ascii="XO Thames" w:eastAsia="Times New Roman" w:hAnsi="XO Thames" w:cs="Times New Roman"/>
      <w:color w:val="000000"/>
      <w:sz w:val="28"/>
      <w:szCs w:val="20"/>
      <w:lang w:eastAsia="ru-RU"/>
    </w:rPr>
  </w:style>
  <w:style w:type="paragraph" w:styleId="9">
    <w:name w:val="toc 9"/>
    <w:next w:val="a"/>
    <w:link w:val="90"/>
    <w:uiPriority w:val="39"/>
    <w:rsid w:val="00506D46"/>
    <w:pPr>
      <w:spacing w:line="264"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506D46"/>
    <w:rPr>
      <w:rFonts w:ascii="XO Thames" w:eastAsia="Times New Roman" w:hAnsi="XO Thames" w:cs="Times New Roman"/>
      <w:color w:val="000000"/>
      <w:sz w:val="28"/>
      <w:szCs w:val="20"/>
      <w:lang w:eastAsia="ru-RU"/>
    </w:rPr>
  </w:style>
  <w:style w:type="paragraph" w:customStyle="1" w:styleId="43">
    <w:name w:val="Основной шрифт абзаца4"/>
    <w:rsid w:val="00506D46"/>
    <w:pPr>
      <w:spacing w:line="264" w:lineRule="auto"/>
    </w:pPr>
    <w:rPr>
      <w:rFonts w:eastAsia="Times New Roman" w:cs="Times New Roman"/>
      <w:color w:val="000000"/>
      <w:szCs w:val="20"/>
      <w:lang w:eastAsia="ru-RU"/>
    </w:rPr>
  </w:style>
  <w:style w:type="paragraph" w:customStyle="1" w:styleId="1a">
    <w:name w:val="Знак сноски1"/>
    <w:basedOn w:val="15"/>
    <w:rsid w:val="00506D46"/>
    <w:rPr>
      <w:vertAlign w:val="superscript"/>
    </w:rPr>
  </w:style>
  <w:style w:type="paragraph" w:styleId="81">
    <w:name w:val="toc 8"/>
    <w:next w:val="a"/>
    <w:link w:val="82"/>
    <w:uiPriority w:val="39"/>
    <w:rsid w:val="00506D46"/>
    <w:pPr>
      <w:spacing w:line="264" w:lineRule="auto"/>
      <w:ind w:left="1400"/>
    </w:pPr>
    <w:rPr>
      <w:rFonts w:ascii="XO Thames" w:eastAsia="Times New Roman" w:hAnsi="XO Thames" w:cs="Times New Roman"/>
      <w:color w:val="000000"/>
      <w:sz w:val="28"/>
      <w:szCs w:val="20"/>
      <w:lang w:eastAsia="ru-RU"/>
    </w:rPr>
  </w:style>
  <w:style w:type="character" w:customStyle="1" w:styleId="82">
    <w:name w:val="Оглавление 8 Знак"/>
    <w:link w:val="81"/>
    <w:uiPriority w:val="39"/>
    <w:rsid w:val="00506D46"/>
    <w:rPr>
      <w:rFonts w:ascii="XO Thames" w:eastAsia="Times New Roman" w:hAnsi="XO Thames" w:cs="Times New Roman"/>
      <w:color w:val="000000"/>
      <w:sz w:val="28"/>
      <w:szCs w:val="20"/>
      <w:lang w:eastAsia="ru-RU"/>
    </w:rPr>
  </w:style>
  <w:style w:type="paragraph" w:customStyle="1" w:styleId="1b">
    <w:name w:val="Знак примечания1"/>
    <w:basedOn w:val="15"/>
    <w:rsid w:val="00506D46"/>
    <w:rPr>
      <w:sz w:val="16"/>
    </w:rPr>
  </w:style>
  <w:style w:type="paragraph" w:customStyle="1" w:styleId="2b">
    <w:name w:val="Знак примечания2"/>
    <w:basedOn w:val="43"/>
    <w:rsid w:val="00506D46"/>
    <w:rPr>
      <w:sz w:val="16"/>
    </w:rPr>
  </w:style>
  <w:style w:type="paragraph" w:customStyle="1" w:styleId="c7">
    <w:name w:val="c7"/>
    <w:basedOn w:val="a"/>
    <w:rsid w:val="00506D46"/>
    <w:pPr>
      <w:spacing w:beforeAutospacing="1" w:afterAutospacing="1" w:line="240" w:lineRule="auto"/>
    </w:pPr>
    <w:rPr>
      <w:rFonts w:ascii="Times New Roman" w:eastAsia="Times New Roman" w:hAnsi="Times New Roman" w:cs="Times New Roman"/>
      <w:color w:val="000000"/>
      <w:sz w:val="24"/>
      <w:szCs w:val="20"/>
      <w:lang w:eastAsia="ru-RU"/>
    </w:rPr>
  </w:style>
  <w:style w:type="paragraph" w:styleId="52">
    <w:name w:val="toc 5"/>
    <w:next w:val="a"/>
    <w:link w:val="53"/>
    <w:uiPriority w:val="39"/>
    <w:rsid w:val="00506D46"/>
    <w:pPr>
      <w:spacing w:line="264" w:lineRule="auto"/>
      <w:ind w:left="800"/>
    </w:pPr>
    <w:rPr>
      <w:rFonts w:ascii="XO Thames" w:eastAsia="Times New Roman" w:hAnsi="XO Thames" w:cs="Times New Roman"/>
      <w:color w:val="000000"/>
      <w:sz w:val="28"/>
      <w:szCs w:val="20"/>
      <w:lang w:eastAsia="ru-RU"/>
    </w:rPr>
  </w:style>
  <w:style w:type="character" w:customStyle="1" w:styleId="53">
    <w:name w:val="Оглавление 5 Знак"/>
    <w:link w:val="52"/>
    <w:uiPriority w:val="39"/>
    <w:rsid w:val="00506D46"/>
    <w:rPr>
      <w:rFonts w:ascii="XO Thames" w:eastAsia="Times New Roman" w:hAnsi="XO Thames" w:cs="Times New Roman"/>
      <w:color w:val="000000"/>
      <w:sz w:val="28"/>
      <w:szCs w:val="20"/>
      <w:lang w:eastAsia="ru-RU"/>
    </w:rPr>
  </w:style>
  <w:style w:type="paragraph" w:customStyle="1" w:styleId="2c">
    <w:name w:val="Основной шрифт абзаца2"/>
    <w:rsid w:val="00506D46"/>
    <w:pPr>
      <w:spacing w:line="264" w:lineRule="auto"/>
    </w:pPr>
    <w:rPr>
      <w:rFonts w:eastAsia="Times New Roman" w:cs="Times New Roman"/>
      <w:color w:val="000000"/>
      <w:szCs w:val="20"/>
      <w:lang w:eastAsia="ru-RU"/>
    </w:rPr>
  </w:style>
  <w:style w:type="paragraph" w:styleId="aff4">
    <w:name w:val="Subtitle"/>
    <w:next w:val="a"/>
    <w:link w:val="aff5"/>
    <w:uiPriority w:val="11"/>
    <w:qFormat/>
    <w:rsid w:val="00506D46"/>
    <w:pPr>
      <w:spacing w:line="264" w:lineRule="auto"/>
      <w:jc w:val="both"/>
    </w:pPr>
    <w:rPr>
      <w:rFonts w:ascii="XO Thames" w:eastAsia="Times New Roman" w:hAnsi="XO Thames" w:cs="Times New Roman"/>
      <w:i/>
      <w:color w:val="000000"/>
      <w:sz w:val="24"/>
      <w:szCs w:val="20"/>
      <w:lang w:eastAsia="ru-RU"/>
    </w:rPr>
  </w:style>
  <w:style w:type="character" w:customStyle="1" w:styleId="aff5">
    <w:name w:val="Подзаголовок Знак"/>
    <w:basedOn w:val="a0"/>
    <w:link w:val="aff4"/>
    <w:uiPriority w:val="11"/>
    <w:rsid w:val="00506D46"/>
    <w:rPr>
      <w:rFonts w:ascii="XO Thames" w:eastAsia="Times New Roman" w:hAnsi="XO Thames" w:cs="Times New Roman"/>
      <w:i/>
      <w:color w:val="000000"/>
      <w:sz w:val="24"/>
      <w:szCs w:val="20"/>
      <w:lang w:eastAsia="ru-RU"/>
    </w:rPr>
  </w:style>
  <w:style w:type="paragraph" w:styleId="aff6">
    <w:name w:val="Normal (Web)"/>
    <w:basedOn w:val="a"/>
    <w:link w:val="aff7"/>
    <w:rsid w:val="00506D46"/>
    <w:pPr>
      <w:spacing w:beforeAutospacing="1" w:afterAutospacing="1" w:line="240" w:lineRule="auto"/>
    </w:pPr>
    <w:rPr>
      <w:rFonts w:ascii="Times New Roman" w:eastAsia="Times New Roman" w:hAnsi="Times New Roman" w:cs="Times New Roman"/>
      <w:color w:val="000000"/>
      <w:sz w:val="24"/>
      <w:szCs w:val="20"/>
      <w:lang w:eastAsia="ru-RU"/>
    </w:rPr>
  </w:style>
  <w:style w:type="character" w:customStyle="1" w:styleId="aff7">
    <w:name w:val="Обычный (веб) Знак"/>
    <w:link w:val="aff6"/>
    <w:rsid w:val="00506D46"/>
    <w:rPr>
      <w:rFonts w:ascii="Times New Roman" w:eastAsia="Times New Roman" w:hAnsi="Times New Roman" w:cs="Times New Roman"/>
      <w:color w:val="000000"/>
      <w:sz w:val="24"/>
      <w:szCs w:val="20"/>
      <w:lang w:eastAsia="ru-RU"/>
    </w:rPr>
  </w:style>
  <w:style w:type="paragraph" w:styleId="35">
    <w:name w:val="Body Text Indent 3"/>
    <w:basedOn w:val="a"/>
    <w:link w:val="36"/>
    <w:rsid w:val="00506D46"/>
    <w:pPr>
      <w:spacing w:after="120" w:line="276" w:lineRule="auto"/>
      <w:ind w:left="283"/>
    </w:pPr>
    <w:rPr>
      <w:rFonts w:ascii="Calibri" w:eastAsia="Times New Roman" w:hAnsi="Calibri" w:cs="Times New Roman"/>
      <w:color w:val="000000"/>
      <w:sz w:val="16"/>
      <w:szCs w:val="20"/>
      <w:lang w:eastAsia="ru-RU"/>
    </w:rPr>
  </w:style>
  <w:style w:type="character" w:customStyle="1" w:styleId="36">
    <w:name w:val="Основной текст с отступом 3 Знак"/>
    <w:basedOn w:val="a0"/>
    <w:link w:val="35"/>
    <w:rsid w:val="00506D46"/>
    <w:rPr>
      <w:rFonts w:ascii="Calibri" w:eastAsia="Times New Roman" w:hAnsi="Calibri" w:cs="Times New Roman"/>
      <w:color w:val="000000"/>
      <w:sz w:val="16"/>
      <w:szCs w:val="20"/>
      <w:lang w:eastAsia="ru-RU"/>
    </w:rPr>
  </w:style>
  <w:style w:type="paragraph" w:styleId="aff8">
    <w:name w:val="Title"/>
    <w:next w:val="a"/>
    <w:link w:val="aff9"/>
    <w:uiPriority w:val="10"/>
    <w:qFormat/>
    <w:rsid w:val="00506D46"/>
    <w:pPr>
      <w:spacing w:before="567" w:after="567" w:line="264" w:lineRule="auto"/>
      <w:jc w:val="center"/>
    </w:pPr>
    <w:rPr>
      <w:rFonts w:ascii="XO Thames" w:eastAsia="Times New Roman" w:hAnsi="XO Thames" w:cs="Times New Roman"/>
      <w:b/>
      <w:caps/>
      <w:color w:val="000000"/>
      <w:sz w:val="40"/>
      <w:szCs w:val="20"/>
      <w:lang w:eastAsia="ru-RU"/>
    </w:rPr>
  </w:style>
  <w:style w:type="character" w:customStyle="1" w:styleId="aff9">
    <w:name w:val="Заголовок Знак"/>
    <w:basedOn w:val="a0"/>
    <w:link w:val="aff8"/>
    <w:uiPriority w:val="10"/>
    <w:rsid w:val="00506D46"/>
    <w:rPr>
      <w:rFonts w:ascii="XO Thames" w:eastAsia="Times New Roman" w:hAnsi="XO Thames" w:cs="Times New Roman"/>
      <w:b/>
      <w:caps/>
      <w:color w:val="000000"/>
      <w:sz w:val="40"/>
      <w:szCs w:val="20"/>
      <w:lang w:eastAsia="ru-RU"/>
    </w:rPr>
  </w:style>
  <w:style w:type="paragraph" w:styleId="affa">
    <w:name w:val="TOC Heading"/>
    <w:basedOn w:val="1"/>
    <w:next w:val="a"/>
    <w:link w:val="affb"/>
    <w:rsid w:val="00506D46"/>
    <w:pPr>
      <w:keepLines/>
      <w:autoSpaceDE/>
      <w:autoSpaceDN/>
      <w:spacing w:before="240" w:line="264" w:lineRule="auto"/>
      <w:ind w:firstLine="0"/>
      <w:outlineLvl w:val="8"/>
    </w:pPr>
    <w:rPr>
      <w:rFonts w:asciiTheme="majorHAnsi" w:eastAsia="Times New Roman" w:hAnsiTheme="majorHAnsi"/>
      <w:color w:val="2E74B5" w:themeColor="accent1" w:themeShade="BF"/>
      <w:sz w:val="32"/>
      <w:szCs w:val="20"/>
      <w:lang w:eastAsia="ru-RU"/>
    </w:rPr>
  </w:style>
  <w:style w:type="character" w:customStyle="1" w:styleId="affb">
    <w:name w:val="Заголовок оглавления Знак"/>
    <w:basedOn w:val="10"/>
    <w:link w:val="affa"/>
    <w:rsid w:val="00506D46"/>
    <w:rPr>
      <w:rFonts w:asciiTheme="majorHAnsi" w:eastAsia="Times New Roman" w:hAnsiTheme="majorHAnsi" w:cs="Times New Roman"/>
      <w:color w:val="2E74B5" w:themeColor="accent1" w:themeShade="BF"/>
      <w:sz w:val="32"/>
      <w:szCs w:val="20"/>
      <w:lang w:eastAsia="ru-RU"/>
    </w:rPr>
  </w:style>
  <w:style w:type="paragraph" w:customStyle="1" w:styleId="c4">
    <w:name w:val="c4"/>
    <w:basedOn w:val="15"/>
    <w:rsid w:val="00506D46"/>
  </w:style>
  <w:style w:type="paragraph" w:customStyle="1" w:styleId="1c">
    <w:name w:val="Номер страницы1"/>
    <w:basedOn w:val="15"/>
    <w:rsid w:val="00506D46"/>
  </w:style>
  <w:style w:type="table" w:customStyle="1" w:styleId="270">
    <w:name w:val="Сетка таблицы27"/>
    <w:basedOn w:val="a1"/>
    <w:rsid w:val="00506D46"/>
    <w:pPr>
      <w:spacing w:after="0" w:line="240" w:lineRule="auto"/>
    </w:pPr>
    <w:rPr>
      <w:rFonts w:eastAsia="Times New Roman" w:cs="Times New Roman"/>
      <w:color w:val="00000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unhideWhenUsed/>
    <w:qFormat/>
    <w:rsid w:val="009E45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70724">
      <w:bodyDiv w:val="1"/>
      <w:marLeft w:val="0"/>
      <w:marRight w:val="0"/>
      <w:marTop w:val="0"/>
      <w:marBottom w:val="0"/>
      <w:divBdr>
        <w:top w:val="none" w:sz="0" w:space="0" w:color="auto"/>
        <w:left w:val="none" w:sz="0" w:space="0" w:color="auto"/>
        <w:bottom w:val="none" w:sz="0" w:space="0" w:color="auto"/>
        <w:right w:val="none" w:sz="0" w:space="0" w:color="auto"/>
      </w:divBdr>
    </w:div>
    <w:div w:id="256796419">
      <w:bodyDiv w:val="1"/>
      <w:marLeft w:val="0"/>
      <w:marRight w:val="0"/>
      <w:marTop w:val="0"/>
      <w:marBottom w:val="0"/>
      <w:divBdr>
        <w:top w:val="none" w:sz="0" w:space="0" w:color="auto"/>
        <w:left w:val="none" w:sz="0" w:space="0" w:color="auto"/>
        <w:bottom w:val="none" w:sz="0" w:space="0" w:color="auto"/>
        <w:right w:val="none" w:sz="0" w:space="0" w:color="auto"/>
      </w:divBdr>
    </w:div>
    <w:div w:id="1018117718">
      <w:bodyDiv w:val="1"/>
      <w:marLeft w:val="0"/>
      <w:marRight w:val="0"/>
      <w:marTop w:val="0"/>
      <w:marBottom w:val="0"/>
      <w:divBdr>
        <w:top w:val="none" w:sz="0" w:space="0" w:color="auto"/>
        <w:left w:val="none" w:sz="0" w:space="0" w:color="auto"/>
        <w:bottom w:val="none" w:sz="0" w:space="0" w:color="auto"/>
        <w:right w:val="none" w:sz="0" w:space="0" w:color="auto"/>
      </w:divBdr>
    </w:div>
    <w:div w:id="181587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1DF7CE-D634-4C4C-857E-F0D558753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56</Pages>
  <Words>12668</Words>
  <Characters>72210</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MetodO</cp:lastModifiedBy>
  <cp:revision>15</cp:revision>
  <dcterms:created xsi:type="dcterms:W3CDTF">2025-06-02T19:11:00Z</dcterms:created>
  <dcterms:modified xsi:type="dcterms:W3CDTF">2025-06-28T05:43:00Z</dcterms:modified>
</cp:coreProperties>
</file>