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6FE7" w:rsidRPr="00817670" w:rsidRDefault="00CA38AB" w:rsidP="00CA38AB">
      <w:pPr>
        <w:spacing w:after="0" w:line="240" w:lineRule="auto"/>
        <w:jc w:val="center"/>
        <w:rPr>
          <w:rFonts w:cs="Arial"/>
          <w:bCs/>
          <w:i/>
          <w:sz w:val="24"/>
          <w:szCs w:val="24"/>
          <w:lang w:val="en-US"/>
        </w:rPr>
      </w:pPr>
      <w:r w:rsidRPr="00CA38AB">
        <w:rPr>
          <w:rFonts w:cs="Arial"/>
          <w:sz w:val="24"/>
          <w:szCs w:val="24"/>
        </w:rPr>
        <w:drawing>
          <wp:inline distT="0" distB="0" distL="0" distR="0" wp14:anchorId="3E3FC017" wp14:editId="07E6267F">
            <wp:extent cx="6004334" cy="8496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4771" cy="84969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8AB" w:rsidRDefault="00CA38AB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</w:rPr>
      </w:pPr>
    </w:p>
    <w:p w:rsidR="00CA38AB" w:rsidRDefault="00CA38AB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</w:rPr>
      </w:pPr>
    </w:p>
    <w:p w:rsidR="00CA38AB" w:rsidRDefault="00CA38AB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</w:rPr>
      </w:pPr>
    </w:p>
    <w:p w:rsidR="00CA38AB" w:rsidRDefault="00CA38AB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</w:rPr>
      </w:pPr>
    </w:p>
    <w:p w:rsidR="00CA38AB" w:rsidRDefault="00CA38AB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</w:rPr>
      </w:pPr>
      <w:r w:rsidRPr="00CA38AB">
        <w:rPr>
          <w:rFonts w:cs="Arial"/>
        </w:rPr>
        <w:lastRenderedPageBreak/>
        <w:drawing>
          <wp:inline distT="0" distB="0" distL="0" distR="0" wp14:anchorId="3C75E7CF" wp14:editId="0C9B34E1">
            <wp:extent cx="5941060" cy="5558155"/>
            <wp:effectExtent l="0" t="0" r="2540" b="444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558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46FE7" w:rsidRPr="0012582F" w:rsidRDefault="00C46FE7" w:rsidP="008176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color w:val="000000"/>
          <w:sz w:val="20"/>
          <w:szCs w:val="20"/>
        </w:rPr>
      </w:pPr>
      <w:r w:rsidRPr="0012582F">
        <w:rPr>
          <w:rFonts w:cs="Arial"/>
        </w:rPr>
        <w:br w:type="page"/>
      </w:r>
    </w:p>
    <w:p w:rsidR="00FD1ED9" w:rsidRPr="00F57BA1" w:rsidRDefault="00FD1ED9" w:rsidP="00831FEA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szCs w:val="24"/>
        </w:rPr>
      </w:pPr>
      <w:r w:rsidRPr="00F57BA1">
        <w:rPr>
          <w:rFonts w:cs="Arial"/>
          <w:b/>
          <w:szCs w:val="24"/>
        </w:rPr>
        <w:lastRenderedPageBreak/>
        <w:t>СОДЕРЖАНИЕ</w:t>
      </w:r>
    </w:p>
    <w:p w:rsidR="00FD1ED9" w:rsidRPr="00DD1A84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cs="Arial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41"/>
        <w:gridCol w:w="1815"/>
      </w:tblGrid>
      <w:tr w:rsidR="00FD1ED9" w:rsidRPr="00DD1A84" w:rsidTr="00882497">
        <w:trPr>
          <w:trHeight w:val="931"/>
        </w:trPr>
        <w:tc>
          <w:tcPr>
            <w:tcW w:w="7905" w:type="dxa"/>
            <w:shd w:val="clear" w:color="auto" w:fill="auto"/>
          </w:tcPr>
          <w:p w:rsidR="00FD1ED9" w:rsidRPr="00DD1A84" w:rsidRDefault="00FD1ED9" w:rsidP="00882497">
            <w:pPr>
              <w:pStyle w:val="1"/>
              <w:numPr>
                <w:ilvl w:val="0"/>
                <w:numId w:val="1"/>
              </w:numPr>
              <w:tabs>
                <w:tab w:val="left" w:pos="426"/>
              </w:tabs>
              <w:ind w:left="0" w:firstLine="0"/>
              <w:jc w:val="both"/>
              <w:rPr>
                <w:rFonts w:cs="Arial"/>
                <w:caps/>
              </w:rPr>
            </w:pPr>
            <w:r w:rsidRPr="00DD1A84">
              <w:rPr>
                <w:rFonts w:cs="Arial"/>
                <w:caps/>
              </w:rPr>
              <w:t>ПАСПОРТ ПРОГРАММЫ учебНОй дисциплины</w:t>
            </w:r>
          </w:p>
          <w:p w:rsidR="00FD1ED9" w:rsidRPr="00DD1A84" w:rsidRDefault="00FD1ED9" w:rsidP="00882497">
            <w:pPr>
              <w:tabs>
                <w:tab w:val="left" w:pos="426"/>
              </w:tabs>
              <w:spacing w:after="0" w:line="240" w:lineRule="auto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СТРУКТУРА и содержание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>условия реализации учебНОй дисциплины</w:t>
            </w:r>
          </w:p>
          <w:p w:rsidR="00FD1ED9" w:rsidRPr="00DD1A84" w:rsidRDefault="00FD1ED9" w:rsidP="00882497">
            <w:pPr>
              <w:pStyle w:val="a9"/>
              <w:tabs>
                <w:tab w:val="left" w:pos="426"/>
              </w:tabs>
              <w:spacing w:after="0" w:line="240" w:lineRule="auto"/>
              <w:ind w:left="0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numPr>
                <w:ilvl w:val="0"/>
                <w:numId w:val="1"/>
              </w:numPr>
              <w:tabs>
                <w:tab w:val="left" w:pos="426"/>
              </w:tabs>
              <w:spacing w:after="0" w:line="240" w:lineRule="auto"/>
              <w:ind w:left="0" w:firstLine="0"/>
              <w:jc w:val="both"/>
              <w:rPr>
                <w:rFonts w:cs="Arial"/>
                <w:szCs w:val="24"/>
                <w:lang w:eastAsia="ru-RU"/>
              </w:rPr>
            </w:pPr>
            <w:r w:rsidRPr="00DD1A84">
              <w:rPr>
                <w:rFonts w:cs="Arial"/>
                <w:caps/>
                <w:szCs w:val="24"/>
              </w:rPr>
              <w:t xml:space="preserve">Контроль и оценка результатов освоения учебной дисциплины </w:t>
            </w:r>
          </w:p>
          <w:p w:rsidR="00FD1ED9" w:rsidRPr="00DD1A84" w:rsidRDefault="00FD1ED9" w:rsidP="00882497">
            <w:pPr>
              <w:spacing w:after="0" w:line="240" w:lineRule="auto"/>
              <w:jc w:val="both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spacing w:after="0" w:line="240" w:lineRule="auto"/>
              <w:rPr>
                <w:rFonts w:cs="Arial"/>
                <w:szCs w:val="24"/>
                <w:lang w:eastAsia="ru-RU"/>
              </w:rPr>
            </w:pPr>
          </w:p>
          <w:p w:rsidR="00FD1ED9" w:rsidRPr="00DD1A84" w:rsidRDefault="00FD1ED9" w:rsidP="00882497">
            <w:pPr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FD1ED9" w:rsidRPr="00A41EAD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850A9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5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E445EC" w:rsidP="00BC4FC5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9</w:t>
            </w:r>
          </w:p>
          <w:p w:rsidR="00FD1ED9" w:rsidRPr="00DD1A84" w:rsidRDefault="00FD1ED9" w:rsidP="00BC4FC5">
            <w:pPr>
              <w:spacing w:after="0" w:line="240" w:lineRule="auto"/>
              <w:jc w:val="right"/>
              <w:rPr>
                <w:rFonts w:cs="Arial"/>
                <w:szCs w:val="24"/>
              </w:rPr>
            </w:pPr>
          </w:p>
          <w:p w:rsidR="00FD1ED9" w:rsidRPr="0054743D" w:rsidRDefault="00D62425" w:rsidP="00BC4FC5">
            <w:pPr>
              <w:spacing w:after="0" w:line="240" w:lineRule="auto"/>
              <w:jc w:val="right"/>
              <w:rPr>
                <w:rFonts w:cs="Arial"/>
                <w:szCs w:val="24"/>
                <w:lang w:val="en-US"/>
              </w:rPr>
            </w:pPr>
            <w:r>
              <w:rPr>
                <w:rFonts w:cs="Arial"/>
                <w:szCs w:val="24"/>
              </w:rPr>
              <w:t>10</w:t>
            </w:r>
          </w:p>
        </w:tc>
      </w:tr>
    </w:tbl>
    <w:p w:rsidR="00FD1ED9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Cs w:val="24"/>
        </w:rPr>
      </w:pPr>
    </w:p>
    <w:p w:rsidR="004B36F0" w:rsidRDefault="004B36F0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Cs w:val="24"/>
        </w:rPr>
        <w:sectPr w:rsidR="004B36F0" w:rsidSect="00087E84">
          <w:footerReference w:type="default" r:id="rId10"/>
          <w:footerReference w:type="first" r:id="rId11"/>
          <w:pgSz w:w="11906" w:h="16838" w:code="9"/>
          <w:pgMar w:top="1134" w:right="849" w:bottom="1134" w:left="1701" w:header="709" w:footer="709" w:gutter="0"/>
          <w:cols w:space="708"/>
          <w:titlePg/>
          <w:docGrid w:linePitch="360"/>
        </w:sectPr>
      </w:pPr>
    </w:p>
    <w:p w:rsidR="00FD1ED9" w:rsidRPr="00DD1A84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caps/>
          <w:szCs w:val="24"/>
        </w:rPr>
      </w:pPr>
      <w:r w:rsidRPr="00DD1A84">
        <w:rPr>
          <w:rFonts w:cs="Arial"/>
          <w:b/>
          <w:caps/>
          <w:szCs w:val="24"/>
        </w:rPr>
        <w:lastRenderedPageBreak/>
        <w:t>1. паспорт ПРОГРАММЫ учебНОй дисциплины</w:t>
      </w:r>
    </w:p>
    <w:p w:rsidR="00172E01" w:rsidRPr="00C46FE7" w:rsidRDefault="00FD1ED9" w:rsidP="00172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center"/>
        <w:rPr>
          <w:rFonts w:cs="Arial"/>
          <w:b/>
          <w:szCs w:val="24"/>
        </w:rPr>
      </w:pPr>
      <w:r w:rsidRPr="00C46FE7">
        <w:rPr>
          <w:rFonts w:cs="Arial"/>
          <w:b/>
          <w:szCs w:val="24"/>
        </w:rPr>
        <w:t>ОП.</w:t>
      </w:r>
      <w:r w:rsidR="00C46FE7" w:rsidRPr="00C46FE7">
        <w:rPr>
          <w:rFonts w:cs="Arial"/>
          <w:b/>
          <w:szCs w:val="24"/>
        </w:rPr>
        <w:t>03</w:t>
      </w:r>
      <w:r w:rsidRPr="00C46FE7">
        <w:rPr>
          <w:rFonts w:cs="Arial"/>
          <w:b/>
          <w:szCs w:val="24"/>
        </w:rPr>
        <w:t xml:space="preserve"> </w:t>
      </w:r>
      <w:r w:rsidR="00C46FE7" w:rsidRPr="00C46FE7">
        <w:rPr>
          <w:rFonts w:eastAsia="Times New Roman" w:cs="Arial"/>
          <w:b/>
          <w:bCs/>
          <w:color w:val="000000"/>
          <w:szCs w:val="24"/>
          <w:lang w:eastAsia="ru-RU"/>
        </w:rPr>
        <w:t>Техническое оснащение и охрана труда</w:t>
      </w:r>
    </w:p>
    <w:p w:rsidR="006F1D96" w:rsidRPr="006F1D96" w:rsidRDefault="006F1D96" w:rsidP="004D270F">
      <w:pPr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ind w:left="0" w:right="-187" w:firstLine="0"/>
        <w:jc w:val="center"/>
        <w:rPr>
          <w:rFonts w:eastAsia="Times New Roman" w:cs="Arial"/>
          <w:b/>
          <w:szCs w:val="24"/>
          <w:lang w:eastAsia="ru-RU"/>
        </w:rPr>
      </w:pPr>
      <w:r w:rsidRPr="006F1D96">
        <w:rPr>
          <w:rFonts w:eastAsia="Times New Roman" w:cs="Arial"/>
          <w:b/>
          <w:szCs w:val="24"/>
          <w:lang w:eastAsia="ru-RU"/>
        </w:rPr>
        <w:t>Область применения программы</w:t>
      </w:r>
    </w:p>
    <w:p w:rsidR="004D270F" w:rsidRDefault="006F1D96" w:rsidP="004D270F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szCs w:val="24"/>
          <w:lang w:eastAsia="ru-RU"/>
        </w:rPr>
      </w:pPr>
      <w:r w:rsidRPr="006F1D96">
        <w:rPr>
          <w:rFonts w:eastAsia="Times New Roman" w:cs="Arial"/>
          <w:szCs w:val="24"/>
          <w:lang w:eastAsia="ru-RU"/>
        </w:rPr>
        <w:tab/>
        <w:t xml:space="preserve">Программа учебной дисциплины является частью программы профессионального обучения и социально-профессиональной адаптации по профессиям </w:t>
      </w:r>
      <w:r w:rsidR="00E1779B">
        <w:rPr>
          <w:rFonts w:eastAsia="Calibri" w:cs="Arial"/>
          <w:szCs w:val="24"/>
          <w:lang w:eastAsia="ru-RU"/>
        </w:rPr>
        <w:t>19460 Фотограф, 11811 Декоратор витрин.</w:t>
      </w:r>
    </w:p>
    <w:p w:rsidR="00E1779B" w:rsidRDefault="00E1779B" w:rsidP="004D270F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b/>
          <w:szCs w:val="24"/>
          <w:lang w:eastAsia="ru-RU"/>
        </w:rPr>
      </w:pPr>
    </w:p>
    <w:p w:rsidR="006F1D96" w:rsidRPr="006F1D96" w:rsidRDefault="006F1D96" w:rsidP="004D270F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Arial"/>
          <w:b/>
          <w:szCs w:val="24"/>
          <w:lang w:eastAsia="ru-RU"/>
        </w:rPr>
      </w:pPr>
      <w:r w:rsidRPr="006F1D96">
        <w:rPr>
          <w:rFonts w:eastAsia="Times New Roman" w:cs="Arial"/>
          <w:b/>
          <w:szCs w:val="24"/>
          <w:lang w:eastAsia="ru-RU"/>
        </w:rPr>
        <w:t>1.2. Место учебной дисциплины в структуре программы профессионального обучения и социально-профессиональной адаптации</w:t>
      </w:r>
    </w:p>
    <w:p w:rsidR="004D270F" w:rsidRDefault="009E0277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39"/>
        <w:jc w:val="both"/>
        <w:rPr>
          <w:rFonts w:cs="Arial"/>
        </w:rPr>
      </w:pPr>
      <w:r w:rsidRPr="009E0277">
        <w:rPr>
          <w:rFonts w:cs="Arial"/>
          <w:szCs w:val="24"/>
        </w:rPr>
        <w:t>Дисциплина относится к общепрофессиональному циклу.</w:t>
      </w:r>
      <w:r w:rsidRPr="00FE6703">
        <w:rPr>
          <w:rFonts w:cs="Arial"/>
        </w:rPr>
        <w:t xml:space="preserve"> </w:t>
      </w:r>
    </w:p>
    <w:p w:rsidR="00FD1ED9" w:rsidRPr="004D270F" w:rsidRDefault="00FD1ED9" w:rsidP="004D270F">
      <w:pPr>
        <w:pStyle w:val="a9"/>
        <w:numPr>
          <w:ilvl w:val="1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 w:hanging="567"/>
        <w:jc w:val="center"/>
        <w:rPr>
          <w:rFonts w:cs="Arial"/>
        </w:rPr>
      </w:pPr>
      <w:r w:rsidRPr="004D270F">
        <w:rPr>
          <w:rFonts w:cs="Arial"/>
          <w:b/>
          <w:szCs w:val="24"/>
        </w:rPr>
        <w:t xml:space="preserve">Цели и задачи учебной дисциплины – </w:t>
      </w:r>
      <w:r w:rsidR="004D270F" w:rsidRPr="004D270F">
        <w:rPr>
          <w:rFonts w:cs="Arial"/>
          <w:b/>
          <w:szCs w:val="24"/>
        </w:rPr>
        <w:t xml:space="preserve"> </w:t>
      </w:r>
      <w:r w:rsidRPr="004D270F">
        <w:rPr>
          <w:rFonts w:cs="Arial"/>
          <w:b/>
          <w:szCs w:val="24"/>
        </w:rPr>
        <w:t>требования к результатам освоения учебной дисциплины:</w:t>
      </w:r>
    </w:p>
    <w:p w:rsidR="00FD1ED9" w:rsidRPr="00FD1ED9" w:rsidRDefault="00FD1ED9" w:rsidP="004D270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Arial"/>
          <w:bCs/>
          <w:szCs w:val="24"/>
        </w:rPr>
      </w:pPr>
      <w:r w:rsidRPr="00FD1ED9">
        <w:rPr>
          <w:rFonts w:cs="Arial"/>
          <w:szCs w:val="24"/>
        </w:rPr>
        <w:t xml:space="preserve">В результате освоения учебной дисциплины обучающийся </w:t>
      </w:r>
      <w:r w:rsidRPr="004D270F">
        <w:rPr>
          <w:rFonts w:cs="Arial"/>
          <w:szCs w:val="24"/>
        </w:rPr>
        <w:t>должен</w:t>
      </w:r>
      <w:r w:rsidRPr="00FD1ED9">
        <w:rPr>
          <w:rFonts w:cs="Arial"/>
          <w:b/>
          <w:szCs w:val="24"/>
        </w:rPr>
        <w:t xml:space="preserve"> уметь</w:t>
      </w:r>
      <w:r w:rsidRPr="00FD1ED9">
        <w:rPr>
          <w:rFonts w:cs="Arial"/>
          <w:szCs w:val="24"/>
        </w:rPr>
        <w:t>:</w:t>
      </w:r>
    </w:p>
    <w:p w:rsidR="00172E01" w:rsidRPr="00172E01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У-1</w:t>
      </w:r>
      <w:r w:rsidR="00C46FE7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 xml:space="preserve"> </w:t>
      </w:r>
      <w:r w:rsidR="00172E01" w:rsidRPr="00172E01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организовывать рабочее место в соответствии с видами выполняемых работ</w:t>
      </w:r>
      <w:r w:rsidR="00E462BC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;</w:t>
      </w:r>
    </w:p>
    <w:p w:rsidR="00172E01" w:rsidRPr="00172E01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У-2</w:t>
      </w:r>
      <w:r w:rsidR="00E462BC">
        <w:t> </w:t>
      </w:r>
      <w:r w:rsidR="00172E01" w:rsidRPr="00172E01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подбирать необходимое технологическое оборудование и производственный инвентарь;</w:t>
      </w:r>
    </w:p>
    <w:p w:rsidR="00C46FE7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bCs/>
          <w:color w:val="000000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У-3</w:t>
      </w:r>
      <w:r w:rsidR="00E462BC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 </w:t>
      </w:r>
      <w:r w:rsidR="003752F8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руководствоваться</w:t>
      </w:r>
      <w:r w:rsidR="00E462BC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 xml:space="preserve"> в профессиональной деятельности </w:t>
      </w:r>
      <w:r w:rsidR="003752F8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нормами</w:t>
      </w:r>
      <w:r w:rsidR="00E462BC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 xml:space="preserve"> законодательства об охране труда</w:t>
      </w:r>
      <w:r w:rsidR="003752F8">
        <w:rPr>
          <w:rFonts w:eastAsia="Times New Roman" w:cs="Arial"/>
          <w:color w:val="000000"/>
          <w:szCs w:val="24"/>
          <w:bdr w:val="none" w:sz="0" w:space="0" w:color="auto" w:frame="1"/>
          <w:lang w:eastAsia="ru-RU"/>
        </w:rPr>
        <w:t>.</w:t>
      </w:r>
      <w:r w:rsidR="00172E01" w:rsidRPr="00172E01">
        <w:rPr>
          <w:rFonts w:eastAsia="Times New Roman" w:cs="Arial"/>
          <w:bCs/>
          <w:color w:val="000000"/>
          <w:szCs w:val="24"/>
          <w:bdr w:val="none" w:sz="0" w:space="0" w:color="auto" w:frame="1"/>
          <w:lang w:eastAsia="ru-RU"/>
        </w:rPr>
        <w:t xml:space="preserve"> </w:t>
      </w:r>
    </w:p>
    <w:p w:rsidR="00FD1ED9" w:rsidRPr="00955AD1" w:rsidRDefault="00FD1ED9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bCs/>
          <w:szCs w:val="24"/>
        </w:rPr>
      </w:pPr>
      <w:r w:rsidRPr="00FD1ED9">
        <w:rPr>
          <w:rFonts w:cs="Arial"/>
          <w:bCs/>
          <w:szCs w:val="24"/>
        </w:rPr>
        <w:t xml:space="preserve">В результате освоения дисциплины обучающийся </w:t>
      </w:r>
      <w:r w:rsidRPr="004D270F">
        <w:rPr>
          <w:rFonts w:cs="Arial"/>
          <w:bCs/>
          <w:szCs w:val="24"/>
        </w:rPr>
        <w:t>должен</w:t>
      </w:r>
      <w:r w:rsidRPr="00955AD1">
        <w:rPr>
          <w:rFonts w:cs="Arial"/>
          <w:b/>
          <w:bCs/>
          <w:szCs w:val="24"/>
        </w:rPr>
        <w:t xml:space="preserve"> знать</w:t>
      </w:r>
      <w:r w:rsidRPr="00955AD1">
        <w:rPr>
          <w:rFonts w:cs="Arial"/>
          <w:bCs/>
          <w:szCs w:val="24"/>
        </w:rPr>
        <w:t>:</w:t>
      </w:r>
    </w:p>
    <w:p w:rsidR="00172E01" w:rsidRPr="00D62425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szCs w:val="24"/>
          <w:bdr w:val="none" w:sz="0" w:space="0" w:color="auto" w:frame="1"/>
          <w:lang w:eastAsia="ru-RU"/>
        </w:rPr>
        <w:t>З-1</w:t>
      </w:r>
      <w:r w:rsidR="003752F8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 </w:t>
      </w:r>
      <w:r w:rsidR="00172E01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классификацию технологического оборудования.</w:t>
      </w:r>
    </w:p>
    <w:p w:rsidR="00172E01" w:rsidRPr="00D62425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szCs w:val="24"/>
          <w:bdr w:val="none" w:sz="0" w:space="0" w:color="auto" w:frame="1"/>
          <w:lang w:eastAsia="ru-RU"/>
        </w:rPr>
        <w:t>З-2</w:t>
      </w:r>
      <w:r w:rsidR="00172E01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 xml:space="preserve"> устройство и назначение основных видов технологического оборудования;</w:t>
      </w:r>
    </w:p>
    <w:p w:rsidR="00E462BC" w:rsidRPr="00D62425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szCs w:val="24"/>
          <w:bdr w:val="none" w:sz="0" w:space="0" w:color="auto" w:frame="1"/>
          <w:lang w:eastAsia="ru-RU"/>
        </w:rPr>
        <w:t>З-3</w:t>
      </w:r>
      <w:r w:rsidR="003752F8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 </w:t>
      </w:r>
      <w:r w:rsidR="00172E01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общие правила эксплуатации оборудования и основные требования ТБ</w:t>
      </w:r>
      <w:r w:rsidR="00E462BC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;</w:t>
      </w:r>
    </w:p>
    <w:p w:rsidR="00E462BC" w:rsidRPr="00D62425" w:rsidRDefault="004D270F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eastAsia="Times New Roman" w:cs="Arial"/>
          <w:szCs w:val="24"/>
          <w:bdr w:val="none" w:sz="0" w:space="0" w:color="auto" w:frame="1"/>
          <w:lang w:eastAsia="ru-RU"/>
        </w:rPr>
      </w:pPr>
      <w:r>
        <w:rPr>
          <w:rFonts w:eastAsia="Times New Roman" w:cs="Arial"/>
          <w:szCs w:val="24"/>
          <w:bdr w:val="none" w:sz="0" w:space="0" w:color="auto" w:frame="1"/>
          <w:lang w:eastAsia="ru-RU"/>
        </w:rPr>
        <w:t>З-4</w:t>
      </w:r>
      <w:r w:rsidR="00E462BC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 основы законодательства об охране труда</w:t>
      </w:r>
      <w:r w:rsidR="00172E01" w:rsidRPr="00D62425">
        <w:rPr>
          <w:rFonts w:eastAsia="Times New Roman" w:cs="Arial"/>
          <w:szCs w:val="24"/>
          <w:bdr w:val="none" w:sz="0" w:space="0" w:color="auto" w:frame="1"/>
          <w:lang w:eastAsia="ru-RU"/>
        </w:rPr>
        <w:t>.</w:t>
      </w:r>
    </w:p>
    <w:p w:rsidR="00B96745" w:rsidRPr="00B96745" w:rsidRDefault="00B96745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 w:rsidRPr="00BD2F12">
        <w:rPr>
          <w:rFonts w:cs="Arial"/>
          <w:szCs w:val="24"/>
        </w:rPr>
        <w:t>Результатом освоения программы учебной дисциплины является овладение</w:t>
      </w:r>
      <w:r w:rsidRPr="00B96745">
        <w:rPr>
          <w:rFonts w:cs="Arial"/>
          <w:szCs w:val="24"/>
        </w:rPr>
        <w:t xml:space="preserve"> об</w:t>
      </w:r>
      <w:r>
        <w:rPr>
          <w:rFonts w:cs="Arial"/>
          <w:szCs w:val="24"/>
        </w:rPr>
        <w:t>учающимися общими компетенциями</w:t>
      </w:r>
      <w:r w:rsidRPr="00B96745">
        <w:rPr>
          <w:rFonts w:cs="Arial"/>
          <w:szCs w:val="24"/>
        </w:rPr>
        <w:t>:</w:t>
      </w:r>
    </w:p>
    <w:p w:rsidR="00C46FE7" w:rsidRPr="005E197C" w:rsidRDefault="00C46FE7" w:rsidP="004D270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OK 1</w:t>
      </w:r>
      <w:r w:rsidR="003A00CA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Pr="005E197C">
        <w:rPr>
          <w:rFonts w:cs="Arial"/>
          <w:szCs w:val="24"/>
        </w:rPr>
        <w:t>Организовывать собственную деятельность, проявлять к ней устойчивый интерес</w:t>
      </w:r>
      <w:r w:rsidR="004D270F">
        <w:rPr>
          <w:rFonts w:cs="Arial"/>
          <w:szCs w:val="24"/>
        </w:rPr>
        <w:t>;</w:t>
      </w:r>
      <w:r w:rsidRPr="005E197C">
        <w:rPr>
          <w:rFonts w:cs="Arial"/>
          <w:szCs w:val="24"/>
        </w:rPr>
        <w:t xml:space="preserve"> </w:t>
      </w:r>
    </w:p>
    <w:p w:rsidR="00C46FE7" w:rsidRPr="005E197C" w:rsidRDefault="00C46FE7" w:rsidP="004D270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ОК 2</w:t>
      </w:r>
      <w:r w:rsidR="003A00CA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Pr="005E197C">
        <w:rPr>
          <w:rFonts w:cs="Arial"/>
          <w:szCs w:val="24"/>
        </w:rPr>
        <w:t>Анализировать рабочую ситуацию, осуществлять текущий, итоговый контроль, оценку и коррекцию собственной деятельности</w:t>
      </w:r>
      <w:r w:rsidR="004D270F">
        <w:rPr>
          <w:rFonts w:cs="Arial"/>
          <w:szCs w:val="24"/>
        </w:rPr>
        <w:t>;</w:t>
      </w:r>
    </w:p>
    <w:p w:rsidR="00C46FE7" w:rsidRPr="005E197C" w:rsidRDefault="00C46FE7" w:rsidP="004D270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ОК 3</w:t>
      </w:r>
      <w:r w:rsidR="003A00CA">
        <w:rPr>
          <w:rFonts w:cs="Arial"/>
          <w:szCs w:val="24"/>
        </w:rPr>
        <w:t>.</w:t>
      </w:r>
      <w:r>
        <w:rPr>
          <w:rFonts w:cs="Arial"/>
          <w:szCs w:val="24"/>
        </w:rPr>
        <w:t xml:space="preserve"> </w:t>
      </w:r>
      <w:r w:rsidRPr="005E197C">
        <w:rPr>
          <w:rFonts w:cs="Arial"/>
          <w:szCs w:val="24"/>
        </w:rPr>
        <w:t>Нести ответственность за результаты своей работы</w:t>
      </w:r>
      <w:r w:rsidR="004D270F">
        <w:rPr>
          <w:rFonts w:cs="Arial"/>
          <w:szCs w:val="24"/>
        </w:rPr>
        <w:t>;</w:t>
      </w:r>
    </w:p>
    <w:p w:rsidR="00C46FE7" w:rsidRPr="005E197C" w:rsidRDefault="00C46FE7" w:rsidP="004D270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 w:rsidRPr="005E197C">
        <w:rPr>
          <w:rFonts w:cs="Arial"/>
          <w:szCs w:val="24"/>
        </w:rPr>
        <w:t>ОК 4</w:t>
      </w:r>
      <w:r w:rsidR="003A00CA">
        <w:rPr>
          <w:rFonts w:cs="Arial"/>
          <w:szCs w:val="24"/>
        </w:rPr>
        <w:t>.</w:t>
      </w:r>
      <w:r w:rsidRPr="005E197C">
        <w:rPr>
          <w:rFonts w:cs="Arial"/>
          <w:szCs w:val="24"/>
        </w:rPr>
        <w:tab/>
        <w:t xml:space="preserve"> Осуществлять поиск информации и применять ее для эффективного выполнения профессиональной задачи</w:t>
      </w:r>
      <w:r w:rsidR="004D270F">
        <w:rPr>
          <w:rFonts w:cs="Arial"/>
          <w:szCs w:val="24"/>
        </w:rPr>
        <w:t>;</w:t>
      </w:r>
    </w:p>
    <w:p w:rsidR="00C46FE7" w:rsidRPr="005E197C" w:rsidRDefault="00C46FE7" w:rsidP="004D270F">
      <w:pPr>
        <w:tabs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ОК 5</w:t>
      </w:r>
      <w:r w:rsidR="003A00CA">
        <w:rPr>
          <w:rFonts w:cs="Arial"/>
          <w:szCs w:val="24"/>
        </w:rPr>
        <w:t>.</w:t>
      </w:r>
      <w:r>
        <w:rPr>
          <w:rFonts w:cs="Arial"/>
          <w:szCs w:val="24"/>
        </w:rPr>
        <w:t> </w:t>
      </w:r>
      <w:r w:rsidRPr="005E197C">
        <w:rPr>
          <w:rFonts w:cs="Arial"/>
          <w:szCs w:val="24"/>
        </w:rPr>
        <w:t>Использовать информационно-коммуникационные технологии в профессиональной деятельности</w:t>
      </w:r>
      <w:r w:rsidR="004D270F">
        <w:rPr>
          <w:rFonts w:cs="Arial"/>
          <w:szCs w:val="24"/>
        </w:rPr>
        <w:t>;</w:t>
      </w:r>
    </w:p>
    <w:p w:rsidR="00FD1ED9" w:rsidRDefault="004D270F" w:rsidP="004D270F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cs="Arial"/>
          <w:szCs w:val="24"/>
        </w:rPr>
      </w:pPr>
      <w:r>
        <w:rPr>
          <w:rFonts w:cs="Arial"/>
          <w:szCs w:val="24"/>
        </w:rPr>
        <w:t>ОК 6</w:t>
      </w:r>
      <w:r w:rsidR="003A00CA">
        <w:rPr>
          <w:rFonts w:cs="Arial"/>
          <w:szCs w:val="24"/>
        </w:rPr>
        <w:t>.</w:t>
      </w:r>
      <w:r>
        <w:rPr>
          <w:rFonts w:cs="Arial"/>
          <w:szCs w:val="24"/>
        </w:rPr>
        <w:t> </w:t>
      </w:r>
      <w:r w:rsidR="000877E6" w:rsidRPr="005E197C">
        <w:rPr>
          <w:rFonts w:cs="Arial"/>
          <w:szCs w:val="24"/>
        </w:rPr>
        <w:t>Работать в команде, эффективно общаться с коллегами, руководством, клиентами</w:t>
      </w:r>
      <w:r>
        <w:rPr>
          <w:rFonts w:cs="Arial"/>
          <w:szCs w:val="24"/>
        </w:rPr>
        <w:t>.</w:t>
      </w:r>
    </w:p>
    <w:p w:rsidR="00817670" w:rsidRDefault="00817670" w:rsidP="004D270F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cs="Arial"/>
          <w:szCs w:val="24"/>
        </w:rPr>
      </w:pPr>
    </w:p>
    <w:p w:rsidR="00BF4903" w:rsidRPr="00CD404A" w:rsidRDefault="00817670" w:rsidP="00BF4903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cs="Arial"/>
        </w:rPr>
      </w:pPr>
      <w:r>
        <w:rPr>
          <w:rFonts w:cs="Arial"/>
          <w:b/>
        </w:rPr>
        <w:t>Целевые ориентиры воспитания</w:t>
      </w:r>
      <w:r w:rsidRPr="000C1AF2">
        <w:rPr>
          <w:rFonts w:cs="Arial"/>
          <w:b/>
        </w:rPr>
        <w:t xml:space="preserve">, формируемые в процессе освоения учебной дисциплины </w:t>
      </w:r>
      <w:r w:rsidRPr="000C1AF2">
        <w:rPr>
          <w:rFonts w:cs="Arial"/>
        </w:rPr>
        <w:t>(</w:t>
      </w:r>
      <w:r w:rsidRPr="000C3430">
        <w:rPr>
          <w:rFonts w:cs="Arial"/>
        </w:rPr>
        <w:t xml:space="preserve">в соответствии с программой воспитания по </w:t>
      </w:r>
      <w:r w:rsidRPr="004253D4">
        <w:rPr>
          <w:rFonts w:cs="Arial"/>
        </w:rPr>
        <w:t>профессиям</w:t>
      </w:r>
      <w:r w:rsidRPr="006A3126">
        <w:rPr>
          <w:rFonts w:cs="Arial"/>
        </w:rPr>
        <w:t xml:space="preserve">: </w:t>
      </w:r>
      <w:r w:rsidR="00BF4903" w:rsidRPr="00CD404A">
        <w:rPr>
          <w:rFonts w:eastAsia="Calibri" w:cs="Arial"/>
        </w:rPr>
        <w:t>19460 Фотограф, 11811 Декоратор витрин</w:t>
      </w:r>
      <w:r w:rsidR="00BF4903" w:rsidRPr="00CD404A">
        <w:rPr>
          <w:rFonts w:cs="Arial"/>
        </w:rPr>
        <w:t>: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10"/>
        <w:gridCol w:w="8696"/>
      </w:tblGrid>
      <w:tr w:rsidR="00817670" w:rsidRPr="00F607F3" w:rsidTr="006F7609">
        <w:trPr>
          <w:trHeight w:val="20"/>
        </w:trPr>
        <w:tc>
          <w:tcPr>
            <w:tcW w:w="566" w:type="pct"/>
            <w:vAlign w:val="center"/>
          </w:tcPr>
          <w:p w:rsidR="00817670" w:rsidRPr="002112A2" w:rsidRDefault="00817670" w:rsidP="006F7609">
            <w:pPr>
              <w:spacing w:before="120" w:after="120"/>
              <w:jc w:val="center"/>
              <w:rPr>
                <w:rFonts w:cs="Arial"/>
                <w:b/>
              </w:rPr>
            </w:pPr>
            <w:r w:rsidRPr="002112A2">
              <w:rPr>
                <w:rFonts w:cs="Arial"/>
                <w:b/>
              </w:rPr>
              <w:t xml:space="preserve">Код ЦО </w:t>
            </w:r>
          </w:p>
        </w:tc>
        <w:tc>
          <w:tcPr>
            <w:tcW w:w="4434" w:type="pct"/>
          </w:tcPr>
          <w:p w:rsidR="00817670" w:rsidRPr="002112A2" w:rsidRDefault="00817670" w:rsidP="006F7609">
            <w:pPr>
              <w:spacing w:before="120" w:after="120"/>
              <w:jc w:val="center"/>
              <w:rPr>
                <w:rFonts w:cs="Arial"/>
                <w:b/>
              </w:rPr>
            </w:pPr>
            <w:r w:rsidRPr="002112A2">
              <w:rPr>
                <w:rFonts w:cs="Arial"/>
                <w:b/>
              </w:rPr>
              <w:t xml:space="preserve">Дескрипторы </w:t>
            </w:r>
          </w:p>
        </w:tc>
      </w:tr>
      <w:tr w:rsidR="00817670" w:rsidRPr="00860B20" w:rsidTr="006F7609">
        <w:trPr>
          <w:trHeight w:val="20"/>
        </w:trPr>
        <w:tc>
          <w:tcPr>
            <w:tcW w:w="566" w:type="pct"/>
          </w:tcPr>
          <w:p w:rsidR="00817670" w:rsidRPr="00845DC1" w:rsidRDefault="00817670" w:rsidP="006F7609">
            <w:pPr>
              <w:jc w:val="center"/>
              <w:rPr>
                <w:rFonts w:cs="Arial"/>
              </w:rPr>
            </w:pPr>
            <w:r w:rsidRPr="00845DC1">
              <w:rPr>
                <w:rFonts w:cs="Arial"/>
                <w:w w:val="110"/>
              </w:rPr>
              <w:t>ЦО 36</w:t>
            </w:r>
          </w:p>
        </w:tc>
        <w:tc>
          <w:tcPr>
            <w:tcW w:w="4434" w:type="pct"/>
          </w:tcPr>
          <w:p w:rsidR="00817670" w:rsidRPr="00845DC1" w:rsidRDefault="00817670" w:rsidP="006F7609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845DC1">
              <w:rPr>
                <w:rFonts w:ascii="Arial" w:hAnsi="Arial" w:cs="Arial"/>
              </w:rPr>
              <w:t>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</w:tr>
      <w:tr w:rsidR="00817670" w:rsidRPr="00860B20" w:rsidTr="006F7609">
        <w:trPr>
          <w:trHeight w:val="20"/>
        </w:trPr>
        <w:tc>
          <w:tcPr>
            <w:tcW w:w="566" w:type="pct"/>
          </w:tcPr>
          <w:p w:rsidR="00817670" w:rsidRPr="00845DC1" w:rsidRDefault="00817670" w:rsidP="006F7609">
            <w:pPr>
              <w:jc w:val="center"/>
              <w:rPr>
                <w:rFonts w:cs="Arial"/>
                <w:bCs/>
              </w:rPr>
            </w:pPr>
            <w:r w:rsidRPr="00845DC1">
              <w:rPr>
                <w:rFonts w:cs="Arial"/>
                <w:w w:val="110"/>
              </w:rPr>
              <w:t>ЦО 38</w:t>
            </w:r>
          </w:p>
        </w:tc>
        <w:tc>
          <w:tcPr>
            <w:tcW w:w="4434" w:type="pct"/>
          </w:tcPr>
          <w:p w:rsidR="00817670" w:rsidRPr="00845DC1" w:rsidRDefault="00817670" w:rsidP="006F7609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</w:rPr>
              <w:t>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</w:tr>
      <w:tr w:rsidR="00817670" w:rsidRPr="00860B20" w:rsidTr="006F7609">
        <w:trPr>
          <w:trHeight w:val="20"/>
        </w:trPr>
        <w:tc>
          <w:tcPr>
            <w:tcW w:w="566" w:type="pct"/>
          </w:tcPr>
          <w:p w:rsidR="00817670" w:rsidRPr="00845DC1" w:rsidRDefault="00817670" w:rsidP="006F7609">
            <w:pPr>
              <w:jc w:val="center"/>
              <w:rPr>
                <w:rFonts w:cs="Arial"/>
                <w:bCs/>
              </w:rPr>
            </w:pPr>
            <w:r w:rsidRPr="00845DC1">
              <w:rPr>
                <w:rFonts w:cs="Arial"/>
                <w:w w:val="110"/>
              </w:rPr>
              <w:t>ЦО 39</w:t>
            </w:r>
          </w:p>
        </w:tc>
        <w:tc>
          <w:tcPr>
            <w:tcW w:w="4434" w:type="pct"/>
          </w:tcPr>
          <w:p w:rsidR="00817670" w:rsidRPr="00845DC1" w:rsidRDefault="00817670" w:rsidP="006F7609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</w:rPr>
              <w:t>Умеющий 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817670" w:rsidRPr="00860B20" w:rsidTr="006F7609">
        <w:trPr>
          <w:trHeight w:val="20"/>
        </w:trPr>
        <w:tc>
          <w:tcPr>
            <w:tcW w:w="566" w:type="pct"/>
            <w:shd w:val="clear" w:color="auto" w:fill="auto"/>
          </w:tcPr>
          <w:p w:rsidR="00817670" w:rsidRPr="00845DC1" w:rsidRDefault="00817670" w:rsidP="006F7609">
            <w:pPr>
              <w:jc w:val="center"/>
              <w:rPr>
                <w:rFonts w:cs="Arial"/>
                <w:bCs/>
              </w:rPr>
            </w:pPr>
            <w:r w:rsidRPr="00845DC1">
              <w:rPr>
                <w:rFonts w:cs="Arial"/>
                <w:w w:val="110"/>
              </w:rPr>
              <w:t>ЦО 40</w:t>
            </w:r>
          </w:p>
        </w:tc>
        <w:tc>
          <w:tcPr>
            <w:tcW w:w="4434" w:type="pct"/>
            <w:shd w:val="clear" w:color="auto" w:fill="auto"/>
          </w:tcPr>
          <w:p w:rsidR="00817670" w:rsidRPr="00845DC1" w:rsidRDefault="00817670" w:rsidP="006F7609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</w:rPr>
              <w:t>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</w:tr>
      <w:tr w:rsidR="00817670" w:rsidRPr="00860B20" w:rsidTr="006F7609">
        <w:trPr>
          <w:trHeight w:val="20"/>
        </w:trPr>
        <w:tc>
          <w:tcPr>
            <w:tcW w:w="566" w:type="pct"/>
            <w:shd w:val="clear" w:color="auto" w:fill="auto"/>
          </w:tcPr>
          <w:p w:rsidR="00817670" w:rsidRPr="00845DC1" w:rsidRDefault="00817670" w:rsidP="006F7609">
            <w:pPr>
              <w:jc w:val="center"/>
              <w:rPr>
                <w:rFonts w:cs="Arial"/>
                <w:w w:val="110"/>
              </w:rPr>
            </w:pPr>
            <w:r w:rsidRPr="00845DC1">
              <w:rPr>
                <w:rFonts w:cs="Arial"/>
                <w:w w:val="110"/>
              </w:rPr>
              <w:lastRenderedPageBreak/>
              <w:t>ЦО 41</w:t>
            </w:r>
          </w:p>
        </w:tc>
        <w:tc>
          <w:tcPr>
            <w:tcW w:w="4434" w:type="pct"/>
            <w:shd w:val="clear" w:color="auto" w:fill="auto"/>
          </w:tcPr>
          <w:p w:rsidR="00817670" w:rsidRPr="00845DC1" w:rsidRDefault="00817670" w:rsidP="006F7609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</w:rPr>
              <w:t>Развивающий и применяющий навыки наблюдения, накопления и систематизации фактов, осмысления опыта в естественнонаучной и гуманитарной областях познания, исследовательской и профессиональной деятельности</w:t>
            </w:r>
          </w:p>
        </w:tc>
      </w:tr>
      <w:tr w:rsidR="00F569E2" w:rsidRPr="00860B20" w:rsidTr="006F7609">
        <w:trPr>
          <w:trHeight w:val="20"/>
        </w:trPr>
        <w:tc>
          <w:tcPr>
            <w:tcW w:w="566" w:type="pct"/>
            <w:shd w:val="clear" w:color="auto" w:fill="auto"/>
          </w:tcPr>
          <w:p w:rsidR="00F569E2" w:rsidRPr="00845DC1" w:rsidRDefault="00F569E2" w:rsidP="00F569E2">
            <w:pPr>
              <w:jc w:val="center"/>
              <w:rPr>
                <w:rFonts w:cs="Arial"/>
                <w:w w:val="110"/>
              </w:rPr>
            </w:pPr>
            <w:r w:rsidRPr="00845DC1">
              <w:rPr>
                <w:rFonts w:cs="Arial"/>
                <w:w w:val="110"/>
              </w:rPr>
              <w:t xml:space="preserve">ЦО </w:t>
            </w:r>
            <w:r>
              <w:rPr>
                <w:rFonts w:cs="Arial"/>
                <w:w w:val="110"/>
              </w:rPr>
              <w:t>52</w:t>
            </w:r>
          </w:p>
        </w:tc>
        <w:tc>
          <w:tcPr>
            <w:tcW w:w="4434" w:type="pct"/>
            <w:shd w:val="clear" w:color="auto" w:fill="auto"/>
          </w:tcPr>
          <w:p w:rsidR="00F569E2" w:rsidRPr="003565E3" w:rsidRDefault="00F569E2" w:rsidP="00F569E2">
            <w:pPr>
              <w:ind w:right="239"/>
              <w:jc w:val="both"/>
              <w:rPr>
                <w:rFonts w:cs="Arial"/>
                <w:b/>
                <w:w w:val="110"/>
                <w:sz w:val="24"/>
                <w:szCs w:val="24"/>
              </w:rPr>
            </w:pPr>
            <w:r w:rsidRPr="003565E3">
              <w:rPr>
                <w:rFonts w:cs="Arial"/>
                <w:sz w:val="24"/>
                <w:szCs w:val="24"/>
              </w:rPr>
              <w:t>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</w:tr>
      <w:tr w:rsidR="00F569E2" w:rsidRPr="00860B20" w:rsidTr="006F7609">
        <w:trPr>
          <w:trHeight w:val="20"/>
        </w:trPr>
        <w:tc>
          <w:tcPr>
            <w:tcW w:w="566" w:type="pct"/>
            <w:shd w:val="clear" w:color="auto" w:fill="auto"/>
          </w:tcPr>
          <w:p w:rsidR="00F569E2" w:rsidRPr="00845DC1" w:rsidRDefault="00F569E2" w:rsidP="00F569E2">
            <w:pPr>
              <w:jc w:val="center"/>
              <w:rPr>
                <w:rFonts w:cs="Arial"/>
                <w:w w:val="110"/>
              </w:rPr>
            </w:pPr>
            <w:r w:rsidRPr="00845DC1">
              <w:rPr>
                <w:rFonts w:cs="Arial"/>
                <w:w w:val="110"/>
              </w:rPr>
              <w:t xml:space="preserve">ЦО </w:t>
            </w:r>
            <w:r>
              <w:rPr>
                <w:rFonts w:cs="Arial"/>
                <w:w w:val="110"/>
              </w:rPr>
              <w:t>53</w:t>
            </w:r>
          </w:p>
        </w:tc>
        <w:tc>
          <w:tcPr>
            <w:tcW w:w="4434" w:type="pct"/>
            <w:shd w:val="clear" w:color="auto" w:fill="auto"/>
          </w:tcPr>
          <w:p w:rsidR="00F569E2" w:rsidRPr="003565E3" w:rsidRDefault="00F569E2" w:rsidP="00F569E2">
            <w:pPr>
              <w:ind w:right="239"/>
              <w:jc w:val="both"/>
              <w:rPr>
                <w:rFonts w:cs="Arial"/>
                <w:b/>
                <w:w w:val="110"/>
                <w:sz w:val="24"/>
                <w:szCs w:val="24"/>
              </w:rPr>
            </w:pPr>
            <w:r w:rsidRPr="003565E3">
              <w:rPr>
                <w:rFonts w:cs="Arial"/>
                <w:sz w:val="24"/>
                <w:szCs w:val="24"/>
              </w:rPr>
              <w:t>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</w:tr>
    </w:tbl>
    <w:p w:rsidR="00817670" w:rsidRDefault="00817670" w:rsidP="00817670">
      <w:pPr>
        <w:rPr>
          <w:rFonts w:cs="Arial"/>
          <w:b/>
        </w:rPr>
      </w:pPr>
    </w:p>
    <w:p w:rsidR="00817670" w:rsidRPr="00B96745" w:rsidRDefault="00817670" w:rsidP="004D270F">
      <w:pPr>
        <w:pStyle w:val="a9"/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567"/>
        <w:jc w:val="both"/>
        <w:rPr>
          <w:rFonts w:cs="Arial"/>
          <w:b/>
          <w:szCs w:val="24"/>
        </w:rPr>
      </w:pPr>
    </w:p>
    <w:p w:rsidR="00FD1ED9" w:rsidRPr="00DD1A84" w:rsidRDefault="00FD1ED9" w:rsidP="004D27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cs="Arial"/>
          <w:szCs w:val="24"/>
        </w:rPr>
      </w:pPr>
      <w:r w:rsidRPr="00DD1A84">
        <w:rPr>
          <w:rFonts w:cs="Arial"/>
          <w:b/>
          <w:szCs w:val="24"/>
        </w:rPr>
        <w:t>1.4. Количество часов на освоение программы дисциплины</w:t>
      </w:r>
      <w:r w:rsidRPr="00DD1A84">
        <w:rPr>
          <w:rFonts w:cs="Arial"/>
          <w:szCs w:val="24"/>
        </w:rPr>
        <w:t>:</w:t>
      </w:r>
    </w:p>
    <w:p w:rsidR="00FD1ED9" w:rsidRPr="00D62425" w:rsidRDefault="00326E3E" w:rsidP="004D270F">
      <w:pPr>
        <w:tabs>
          <w:tab w:val="left" w:pos="426"/>
        </w:tabs>
        <w:spacing w:after="0" w:line="240" w:lineRule="auto"/>
        <w:ind w:firstLine="567"/>
        <w:jc w:val="both"/>
        <w:rPr>
          <w:rFonts w:cs="Arial"/>
          <w:szCs w:val="24"/>
        </w:rPr>
      </w:pPr>
      <w:r w:rsidRPr="00D62425">
        <w:rPr>
          <w:rFonts w:eastAsia="Calibri" w:cs="Arial"/>
          <w:szCs w:val="24"/>
        </w:rPr>
        <w:t xml:space="preserve">максимальной учебной нагрузки обучающегося </w:t>
      </w:r>
      <w:r w:rsidR="001059A8">
        <w:rPr>
          <w:rFonts w:eastAsia="Calibri" w:cs="Arial"/>
          <w:b/>
          <w:szCs w:val="24"/>
        </w:rPr>
        <w:t>42</w:t>
      </w:r>
      <w:r w:rsidRPr="00D62425">
        <w:rPr>
          <w:rFonts w:eastAsia="Calibri" w:cs="Arial"/>
          <w:b/>
          <w:szCs w:val="24"/>
        </w:rPr>
        <w:t xml:space="preserve"> </w:t>
      </w:r>
      <w:r w:rsidRPr="00D62425">
        <w:rPr>
          <w:rFonts w:eastAsia="Calibri" w:cs="Arial"/>
          <w:szCs w:val="24"/>
        </w:rPr>
        <w:t>час</w:t>
      </w:r>
      <w:r w:rsidR="001059A8">
        <w:rPr>
          <w:rFonts w:eastAsia="Calibri" w:cs="Arial"/>
          <w:szCs w:val="24"/>
        </w:rPr>
        <w:t>а</w:t>
      </w:r>
      <w:r w:rsidRPr="00D62425">
        <w:rPr>
          <w:rFonts w:eastAsia="Calibri" w:cs="Arial"/>
          <w:szCs w:val="24"/>
        </w:rPr>
        <w:t>, включая:</w:t>
      </w:r>
    </w:p>
    <w:p w:rsidR="00FD1ED9" w:rsidRPr="00D62425" w:rsidRDefault="00FD1ED9" w:rsidP="004D270F">
      <w:pPr>
        <w:tabs>
          <w:tab w:val="left" w:pos="426"/>
        </w:tabs>
        <w:spacing w:after="0" w:line="240" w:lineRule="auto"/>
        <w:ind w:firstLine="567"/>
        <w:jc w:val="both"/>
        <w:rPr>
          <w:rFonts w:cs="Arial"/>
          <w:szCs w:val="24"/>
        </w:rPr>
      </w:pPr>
      <w:r w:rsidRPr="00D62425">
        <w:rPr>
          <w:rFonts w:cs="Arial"/>
          <w:szCs w:val="24"/>
        </w:rPr>
        <w:t xml:space="preserve">обязательной аудиторной учебной нагрузки обучающегося </w:t>
      </w:r>
      <w:r w:rsidR="001059A8">
        <w:rPr>
          <w:rFonts w:cs="Arial"/>
          <w:b/>
          <w:szCs w:val="24"/>
        </w:rPr>
        <w:t>42</w:t>
      </w:r>
      <w:r w:rsidR="00E462BC" w:rsidRPr="00D62425">
        <w:rPr>
          <w:rFonts w:cs="Arial"/>
          <w:b/>
          <w:szCs w:val="24"/>
        </w:rPr>
        <w:t xml:space="preserve"> </w:t>
      </w:r>
      <w:r w:rsidR="00326E3E" w:rsidRPr="00D62425">
        <w:rPr>
          <w:rFonts w:cs="Arial"/>
          <w:szCs w:val="24"/>
        </w:rPr>
        <w:t>часа</w:t>
      </w:r>
      <w:r w:rsidRPr="00D62425">
        <w:rPr>
          <w:rFonts w:cs="Arial"/>
          <w:szCs w:val="24"/>
        </w:rPr>
        <w:t>,</w:t>
      </w:r>
    </w:p>
    <w:p w:rsidR="00FD1ED9" w:rsidRPr="00D62425" w:rsidRDefault="00E462BC" w:rsidP="004D270F">
      <w:pPr>
        <w:spacing w:after="0" w:line="240" w:lineRule="auto"/>
        <w:ind w:firstLine="567"/>
        <w:jc w:val="both"/>
        <w:rPr>
          <w:rFonts w:cs="Arial"/>
          <w:szCs w:val="24"/>
        </w:rPr>
      </w:pPr>
      <w:r w:rsidRPr="00D62425">
        <w:rPr>
          <w:rFonts w:cs="Arial"/>
        </w:rPr>
        <w:t xml:space="preserve">в том числе практических занятий </w:t>
      </w:r>
      <w:r w:rsidR="00326E3E" w:rsidRPr="00D62425">
        <w:rPr>
          <w:rFonts w:cs="Arial"/>
          <w:b/>
        </w:rPr>
        <w:t>2</w:t>
      </w:r>
      <w:r w:rsidR="001059A8">
        <w:rPr>
          <w:rFonts w:cs="Arial"/>
          <w:b/>
        </w:rPr>
        <w:t>4</w:t>
      </w:r>
      <w:r w:rsidRPr="00D62425">
        <w:rPr>
          <w:rFonts w:cs="Arial"/>
        </w:rPr>
        <w:t xml:space="preserve"> часов</w:t>
      </w:r>
      <w:r w:rsidR="00FD1ED9" w:rsidRPr="00D62425">
        <w:rPr>
          <w:rFonts w:cs="Arial"/>
          <w:szCs w:val="24"/>
        </w:rPr>
        <w:t>.</w:t>
      </w:r>
    </w:p>
    <w:p w:rsidR="00FD1ED9" w:rsidRPr="00D62425" w:rsidRDefault="00FD1ED9">
      <w:r w:rsidRPr="00D62425">
        <w:br w:type="page"/>
      </w:r>
    </w:p>
    <w:p w:rsidR="00FD1ED9" w:rsidRPr="00DD1A84" w:rsidRDefault="00FD1ED9" w:rsidP="00FD1ED9">
      <w:pPr>
        <w:spacing w:after="0" w:line="240" w:lineRule="auto"/>
        <w:jc w:val="center"/>
        <w:rPr>
          <w:rFonts w:cs="Arial"/>
          <w:b/>
          <w:szCs w:val="24"/>
        </w:rPr>
      </w:pPr>
      <w:r w:rsidRPr="00DD1A84">
        <w:rPr>
          <w:rFonts w:cs="Arial"/>
          <w:b/>
          <w:szCs w:val="24"/>
        </w:rPr>
        <w:lastRenderedPageBreak/>
        <w:t>2.СТРУКТУРА И СОДЕРЖАНИЕ УЧЕБНОЙ ДИСЦИПЛИНЫ</w:t>
      </w:r>
    </w:p>
    <w:p w:rsidR="00FD1ED9" w:rsidRDefault="00FD1ED9" w:rsidP="00FD1ED9">
      <w:pPr>
        <w:spacing w:before="12" w:after="0" w:line="240" w:lineRule="auto"/>
        <w:jc w:val="center"/>
        <w:rPr>
          <w:rFonts w:cs="Arial"/>
          <w:b/>
          <w:szCs w:val="24"/>
        </w:rPr>
      </w:pPr>
      <w:r w:rsidRPr="00DD1A84">
        <w:rPr>
          <w:rFonts w:cs="Arial"/>
          <w:b/>
          <w:szCs w:val="24"/>
        </w:rPr>
        <w:t>2.1. Объем учебной дисциплины и виды учебной работы</w:t>
      </w:r>
    </w:p>
    <w:p w:rsidR="00FD1ED9" w:rsidRPr="00DD1A84" w:rsidRDefault="00FD1ED9" w:rsidP="00FD1ED9">
      <w:pPr>
        <w:spacing w:before="12" w:after="0" w:line="240" w:lineRule="auto"/>
        <w:jc w:val="center"/>
        <w:rPr>
          <w:rFonts w:cs="Arial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65"/>
        <w:gridCol w:w="1230"/>
        <w:gridCol w:w="10"/>
      </w:tblGrid>
      <w:tr w:rsidR="00FD1ED9" w:rsidRPr="00DD1A84" w:rsidTr="00BC4FC5">
        <w:trPr>
          <w:gridAfter w:val="1"/>
          <w:wAfter w:w="10" w:type="dxa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rPr>
                <w:rFonts w:cs="Arial"/>
                <w:b/>
                <w:szCs w:val="24"/>
              </w:rPr>
            </w:pPr>
            <w:r w:rsidRPr="00DD1A84">
              <w:rPr>
                <w:rFonts w:cs="Arial"/>
                <w:b/>
                <w:szCs w:val="24"/>
              </w:rPr>
              <w:t>Вид учебной работы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Объем </w:t>
            </w:r>
            <w:r w:rsidRPr="00DD1A84">
              <w:rPr>
                <w:rFonts w:cs="Arial"/>
                <w:szCs w:val="24"/>
              </w:rPr>
              <w:t>часов</w:t>
            </w:r>
          </w:p>
        </w:tc>
      </w:tr>
      <w:tr w:rsidR="00655D39" w:rsidRPr="00655D39" w:rsidTr="00BC4FC5">
        <w:trPr>
          <w:gridAfter w:val="1"/>
          <w:wAfter w:w="10" w:type="dxa"/>
          <w:trHeight w:val="167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rPr>
                <w:rFonts w:cs="Arial"/>
                <w:b/>
                <w:szCs w:val="24"/>
              </w:rPr>
            </w:pPr>
            <w:r w:rsidRPr="00DD1A84">
              <w:rPr>
                <w:rFonts w:cs="Arial"/>
                <w:b/>
                <w:szCs w:val="24"/>
              </w:rPr>
              <w:t>Максимальная учебная нагрузка 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173128" w:rsidRDefault="001059A8" w:rsidP="00882497">
            <w:pPr>
              <w:spacing w:after="0" w:line="240" w:lineRule="auto"/>
              <w:jc w:val="center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42</w:t>
            </w:r>
          </w:p>
        </w:tc>
      </w:tr>
      <w:tr w:rsidR="00655D39" w:rsidRPr="00655D39" w:rsidTr="00BC4FC5">
        <w:trPr>
          <w:gridAfter w:val="1"/>
          <w:wAfter w:w="10" w:type="dxa"/>
          <w:trHeight w:val="215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rPr>
                <w:rFonts w:cs="Arial"/>
                <w:b/>
                <w:szCs w:val="24"/>
              </w:rPr>
            </w:pPr>
            <w:r w:rsidRPr="00DD1A84">
              <w:rPr>
                <w:rFonts w:cs="Arial"/>
                <w:b/>
                <w:szCs w:val="24"/>
              </w:rPr>
              <w:t xml:space="preserve">Обязательная аудиторная </w:t>
            </w:r>
            <w:r>
              <w:rPr>
                <w:rFonts w:cs="Arial"/>
                <w:b/>
                <w:szCs w:val="24"/>
              </w:rPr>
              <w:t xml:space="preserve">учебная нагрузка </w:t>
            </w:r>
            <w:r w:rsidRPr="00DD1A84">
              <w:rPr>
                <w:rFonts w:cs="Arial"/>
                <w:b/>
                <w:szCs w:val="24"/>
              </w:rPr>
              <w:t>(всего)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62425" w:rsidRDefault="00173128" w:rsidP="001059A8">
            <w:pPr>
              <w:spacing w:after="0" w:line="240" w:lineRule="auto"/>
              <w:jc w:val="center"/>
              <w:rPr>
                <w:rFonts w:cs="Arial"/>
                <w:b/>
                <w:szCs w:val="24"/>
                <w:lang w:val="en-US"/>
              </w:rPr>
            </w:pPr>
            <w:r>
              <w:rPr>
                <w:rFonts w:cs="Arial"/>
                <w:b/>
                <w:szCs w:val="24"/>
              </w:rPr>
              <w:t>4</w:t>
            </w:r>
            <w:r w:rsidR="001059A8">
              <w:rPr>
                <w:rFonts w:cs="Arial"/>
                <w:b/>
                <w:szCs w:val="24"/>
              </w:rPr>
              <w:t>2</w:t>
            </w:r>
          </w:p>
        </w:tc>
      </w:tr>
      <w:tr w:rsidR="00655D39" w:rsidRPr="00655D39" w:rsidTr="00BC4FC5">
        <w:trPr>
          <w:gridAfter w:val="1"/>
          <w:wAfter w:w="10" w:type="dxa"/>
          <w:trHeight w:val="194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rPr>
                <w:rFonts w:cs="Arial"/>
                <w:b/>
                <w:szCs w:val="24"/>
              </w:rPr>
            </w:pPr>
            <w:r w:rsidRPr="00DD1A84">
              <w:rPr>
                <w:rFonts w:cs="Arial"/>
                <w:b/>
                <w:szCs w:val="24"/>
              </w:rPr>
              <w:t>В том числе: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1ED9" w:rsidRPr="00D62425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szCs w:val="24"/>
              </w:rPr>
            </w:pPr>
          </w:p>
        </w:tc>
      </w:tr>
      <w:tr w:rsidR="00655D39" w:rsidRPr="00655D39" w:rsidTr="00BC4FC5">
        <w:trPr>
          <w:gridAfter w:val="1"/>
          <w:wAfter w:w="10" w:type="dxa"/>
          <w:trHeight w:val="13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FD1ED9" w:rsidP="00882497">
            <w:pPr>
              <w:spacing w:after="0" w:line="240" w:lineRule="auto"/>
              <w:ind w:firstLine="743"/>
              <w:rPr>
                <w:rFonts w:cs="Arial"/>
                <w:szCs w:val="24"/>
              </w:rPr>
            </w:pPr>
            <w:r w:rsidRPr="00DD1A84">
              <w:rPr>
                <w:rFonts w:cs="Arial"/>
                <w:szCs w:val="24"/>
              </w:rPr>
              <w:t>практические занятия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1059A8" w:rsidRDefault="0009099A" w:rsidP="001059A8">
            <w:pPr>
              <w:spacing w:after="0" w:line="240" w:lineRule="auto"/>
              <w:jc w:val="center"/>
              <w:rPr>
                <w:rFonts w:cs="Arial"/>
                <w:b/>
                <w:szCs w:val="24"/>
              </w:rPr>
            </w:pPr>
            <w:r w:rsidRPr="00D62425">
              <w:rPr>
                <w:rFonts w:cs="Arial"/>
                <w:b/>
                <w:szCs w:val="24"/>
                <w:lang w:val="en-US"/>
              </w:rPr>
              <w:t>2</w:t>
            </w:r>
            <w:r w:rsidR="001059A8">
              <w:rPr>
                <w:rFonts w:cs="Arial"/>
                <w:b/>
                <w:szCs w:val="24"/>
              </w:rPr>
              <w:t>4</w:t>
            </w:r>
          </w:p>
        </w:tc>
      </w:tr>
      <w:tr w:rsidR="00FD1ED9" w:rsidRPr="00DD1A84" w:rsidTr="00BC4FC5">
        <w:trPr>
          <w:trHeight w:val="276"/>
        </w:trPr>
        <w:tc>
          <w:tcPr>
            <w:tcW w:w="100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1ED9" w:rsidRPr="00DD1A84" w:rsidRDefault="000877E6" w:rsidP="000877E6">
            <w:pPr>
              <w:spacing w:after="0" w:line="240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Д</w:t>
            </w:r>
            <w:r w:rsidR="00FD1ED9" w:rsidRPr="008F70D5">
              <w:rPr>
                <w:rFonts w:cs="Arial"/>
                <w:b/>
                <w:szCs w:val="24"/>
              </w:rPr>
              <w:t>ифференцированн</w:t>
            </w:r>
            <w:r>
              <w:rPr>
                <w:rFonts w:cs="Arial"/>
                <w:b/>
                <w:szCs w:val="24"/>
              </w:rPr>
              <w:t>ый</w:t>
            </w:r>
            <w:r w:rsidR="00FD1ED9" w:rsidRPr="008F70D5">
              <w:rPr>
                <w:rFonts w:cs="Arial"/>
                <w:b/>
                <w:szCs w:val="24"/>
              </w:rPr>
              <w:t xml:space="preserve"> </w:t>
            </w:r>
            <w:r>
              <w:rPr>
                <w:rFonts w:cs="Arial"/>
                <w:b/>
                <w:szCs w:val="24"/>
              </w:rPr>
              <w:t>зачет</w:t>
            </w:r>
          </w:p>
        </w:tc>
      </w:tr>
    </w:tbl>
    <w:p w:rsidR="00FD1ED9" w:rsidRPr="00DD1A84" w:rsidRDefault="00FD1ED9" w:rsidP="00FD1ED9">
      <w:pPr>
        <w:spacing w:after="0" w:line="240" w:lineRule="auto"/>
        <w:rPr>
          <w:rFonts w:cs="Arial"/>
          <w:szCs w:val="24"/>
        </w:rPr>
      </w:pPr>
    </w:p>
    <w:p w:rsidR="00FD1ED9" w:rsidRDefault="00FD1ED9" w:rsidP="00FD1ED9">
      <w:pPr>
        <w:spacing w:after="0" w:line="240" w:lineRule="auto"/>
        <w:rPr>
          <w:rFonts w:cs="Arial"/>
          <w:szCs w:val="24"/>
        </w:rPr>
      </w:pPr>
    </w:p>
    <w:p w:rsidR="00FD1ED9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caps/>
          <w:szCs w:val="24"/>
        </w:rPr>
        <w:sectPr w:rsidR="00FD1ED9" w:rsidSect="00087E84">
          <w:footerReference w:type="default" r:id="rId12"/>
          <w:pgSz w:w="11906" w:h="16838"/>
          <w:pgMar w:top="1134" w:right="849" w:bottom="1134" w:left="1134" w:header="709" w:footer="709" w:gutter="0"/>
          <w:pgNumType w:start="5"/>
          <w:cols w:space="708"/>
          <w:docGrid w:linePitch="360"/>
        </w:sectPr>
      </w:pPr>
    </w:p>
    <w:p w:rsidR="00FD1ED9" w:rsidRPr="00A415A1" w:rsidRDefault="00FD1ED9" w:rsidP="00FD1E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01"/>
        </w:tabs>
        <w:spacing w:after="0" w:line="240" w:lineRule="auto"/>
        <w:jc w:val="center"/>
        <w:rPr>
          <w:rFonts w:cs="Arial"/>
          <w:b/>
          <w:szCs w:val="24"/>
        </w:rPr>
      </w:pPr>
      <w:r w:rsidRPr="00A415A1">
        <w:rPr>
          <w:rFonts w:cs="Arial"/>
          <w:b/>
          <w:caps/>
          <w:szCs w:val="24"/>
        </w:rPr>
        <w:lastRenderedPageBreak/>
        <w:t>2.2. Т</w:t>
      </w:r>
      <w:r w:rsidRPr="00A415A1">
        <w:rPr>
          <w:rFonts w:cs="Arial"/>
          <w:b/>
          <w:szCs w:val="24"/>
        </w:rPr>
        <w:t xml:space="preserve">ематический план и содержание учебной дисциплины </w:t>
      </w:r>
      <w:r w:rsidR="000877E6" w:rsidRPr="00A415A1">
        <w:rPr>
          <w:rFonts w:cs="Arial"/>
          <w:b/>
          <w:szCs w:val="24"/>
        </w:rPr>
        <w:t xml:space="preserve">ОП.03 </w:t>
      </w:r>
      <w:r w:rsidR="000877E6" w:rsidRPr="00A415A1">
        <w:rPr>
          <w:rFonts w:eastAsia="Times New Roman" w:cs="Arial"/>
          <w:b/>
          <w:bCs/>
          <w:color w:val="000000"/>
          <w:szCs w:val="24"/>
          <w:lang w:eastAsia="ru-RU"/>
        </w:rPr>
        <w:t>Техническое оснащение и охрана труда</w:t>
      </w:r>
    </w:p>
    <w:tbl>
      <w:tblPr>
        <w:tblpPr w:leftFromText="180" w:rightFromText="180" w:vertAnchor="text" w:horzAnchor="margin" w:tblpX="108" w:tblpY="138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425"/>
        <w:gridCol w:w="9016"/>
        <w:gridCol w:w="1171"/>
        <w:gridCol w:w="1408"/>
      </w:tblGrid>
      <w:tr w:rsidR="00FD1ED9" w:rsidRPr="00A415A1" w:rsidTr="00E1779B">
        <w:trPr>
          <w:trHeight w:val="416"/>
        </w:trPr>
        <w:tc>
          <w:tcPr>
            <w:tcW w:w="2547" w:type="dxa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Наименование разделов и тем</w:t>
            </w:r>
          </w:p>
        </w:tc>
        <w:tc>
          <w:tcPr>
            <w:tcW w:w="9441" w:type="dxa"/>
            <w:gridSpan w:val="2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71" w:type="dxa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Объем часов</w:t>
            </w:r>
          </w:p>
        </w:tc>
        <w:tc>
          <w:tcPr>
            <w:tcW w:w="1408" w:type="dxa"/>
            <w:shd w:val="clear" w:color="auto" w:fill="auto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Уровень освоения</w:t>
            </w:r>
          </w:p>
        </w:tc>
      </w:tr>
      <w:tr w:rsidR="00FD1ED9" w:rsidRPr="00A415A1" w:rsidTr="00E1779B">
        <w:tc>
          <w:tcPr>
            <w:tcW w:w="2547" w:type="dxa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1</w:t>
            </w:r>
          </w:p>
        </w:tc>
        <w:tc>
          <w:tcPr>
            <w:tcW w:w="9441" w:type="dxa"/>
            <w:gridSpan w:val="2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  <w:tc>
          <w:tcPr>
            <w:tcW w:w="1171" w:type="dxa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3</w:t>
            </w:r>
          </w:p>
        </w:tc>
        <w:tc>
          <w:tcPr>
            <w:tcW w:w="1408" w:type="dxa"/>
            <w:shd w:val="clear" w:color="auto" w:fill="auto"/>
          </w:tcPr>
          <w:p w:rsidR="00FD1ED9" w:rsidRPr="00A415A1" w:rsidRDefault="00FD1ED9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4</w:t>
            </w:r>
          </w:p>
        </w:tc>
      </w:tr>
      <w:tr w:rsidR="00A415A1" w:rsidRPr="00A415A1" w:rsidTr="00E1779B">
        <w:tc>
          <w:tcPr>
            <w:tcW w:w="2547" w:type="dxa"/>
          </w:tcPr>
          <w:p w:rsidR="00A415A1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9441" w:type="dxa"/>
            <w:gridSpan w:val="2"/>
          </w:tcPr>
          <w:p w:rsidR="00A415A1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1 семестр</w:t>
            </w:r>
          </w:p>
        </w:tc>
        <w:tc>
          <w:tcPr>
            <w:tcW w:w="1171" w:type="dxa"/>
          </w:tcPr>
          <w:p w:rsidR="00A415A1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20</w:t>
            </w:r>
          </w:p>
        </w:tc>
        <w:tc>
          <w:tcPr>
            <w:tcW w:w="1408" w:type="dxa"/>
            <w:shd w:val="clear" w:color="auto" w:fill="auto"/>
          </w:tcPr>
          <w:p w:rsidR="00A415A1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169"/>
        </w:trPr>
        <w:tc>
          <w:tcPr>
            <w:tcW w:w="2547" w:type="dxa"/>
            <w:vMerge w:val="restart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Тема 1</w:t>
            </w:r>
            <w:r w:rsidR="003752F8" w:rsidRPr="00A415A1">
              <w:rPr>
                <w:rFonts w:cs="Arial"/>
                <w:b/>
                <w:szCs w:val="24"/>
              </w:rPr>
              <w:t>.</w:t>
            </w:r>
            <w:r w:rsidRPr="00A415A1">
              <w:rPr>
                <w:b/>
                <w:szCs w:val="24"/>
              </w:rPr>
              <w:t xml:space="preserve"> </w:t>
            </w:r>
            <w:r w:rsidRPr="00A415A1">
              <w:rPr>
                <w:rFonts w:cs="Arial"/>
                <w:b/>
                <w:szCs w:val="24"/>
              </w:rPr>
              <w:t xml:space="preserve">Общие </w:t>
            </w:r>
            <w:r w:rsidR="00F32282" w:rsidRPr="00A415A1">
              <w:rPr>
                <w:rFonts w:cs="Arial"/>
                <w:b/>
                <w:szCs w:val="24"/>
              </w:rPr>
              <w:t xml:space="preserve">и организационные </w:t>
            </w:r>
            <w:r w:rsidRPr="00A415A1">
              <w:rPr>
                <w:rFonts w:cs="Arial"/>
                <w:b/>
                <w:szCs w:val="24"/>
              </w:rPr>
              <w:t>вопросы охраны труда.</w:t>
            </w:r>
            <w:r w:rsidRPr="00A415A1">
              <w:rPr>
                <w:b/>
                <w:szCs w:val="24"/>
              </w:rPr>
              <w:t xml:space="preserve"> </w:t>
            </w:r>
          </w:p>
        </w:tc>
        <w:tc>
          <w:tcPr>
            <w:tcW w:w="9441" w:type="dxa"/>
            <w:gridSpan w:val="2"/>
          </w:tcPr>
          <w:p w:rsidR="007B6FAD" w:rsidRPr="00A415A1" w:rsidRDefault="003752F8" w:rsidP="00D62425">
            <w:pPr>
              <w:spacing w:after="0" w:line="240" w:lineRule="auto"/>
              <w:jc w:val="both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7B6FAD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7B6FAD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1</w:t>
            </w:r>
          </w:p>
        </w:tc>
      </w:tr>
      <w:tr w:rsidR="007B6FAD" w:rsidRPr="00A415A1" w:rsidTr="00E1779B">
        <w:trPr>
          <w:trHeight w:val="263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7B6FAD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7B6FAD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Определение терминов "Охрана труда", "Условия труда", "Вредный (опасный)</w:t>
            </w:r>
          </w:p>
          <w:p w:rsidR="007B6FAD" w:rsidRPr="00A415A1" w:rsidRDefault="007B6FAD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производственный фактор", "Безопасные условия труда", "Рабочее место", "Средства индивидуальной и коллективной защиты работников", "Производственная деятельность".</w:t>
            </w:r>
          </w:p>
        </w:tc>
        <w:tc>
          <w:tcPr>
            <w:tcW w:w="1171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269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7B6FAD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7B6FAD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Основные направления государственной политики в области охраны труда.</w:t>
            </w:r>
          </w:p>
        </w:tc>
        <w:tc>
          <w:tcPr>
            <w:tcW w:w="1171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248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7B6FAD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3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7B6FAD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Безопасность труда как составная часть производственной деятельности.</w:t>
            </w:r>
          </w:p>
        </w:tc>
        <w:tc>
          <w:tcPr>
            <w:tcW w:w="1171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237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7B6FAD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4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7B6FAD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Организация и управление охраной труда</w:t>
            </w:r>
          </w:p>
        </w:tc>
        <w:tc>
          <w:tcPr>
            <w:tcW w:w="1171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140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7B6FAD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</w:p>
        </w:tc>
        <w:tc>
          <w:tcPr>
            <w:tcW w:w="9016" w:type="dxa"/>
          </w:tcPr>
          <w:p w:rsidR="007B6FAD" w:rsidRPr="00A415A1" w:rsidRDefault="007B6FAD" w:rsidP="00D2712B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Практические занятия</w:t>
            </w:r>
            <w:r w:rsidR="00D2712B" w:rsidRPr="00A415A1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1171" w:type="dxa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4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237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Практическое занятие № 1</w:t>
            </w:r>
            <w:r w:rsidR="008E14EE" w:rsidRPr="00A415A1">
              <w:rPr>
                <w:rFonts w:cs="Arial"/>
                <w:b/>
                <w:szCs w:val="24"/>
              </w:rPr>
              <w:t>.</w:t>
            </w:r>
            <w:r w:rsidRPr="00A415A1">
              <w:rPr>
                <w:rFonts w:cs="Arial"/>
                <w:szCs w:val="24"/>
              </w:rPr>
              <w:t xml:space="preserve"> </w:t>
            </w:r>
            <w:r w:rsidR="008E14EE" w:rsidRPr="00A415A1">
              <w:rPr>
                <w:rFonts w:cs="Arial"/>
                <w:szCs w:val="24"/>
              </w:rPr>
              <w:t xml:space="preserve"> Исследование влияния факторов условий труда на работоспособность</w:t>
            </w:r>
          </w:p>
        </w:tc>
        <w:tc>
          <w:tcPr>
            <w:tcW w:w="1171" w:type="dxa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7B6FAD" w:rsidRPr="00A415A1" w:rsidTr="00E1779B">
        <w:trPr>
          <w:trHeight w:val="237"/>
        </w:trPr>
        <w:tc>
          <w:tcPr>
            <w:tcW w:w="2547" w:type="dxa"/>
            <w:vMerge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7B6FAD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7B6FAD" w:rsidRPr="00A415A1" w:rsidRDefault="003752F8" w:rsidP="008E14EE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Практическое занятие № 2</w:t>
            </w:r>
            <w:r w:rsidR="008E14EE" w:rsidRPr="00A415A1">
              <w:rPr>
                <w:rFonts w:cs="Arial"/>
                <w:b/>
                <w:szCs w:val="24"/>
              </w:rPr>
              <w:t>.</w:t>
            </w:r>
            <w:r w:rsidRPr="00A415A1">
              <w:rPr>
                <w:rFonts w:cs="Arial"/>
                <w:szCs w:val="24"/>
              </w:rPr>
              <w:t xml:space="preserve"> </w:t>
            </w:r>
            <w:r w:rsidR="00C325CA" w:rsidRPr="00A415A1">
              <w:t xml:space="preserve"> </w:t>
            </w:r>
            <w:r w:rsidR="008E14EE" w:rsidRPr="00A415A1">
              <w:rPr>
                <w:rFonts w:cs="Arial"/>
                <w:szCs w:val="24"/>
              </w:rPr>
              <w:t xml:space="preserve"> Составление плана мероприятий по соблюдению условий охраны труда на рабочем месте</w:t>
            </w:r>
          </w:p>
        </w:tc>
        <w:tc>
          <w:tcPr>
            <w:tcW w:w="1171" w:type="dxa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7B6FAD" w:rsidRPr="00A415A1" w:rsidRDefault="007B6FA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169"/>
        </w:trPr>
        <w:tc>
          <w:tcPr>
            <w:tcW w:w="2547" w:type="dxa"/>
            <w:vMerge w:val="restart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 xml:space="preserve">Тема </w:t>
            </w:r>
            <w:r w:rsidR="0064645C" w:rsidRPr="00A415A1">
              <w:rPr>
                <w:rFonts w:cs="Arial"/>
                <w:b/>
                <w:szCs w:val="24"/>
              </w:rPr>
              <w:t>2</w:t>
            </w:r>
            <w:r w:rsidRPr="00A415A1">
              <w:rPr>
                <w:rFonts w:cs="Arial"/>
                <w:b/>
                <w:szCs w:val="24"/>
              </w:rPr>
              <w:t xml:space="preserve">. </w:t>
            </w:r>
          </w:p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 xml:space="preserve">Законодательство </w:t>
            </w:r>
            <w:r w:rsidR="0064645C" w:rsidRPr="00A415A1">
              <w:rPr>
                <w:rFonts w:cs="Arial"/>
                <w:b/>
                <w:szCs w:val="24"/>
              </w:rPr>
              <w:t>об</w:t>
            </w:r>
            <w:r w:rsidRPr="00A415A1">
              <w:rPr>
                <w:rFonts w:cs="Arial"/>
                <w:b/>
                <w:szCs w:val="24"/>
              </w:rPr>
              <w:t xml:space="preserve"> охране труда</w:t>
            </w:r>
          </w:p>
        </w:tc>
        <w:tc>
          <w:tcPr>
            <w:tcW w:w="9441" w:type="dxa"/>
            <w:gridSpan w:val="2"/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3752F8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1</w:t>
            </w:r>
          </w:p>
        </w:tc>
      </w:tr>
      <w:tr w:rsidR="003752F8" w:rsidRPr="00A415A1" w:rsidTr="00E1779B">
        <w:trPr>
          <w:trHeight w:val="124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Обязанности работодателя по обеспечению безопасных условий и охраны труда. Обязанности работника в области охраны труда.</w:t>
            </w:r>
          </w:p>
        </w:tc>
        <w:tc>
          <w:tcPr>
            <w:tcW w:w="1171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124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Обучение лиц, поступающих на работу с вредными и (или) опасными условиями труда, безопасным методам и приемам выполнения работ со стажировкой на рабочем месте и сдачей экзаменов. Периодическое обучение по охране труда и проверка знаний требований охраны труда в период работы.</w:t>
            </w:r>
          </w:p>
        </w:tc>
        <w:tc>
          <w:tcPr>
            <w:tcW w:w="1171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124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3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Право работника на труд, отвечающий требованиям безопасности и гигиены.</w:t>
            </w:r>
          </w:p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Обеспечение работников средствами индивидуальной защиты.</w:t>
            </w:r>
          </w:p>
        </w:tc>
        <w:tc>
          <w:tcPr>
            <w:tcW w:w="1171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568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4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Особенности регулирования труда работников в возрасте до 18 лет. Работы, на которых запрещается применение труда лиц в возрасте до 18 лет.</w:t>
            </w:r>
          </w:p>
        </w:tc>
        <w:tc>
          <w:tcPr>
            <w:tcW w:w="1171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261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9441" w:type="dxa"/>
            <w:gridSpan w:val="2"/>
          </w:tcPr>
          <w:p w:rsidR="003752F8" w:rsidRPr="00A415A1" w:rsidRDefault="003752F8" w:rsidP="00D2712B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Практические занятия</w:t>
            </w:r>
            <w:r w:rsidR="00D2712B" w:rsidRPr="00A415A1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1171" w:type="dxa"/>
          </w:tcPr>
          <w:p w:rsidR="003752F8" w:rsidRPr="00A415A1" w:rsidRDefault="00A415A1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4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257"/>
        </w:trPr>
        <w:tc>
          <w:tcPr>
            <w:tcW w:w="2547" w:type="dxa"/>
            <w:vMerge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3752F8" w:rsidRPr="00A415A1" w:rsidRDefault="003752F8" w:rsidP="008E14EE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Практическое занятие № 3.</w:t>
            </w:r>
            <w:r w:rsidRPr="00A415A1">
              <w:rPr>
                <w:rFonts w:cs="Arial"/>
                <w:szCs w:val="24"/>
              </w:rPr>
              <w:t xml:space="preserve"> </w:t>
            </w:r>
            <w:r w:rsidR="008E14EE" w:rsidRPr="00A415A1">
              <w:t xml:space="preserve"> Определение способов пожарной защиты. Выбор первичных средств тушения пожара.</w:t>
            </w:r>
            <w:r w:rsidRPr="00A415A1">
              <w:rPr>
                <w:szCs w:val="24"/>
              </w:rPr>
              <w:t xml:space="preserve">  </w:t>
            </w:r>
          </w:p>
        </w:tc>
        <w:tc>
          <w:tcPr>
            <w:tcW w:w="1171" w:type="dxa"/>
          </w:tcPr>
          <w:p w:rsidR="003752F8" w:rsidRPr="00A415A1" w:rsidRDefault="003752F8" w:rsidP="00D62425">
            <w:pPr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3752F8" w:rsidRPr="00A415A1" w:rsidTr="00E1779B">
        <w:trPr>
          <w:trHeight w:val="276"/>
        </w:trPr>
        <w:tc>
          <w:tcPr>
            <w:tcW w:w="2547" w:type="dxa"/>
            <w:vMerge/>
            <w:tcBorders>
              <w:bottom w:val="single" w:sz="4" w:space="0" w:color="auto"/>
            </w:tcBorders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szCs w:val="2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3752F8" w:rsidRPr="00A415A1" w:rsidRDefault="003752F8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  <w:tcBorders>
              <w:bottom w:val="single" w:sz="4" w:space="0" w:color="auto"/>
            </w:tcBorders>
          </w:tcPr>
          <w:p w:rsidR="003752F8" w:rsidRPr="00A415A1" w:rsidRDefault="003752F8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Практическое занятие № 4.</w:t>
            </w:r>
            <w:r w:rsidRPr="00A415A1">
              <w:rPr>
                <w:szCs w:val="24"/>
              </w:rPr>
              <w:t xml:space="preserve"> </w:t>
            </w:r>
            <w:r w:rsidR="008E14EE" w:rsidRPr="00A415A1">
              <w:t xml:space="preserve"> Выбор методов и средств обеспечения электробезопасности. Оценка опасности прикосновения к оборванному и лежащему на земле проводу.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3752F8" w:rsidRPr="00A415A1" w:rsidRDefault="003752F8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180"/>
        </w:trPr>
        <w:tc>
          <w:tcPr>
            <w:tcW w:w="2547" w:type="dxa"/>
            <w:vMerge w:val="restart"/>
          </w:tcPr>
          <w:p w:rsidR="00C05AFA" w:rsidRPr="00A415A1" w:rsidRDefault="0066361D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 xml:space="preserve">Тема </w:t>
            </w:r>
            <w:r w:rsidR="00F61E3B" w:rsidRPr="00A415A1">
              <w:rPr>
                <w:rFonts w:cs="Arial"/>
                <w:b/>
                <w:szCs w:val="24"/>
              </w:rPr>
              <w:t xml:space="preserve">3. </w:t>
            </w:r>
            <w:r w:rsidR="004C0936">
              <w:rPr>
                <w:rFonts w:cs="Arial"/>
                <w:b/>
                <w:szCs w:val="24"/>
              </w:rPr>
              <w:t>У</w:t>
            </w:r>
            <w:r w:rsidR="00C05AFA" w:rsidRPr="00A415A1">
              <w:rPr>
                <w:rFonts w:cs="Arial"/>
                <w:b/>
                <w:szCs w:val="24"/>
              </w:rPr>
              <w:t xml:space="preserve">словия </w:t>
            </w:r>
          </w:p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lastRenderedPageBreak/>
              <w:t>труда</w:t>
            </w:r>
          </w:p>
        </w:tc>
        <w:tc>
          <w:tcPr>
            <w:tcW w:w="9441" w:type="dxa"/>
            <w:gridSpan w:val="2"/>
          </w:tcPr>
          <w:p w:rsidR="00C05AFA" w:rsidRPr="00A415A1" w:rsidRDefault="00C05AFA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A415A1">
              <w:rPr>
                <w:rFonts w:cs="Arial"/>
                <w:bCs/>
                <w:szCs w:val="24"/>
              </w:rPr>
              <w:t>2</w:t>
            </w:r>
          </w:p>
        </w:tc>
      </w:tr>
      <w:tr w:rsidR="00C05AFA" w:rsidRPr="00A415A1" w:rsidTr="00E1779B">
        <w:trPr>
          <w:trHeight w:val="237"/>
        </w:trPr>
        <w:tc>
          <w:tcPr>
            <w:tcW w:w="2547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C05AFA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C05AFA" w:rsidRPr="00A415A1" w:rsidRDefault="00C05AFA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 xml:space="preserve">Обязанности работодателя по обеспечению безопасных условий и охраны </w:t>
            </w:r>
          </w:p>
          <w:p w:rsidR="00C05AFA" w:rsidRPr="00A415A1" w:rsidRDefault="00C05AFA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труда. Обязанности работника в области охраны труда.</w:t>
            </w:r>
          </w:p>
        </w:tc>
        <w:tc>
          <w:tcPr>
            <w:tcW w:w="1171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264"/>
        </w:trPr>
        <w:tc>
          <w:tcPr>
            <w:tcW w:w="2547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C05AFA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C05AFA" w:rsidRPr="00A415A1" w:rsidRDefault="00C05AFA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 xml:space="preserve">Обучение лиц, поступающих на работу с вредными и (или) опасными </w:t>
            </w:r>
          </w:p>
          <w:p w:rsidR="00C05AFA" w:rsidRPr="00A415A1" w:rsidRDefault="00C05AFA" w:rsidP="00D62425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условиями труда, безопасным методам и приемам выполнения рабо</w:t>
            </w:r>
            <w:r w:rsidR="00955AD1" w:rsidRPr="00A415A1">
              <w:rPr>
                <w:rFonts w:cs="Arial"/>
                <w:szCs w:val="24"/>
              </w:rPr>
              <w:t>т</w:t>
            </w:r>
          </w:p>
        </w:tc>
        <w:tc>
          <w:tcPr>
            <w:tcW w:w="1171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F61E3B" w:rsidRPr="00A415A1" w:rsidTr="00E1779B">
        <w:trPr>
          <w:trHeight w:val="303"/>
        </w:trPr>
        <w:tc>
          <w:tcPr>
            <w:tcW w:w="2547" w:type="dxa"/>
            <w:vMerge/>
          </w:tcPr>
          <w:p w:rsidR="00F61E3B" w:rsidRPr="00A415A1" w:rsidRDefault="00F61E3B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9441" w:type="dxa"/>
            <w:gridSpan w:val="2"/>
          </w:tcPr>
          <w:p w:rsidR="00F61E3B" w:rsidRPr="00A415A1" w:rsidRDefault="00F61E3B" w:rsidP="00D2712B">
            <w:pPr>
              <w:spacing w:after="0" w:line="240" w:lineRule="auto"/>
              <w:jc w:val="both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</w:t>
            </w:r>
            <w:r w:rsidR="00D2712B" w:rsidRPr="00A415A1">
              <w:rPr>
                <w:rFonts w:cs="Arial"/>
                <w:b/>
                <w:szCs w:val="24"/>
              </w:rPr>
              <w:t>и</w:t>
            </w:r>
            <w:r w:rsidRPr="00A415A1">
              <w:rPr>
                <w:rFonts w:cs="Arial"/>
                <w:b/>
                <w:szCs w:val="24"/>
              </w:rPr>
              <w:t>е заняти</w:t>
            </w:r>
            <w:r w:rsidR="00D2712B" w:rsidRPr="00A415A1">
              <w:rPr>
                <w:rFonts w:cs="Arial"/>
                <w:b/>
                <w:szCs w:val="24"/>
              </w:rPr>
              <w:t>я:</w:t>
            </w:r>
          </w:p>
        </w:tc>
        <w:tc>
          <w:tcPr>
            <w:tcW w:w="1171" w:type="dxa"/>
            <w:vMerge w:val="restart"/>
          </w:tcPr>
          <w:p w:rsidR="00F61E3B" w:rsidRPr="00A415A1" w:rsidRDefault="00F61E3B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F61E3B" w:rsidRPr="00A415A1" w:rsidRDefault="00F61E3B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351"/>
        </w:trPr>
        <w:tc>
          <w:tcPr>
            <w:tcW w:w="2547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D2712B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1.</w:t>
            </w:r>
          </w:p>
        </w:tc>
        <w:tc>
          <w:tcPr>
            <w:tcW w:w="9016" w:type="dxa"/>
          </w:tcPr>
          <w:p w:rsidR="00C05AFA" w:rsidRPr="00A415A1" w:rsidRDefault="00064124" w:rsidP="00A415A1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b/>
              </w:rPr>
              <w:t>Практическое занятие № </w:t>
            </w:r>
            <w:r w:rsidR="00A415A1" w:rsidRPr="00A415A1">
              <w:rPr>
                <w:b/>
              </w:rPr>
              <w:t>5</w:t>
            </w:r>
            <w:r w:rsidRPr="00A415A1">
              <w:rPr>
                <w:b/>
              </w:rPr>
              <w:t>.</w:t>
            </w:r>
            <w:r w:rsidRPr="00A415A1">
              <w:t xml:space="preserve"> </w:t>
            </w:r>
            <w:r w:rsidR="00C05AFA" w:rsidRPr="00A415A1">
              <w:rPr>
                <w:rFonts w:cs="Arial"/>
                <w:szCs w:val="24"/>
              </w:rPr>
              <w:t>Изучение средств индивидуальной защиты</w:t>
            </w:r>
          </w:p>
        </w:tc>
        <w:tc>
          <w:tcPr>
            <w:tcW w:w="1171" w:type="dxa"/>
            <w:vMerge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D624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2501F" w:rsidRPr="00A415A1" w:rsidTr="00E1779B">
        <w:trPr>
          <w:trHeight w:val="270"/>
        </w:trPr>
        <w:tc>
          <w:tcPr>
            <w:tcW w:w="2547" w:type="dxa"/>
            <w:vMerge w:val="restart"/>
          </w:tcPr>
          <w:p w:rsidR="00D7145B" w:rsidRPr="00A415A1" w:rsidRDefault="00F61E3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Тема 4. Н</w:t>
            </w:r>
            <w:r w:rsidR="00D7145B" w:rsidRPr="00A415A1">
              <w:rPr>
                <w:rFonts w:cs="Arial"/>
                <w:b/>
                <w:szCs w:val="24"/>
              </w:rPr>
              <w:t>есчастные случаи на рабочем месте.</w:t>
            </w:r>
            <w:r w:rsidR="004D270F" w:rsidRPr="00A415A1">
              <w:rPr>
                <w:rFonts w:cs="Arial"/>
                <w:b/>
                <w:szCs w:val="24"/>
              </w:rPr>
              <w:t xml:space="preserve"> </w:t>
            </w:r>
            <w:r w:rsidR="00D7145B" w:rsidRPr="00A415A1">
              <w:rPr>
                <w:rFonts w:cs="Arial"/>
                <w:b/>
                <w:szCs w:val="24"/>
              </w:rPr>
              <w:t xml:space="preserve">Оказание </w:t>
            </w:r>
          </w:p>
          <w:p w:rsidR="00D7145B" w:rsidRPr="00A415A1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 xml:space="preserve">доврачебной </w:t>
            </w:r>
          </w:p>
          <w:p w:rsidR="0082501F" w:rsidRPr="00A415A1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помощи</w:t>
            </w:r>
          </w:p>
        </w:tc>
        <w:tc>
          <w:tcPr>
            <w:tcW w:w="9441" w:type="dxa"/>
            <w:gridSpan w:val="2"/>
          </w:tcPr>
          <w:p w:rsidR="0082501F" w:rsidRPr="00A415A1" w:rsidRDefault="0082501F" w:rsidP="00064124">
            <w:pPr>
              <w:spacing w:after="0" w:line="240" w:lineRule="auto"/>
              <w:jc w:val="both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82501F" w:rsidRPr="00A415A1" w:rsidRDefault="0082501F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82501F" w:rsidRPr="00A415A1" w:rsidRDefault="0082501F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240"/>
        </w:trPr>
        <w:tc>
          <w:tcPr>
            <w:tcW w:w="2547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C05AFA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C05AFA" w:rsidRPr="00A415A1" w:rsidRDefault="00C05AFA" w:rsidP="00064124">
            <w:pPr>
              <w:spacing w:after="0" w:line="240" w:lineRule="auto"/>
            </w:pPr>
            <w:r w:rsidRPr="00A415A1">
              <w:t>Несчастные случаи на рабочем месте, подлежащие расследованию и учету.</w:t>
            </w:r>
          </w:p>
        </w:tc>
        <w:tc>
          <w:tcPr>
            <w:tcW w:w="1171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210"/>
        </w:trPr>
        <w:tc>
          <w:tcPr>
            <w:tcW w:w="2547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C05AFA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2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C05AFA" w:rsidRPr="00A415A1" w:rsidRDefault="00C05AFA" w:rsidP="00064124">
            <w:pPr>
              <w:spacing w:after="0" w:line="240" w:lineRule="auto"/>
            </w:pPr>
            <w:r w:rsidRPr="00A415A1">
              <w:t>Обязанности работодателя при несчастном случае.</w:t>
            </w:r>
          </w:p>
        </w:tc>
        <w:tc>
          <w:tcPr>
            <w:tcW w:w="1171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C05AFA" w:rsidRPr="00A415A1" w:rsidTr="00E1779B">
        <w:trPr>
          <w:trHeight w:val="240"/>
        </w:trPr>
        <w:tc>
          <w:tcPr>
            <w:tcW w:w="2547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C05AFA" w:rsidRPr="00A415A1" w:rsidRDefault="00C05AFA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3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C05AFA" w:rsidRPr="00A415A1" w:rsidRDefault="00C05AFA" w:rsidP="00064124">
            <w:pPr>
              <w:spacing w:after="0" w:line="240" w:lineRule="auto"/>
            </w:pPr>
            <w:r w:rsidRPr="00A415A1">
              <w:t>Порядок расследования несчастного случая.</w:t>
            </w:r>
          </w:p>
        </w:tc>
        <w:tc>
          <w:tcPr>
            <w:tcW w:w="1171" w:type="dxa"/>
            <w:vMerge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C05AFA" w:rsidRPr="00A415A1" w:rsidRDefault="00C05AFA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F61E3B" w:rsidRPr="00A415A1" w:rsidTr="00E1779B">
        <w:trPr>
          <w:trHeight w:val="248"/>
        </w:trPr>
        <w:tc>
          <w:tcPr>
            <w:tcW w:w="2547" w:type="dxa"/>
            <w:vMerge/>
          </w:tcPr>
          <w:p w:rsidR="00F61E3B" w:rsidRPr="00A415A1" w:rsidRDefault="00F61E3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9441" w:type="dxa"/>
            <w:gridSpan w:val="2"/>
          </w:tcPr>
          <w:p w:rsidR="00F61E3B" w:rsidRPr="00A415A1" w:rsidRDefault="00F61E3B" w:rsidP="00D2712B">
            <w:pPr>
              <w:spacing w:after="0" w:line="240" w:lineRule="auto"/>
              <w:jc w:val="both"/>
              <w:rPr>
                <w:rFonts w:cs="Arial"/>
                <w:b/>
                <w:szCs w:val="24"/>
              </w:rPr>
            </w:pPr>
            <w:r w:rsidRPr="00A415A1">
              <w:rPr>
                <w:rFonts w:cs="Arial"/>
                <w:b/>
                <w:szCs w:val="24"/>
              </w:rPr>
              <w:t>Практическ</w:t>
            </w:r>
            <w:r w:rsidR="00D2712B" w:rsidRPr="00A415A1">
              <w:rPr>
                <w:rFonts w:cs="Arial"/>
                <w:b/>
                <w:szCs w:val="24"/>
              </w:rPr>
              <w:t>ие занятия:</w:t>
            </w:r>
          </w:p>
        </w:tc>
        <w:tc>
          <w:tcPr>
            <w:tcW w:w="1171" w:type="dxa"/>
            <w:vMerge w:val="restart"/>
          </w:tcPr>
          <w:p w:rsidR="00F61E3B" w:rsidRPr="00A415A1" w:rsidRDefault="00F61E3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F61E3B" w:rsidRPr="00A415A1" w:rsidRDefault="00F61E3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2501F" w:rsidRPr="003752F8" w:rsidTr="00E1779B">
        <w:trPr>
          <w:trHeight w:val="480"/>
        </w:trPr>
        <w:tc>
          <w:tcPr>
            <w:tcW w:w="2547" w:type="dxa"/>
            <w:vMerge/>
          </w:tcPr>
          <w:p w:rsidR="0082501F" w:rsidRPr="00A415A1" w:rsidRDefault="0082501F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2501F" w:rsidRPr="00A415A1" w:rsidRDefault="0082501F" w:rsidP="004D270F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 w:rsidRPr="00A415A1">
              <w:rPr>
                <w:rFonts w:cs="Arial"/>
                <w:szCs w:val="24"/>
              </w:rPr>
              <w:t>1</w:t>
            </w:r>
            <w:r w:rsidR="00D2712B" w:rsidRPr="00A415A1">
              <w:rPr>
                <w:rFonts w:cs="Arial"/>
                <w:szCs w:val="24"/>
              </w:rPr>
              <w:t>.</w:t>
            </w:r>
          </w:p>
        </w:tc>
        <w:tc>
          <w:tcPr>
            <w:tcW w:w="9016" w:type="dxa"/>
          </w:tcPr>
          <w:p w:rsidR="0082501F" w:rsidRPr="00064124" w:rsidRDefault="00064124" w:rsidP="00A415A1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A415A1">
              <w:rPr>
                <w:b/>
              </w:rPr>
              <w:t>Практическое занятие № </w:t>
            </w:r>
            <w:r w:rsidR="00A415A1" w:rsidRPr="00A415A1">
              <w:rPr>
                <w:b/>
              </w:rPr>
              <w:t>6</w:t>
            </w:r>
            <w:r w:rsidRPr="00A415A1">
              <w:rPr>
                <w:b/>
              </w:rPr>
              <w:t>.</w:t>
            </w:r>
            <w:r w:rsidRPr="00A415A1">
              <w:t xml:space="preserve"> </w:t>
            </w:r>
            <w:r w:rsidR="008E14EE" w:rsidRPr="00A415A1">
              <w:rPr>
                <w:rFonts w:cs="Arial"/>
                <w:szCs w:val="24"/>
              </w:rPr>
              <w:t xml:space="preserve"> Способы оказания </w:t>
            </w:r>
            <w:r w:rsidR="008E14EE" w:rsidRPr="00A415A1">
              <w:t xml:space="preserve"> </w:t>
            </w:r>
            <w:r w:rsidR="008E14EE" w:rsidRPr="00A415A1">
              <w:rPr>
                <w:rFonts w:cs="Arial"/>
                <w:szCs w:val="24"/>
              </w:rPr>
              <w:t>доврачебной помощи пострадавшим при несчастных случаях</w:t>
            </w:r>
          </w:p>
        </w:tc>
        <w:tc>
          <w:tcPr>
            <w:tcW w:w="1171" w:type="dxa"/>
            <w:vMerge/>
          </w:tcPr>
          <w:p w:rsidR="0082501F" w:rsidRPr="00F61E3B" w:rsidRDefault="0082501F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2501F" w:rsidRPr="00F61E3B" w:rsidRDefault="0082501F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A415A1" w:rsidRPr="003752F8" w:rsidTr="00A415A1">
        <w:trPr>
          <w:trHeight w:val="260"/>
        </w:trPr>
        <w:tc>
          <w:tcPr>
            <w:tcW w:w="11988" w:type="dxa"/>
            <w:gridSpan w:val="3"/>
          </w:tcPr>
          <w:p w:rsidR="00A415A1" w:rsidRPr="00A415A1" w:rsidRDefault="00A415A1" w:rsidP="00A415A1">
            <w:pPr>
              <w:spacing w:after="0" w:line="240" w:lineRule="auto"/>
              <w:rPr>
                <w:b/>
              </w:rPr>
            </w:pPr>
            <w:r w:rsidRPr="00A415A1">
              <w:rPr>
                <w:b/>
              </w:rPr>
              <w:t>Дифференцированный зачет</w:t>
            </w:r>
          </w:p>
        </w:tc>
        <w:tc>
          <w:tcPr>
            <w:tcW w:w="1171" w:type="dxa"/>
          </w:tcPr>
          <w:p w:rsidR="00A415A1" w:rsidRPr="00F61E3B" w:rsidRDefault="00A415A1" w:rsidP="00A415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shd w:val="clear" w:color="auto" w:fill="auto"/>
          </w:tcPr>
          <w:p w:rsidR="00A415A1" w:rsidRPr="00F61E3B" w:rsidRDefault="00A415A1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A415A1" w:rsidRPr="00A415A1" w:rsidTr="00A415A1">
        <w:trPr>
          <w:trHeight w:val="277"/>
        </w:trPr>
        <w:tc>
          <w:tcPr>
            <w:tcW w:w="11988" w:type="dxa"/>
            <w:gridSpan w:val="3"/>
          </w:tcPr>
          <w:p w:rsidR="00A415A1" w:rsidRPr="00A415A1" w:rsidRDefault="00A415A1" w:rsidP="00A415A1">
            <w:pPr>
              <w:spacing w:after="0" w:line="240" w:lineRule="auto"/>
              <w:jc w:val="center"/>
              <w:rPr>
                <w:b/>
              </w:rPr>
            </w:pPr>
            <w:r w:rsidRPr="00A415A1">
              <w:rPr>
                <w:b/>
              </w:rPr>
              <w:t>3 семестр</w:t>
            </w:r>
          </w:p>
        </w:tc>
        <w:tc>
          <w:tcPr>
            <w:tcW w:w="1171" w:type="dxa"/>
          </w:tcPr>
          <w:p w:rsidR="00A415A1" w:rsidRPr="00A415A1" w:rsidRDefault="00A415A1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A415A1">
              <w:rPr>
                <w:rFonts w:cs="Arial"/>
                <w:b/>
                <w:bCs/>
                <w:szCs w:val="24"/>
              </w:rPr>
              <w:t>22</w:t>
            </w:r>
          </w:p>
        </w:tc>
        <w:tc>
          <w:tcPr>
            <w:tcW w:w="1408" w:type="dxa"/>
            <w:shd w:val="clear" w:color="auto" w:fill="auto"/>
          </w:tcPr>
          <w:p w:rsidR="00A415A1" w:rsidRPr="00A415A1" w:rsidRDefault="00A415A1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</w:p>
        </w:tc>
      </w:tr>
      <w:tr w:rsidR="00D7145B" w:rsidRPr="003752F8" w:rsidTr="00E1779B">
        <w:trPr>
          <w:trHeight w:val="268"/>
        </w:trPr>
        <w:tc>
          <w:tcPr>
            <w:tcW w:w="2547" w:type="dxa"/>
            <w:vMerge w:val="restart"/>
          </w:tcPr>
          <w:p w:rsidR="00D7145B" w:rsidRPr="008928E5" w:rsidRDefault="00F61E3B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 xml:space="preserve">Тема </w:t>
            </w:r>
            <w:r w:rsidR="004C0936" w:rsidRPr="008928E5">
              <w:rPr>
                <w:rFonts w:cs="Arial"/>
                <w:b/>
                <w:color w:val="000000" w:themeColor="text1"/>
                <w:szCs w:val="24"/>
              </w:rPr>
              <w:t>1</w:t>
            </w:r>
            <w:r w:rsidRPr="008928E5">
              <w:rPr>
                <w:rFonts w:cs="Arial"/>
                <w:b/>
                <w:color w:val="000000" w:themeColor="text1"/>
                <w:szCs w:val="24"/>
              </w:rPr>
              <w:t>.</w:t>
            </w:r>
            <w:r w:rsidR="004D270F" w:rsidRPr="008928E5">
              <w:rPr>
                <w:rFonts w:cs="Arial"/>
                <w:b/>
                <w:color w:val="000000" w:themeColor="text1"/>
                <w:szCs w:val="24"/>
              </w:rPr>
              <w:t xml:space="preserve"> </w:t>
            </w:r>
            <w:r w:rsidR="004C0936" w:rsidRPr="008928E5">
              <w:rPr>
                <w:rFonts w:cs="Arial"/>
                <w:b/>
                <w:color w:val="000000" w:themeColor="text1"/>
                <w:szCs w:val="24"/>
              </w:rPr>
              <w:t>Введение. Немеханическое оборудование</w:t>
            </w:r>
          </w:p>
        </w:tc>
        <w:tc>
          <w:tcPr>
            <w:tcW w:w="9441" w:type="dxa"/>
            <w:gridSpan w:val="2"/>
          </w:tcPr>
          <w:p w:rsidR="00D7145B" w:rsidRPr="008928E5" w:rsidRDefault="00D7145B" w:rsidP="00064124">
            <w:pPr>
              <w:spacing w:after="0" w:line="240" w:lineRule="auto"/>
              <w:jc w:val="both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D7145B" w:rsidRPr="00F61E3B" w:rsidRDefault="00F61E3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D7145B" w:rsidRPr="003752F8" w:rsidTr="00E1779B">
        <w:trPr>
          <w:trHeight w:val="345"/>
        </w:trPr>
        <w:tc>
          <w:tcPr>
            <w:tcW w:w="2547" w:type="dxa"/>
            <w:vMerge/>
          </w:tcPr>
          <w:p w:rsidR="00D7145B" w:rsidRPr="008928E5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D7145B" w:rsidRPr="008928E5" w:rsidRDefault="00D7145B" w:rsidP="004D270F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</w:t>
            </w:r>
            <w:r w:rsidR="00D2712B" w:rsidRPr="008928E5">
              <w:rPr>
                <w:rFonts w:cs="Arial"/>
                <w:color w:val="000000" w:themeColor="text1"/>
                <w:szCs w:val="24"/>
              </w:rPr>
              <w:t>.</w:t>
            </w:r>
          </w:p>
        </w:tc>
        <w:tc>
          <w:tcPr>
            <w:tcW w:w="9016" w:type="dxa"/>
          </w:tcPr>
          <w:p w:rsidR="00D7145B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Роль технического оснащения в улучшении культуры обслуживания, повышении производительности труда работников торговли, облегчения тяжелых и трудоемких процессов</w:t>
            </w:r>
          </w:p>
        </w:tc>
        <w:tc>
          <w:tcPr>
            <w:tcW w:w="1171" w:type="dxa"/>
            <w:vMerge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4D270F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2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Понятие и классификация торгово-технологического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3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rFonts w:cs="Arial"/>
                <w:color w:val="000000" w:themeColor="text1"/>
              </w:rPr>
              <w:t>Требования к торговой мебели. Правила эксплуатации торговой мебели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4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rFonts w:cs="Arial"/>
                <w:color w:val="000000" w:themeColor="text1"/>
              </w:rPr>
              <w:t>Характеристика отдельных видов торгового инвентаря. Правила эксплуатации торгового инвентаря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D7145B" w:rsidRPr="003752F8" w:rsidTr="00E1779B">
        <w:trPr>
          <w:trHeight w:val="172"/>
        </w:trPr>
        <w:tc>
          <w:tcPr>
            <w:tcW w:w="2547" w:type="dxa"/>
            <w:vMerge/>
          </w:tcPr>
          <w:p w:rsidR="00D7145B" w:rsidRPr="008928E5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9441" w:type="dxa"/>
            <w:gridSpan w:val="2"/>
          </w:tcPr>
          <w:p w:rsidR="00D7145B" w:rsidRPr="008928E5" w:rsidRDefault="00D7145B" w:rsidP="00D2712B">
            <w:pPr>
              <w:spacing w:after="0" w:line="240" w:lineRule="auto"/>
              <w:rPr>
                <w:b/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</w:t>
            </w:r>
            <w:r w:rsidR="00D2712B" w:rsidRPr="008928E5">
              <w:rPr>
                <w:b/>
                <w:color w:val="000000" w:themeColor="text1"/>
              </w:rPr>
              <w:t>и</w:t>
            </w:r>
            <w:r w:rsidRPr="008928E5">
              <w:rPr>
                <w:b/>
                <w:color w:val="000000" w:themeColor="text1"/>
              </w:rPr>
              <w:t>е заняти</w:t>
            </w:r>
            <w:r w:rsidR="00D2712B" w:rsidRPr="008928E5">
              <w:rPr>
                <w:b/>
                <w:color w:val="000000" w:themeColor="text1"/>
              </w:rPr>
              <w:t>я:</w:t>
            </w:r>
          </w:p>
        </w:tc>
        <w:tc>
          <w:tcPr>
            <w:tcW w:w="1171" w:type="dxa"/>
            <w:vMerge w:val="restart"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D7145B" w:rsidRPr="003752F8" w:rsidTr="00E1779B">
        <w:trPr>
          <w:trHeight w:val="365"/>
        </w:trPr>
        <w:tc>
          <w:tcPr>
            <w:tcW w:w="2547" w:type="dxa"/>
            <w:vMerge/>
          </w:tcPr>
          <w:p w:rsidR="00D7145B" w:rsidRPr="008928E5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D7145B" w:rsidRPr="008928E5" w:rsidRDefault="00D7145B" w:rsidP="004D270F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</w:t>
            </w:r>
            <w:r w:rsidR="00D2712B" w:rsidRPr="008928E5">
              <w:rPr>
                <w:rFonts w:cs="Arial"/>
                <w:color w:val="000000" w:themeColor="text1"/>
                <w:szCs w:val="24"/>
              </w:rPr>
              <w:t>.</w:t>
            </w:r>
          </w:p>
        </w:tc>
        <w:tc>
          <w:tcPr>
            <w:tcW w:w="9016" w:type="dxa"/>
          </w:tcPr>
          <w:p w:rsidR="00D7145B" w:rsidRPr="008928E5" w:rsidRDefault="00064124" w:rsidP="00235E34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Практическое занятие № </w:t>
            </w:r>
            <w:r w:rsidR="00235E34">
              <w:rPr>
                <w:b/>
                <w:color w:val="000000" w:themeColor="text1"/>
              </w:rPr>
              <w:t>1</w:t>
            </w:r>
            <w:r w:rsidRPr="008928E5">
              <w:rPr>
                <w:b/>
                <w:color w:val="000000" w:themeColor="text1"/>
              </w:rPr>
              <w:t>.</w:t>
            </w:r>
            <w:r w:rsidRPr="008928E5">
              <w:rPr>
                <w:color w:val="000000" w:themeColor="text1"/>
              </w:rPr>
              <w:t xml:space="preserve"> </w:t>
            </w:r>
            <w:r w:rsidR="004C0936" w:rsidRPr="008928E5">
              <w:rPr>
                <w:color w:val="000000" w:themeColor="text1"/>
              </w:rPr>
              <w:t>Подбор типов потребности в торговой мебели и инвентаря для данного магазина</w:t>
            </w:r>
          </w:p>
        </w:tc>
        <w:tc>
          <w:tcPr>
            <w:tcW w:w="1171" w:type="dxa"/>
            <w:vMerge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D7145B" w:rsidRPr="00F61E3B" w:rsidRDefault="00D7145B" w:rsidP="000641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4C0936" w:rsidRPr="003752F8" w:rsidTr="00E1779B">
        <w:trPr>
          <w:trHeight w:val="110"/>
        </w:trPr>
        <w:tc>
          <w:tcPr>
            <w:tcW w:w="2547" w:type="dxa"/>
            <w:vMerge w:val="restart"/>
          </w:tcPr>
          <w:p w:rsidR="004C0936" w:rsidRPr="008928E5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 xml:space="preserve">Тема 2. </w:t>
            </w:r>
            <w:r w:rsidRPr="008928E5">
              <w:rPr>
                <w:color w:val="000000" w:themeColor="text1"/>
              </w:rPr>
              <w:t xml:space="preserve"> </w:t>
            </w:r>
            <w:r w:rsidRPr="008928E5">
              <w:rPr>
                <w:rFonts w:cs="Arial"/>
                <w:b/>
                <w:color w:val="000000" w:themeColor="text1"/>
                <w:szCs w:val="24"/>
              </w:rPr>
              <w:t>Механическое оборудование</w:t>
            </w:r>
          </w:p>
        </w:tc>
        <w:tc>
          <w:tcPr>
            <w:tcW w:w="9441" w:type="dxa"/>
            <w:gridSpan w:val="2"/>
          </w:tcPr>
          <w:p w:rsidR="004C0936" w:rsidRPr="008928E5" w:rsidRDefault="004C0936" w:rsidP="004C0936">
            <w:pPr>
              <w:spacing w:after="0" w:line="240" w:lineRule="auto"/>
              <w:jc w:val="both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4C0936" w:rsidRPr="00F61E3B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4C0936" w:rsidRPr="00F61E3B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4C0936" w:rsidRPr="003752F8" w:rsidTr="00E1779B">
        <w:trPr>
          <w:trHeight w:val="345"/>
        </w:trPr>
        <w:tc>
          <w:tcPr>
            <w:tcW w:w="2547" w:type="dxa"/>
            <w:vMerge/>
          </w:tcPr>
          <w:p w:rsidR="004C0936" w:rsidRPr="008928E5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4C0936" w:rsidRPr="008928E5" w:rsidRDefault="004C0936" w:rsidP="004C0936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4C0936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rFonts w:cs="Arial"/>
                <w:bCs/>
                <w:color w:val="000000" w:themeColor="text1"/>
              </w:rPr>
              <w:t>Понятия и классификации механического оборудования</w:t>
            </w:r>
          </w:p>
        </w:tc>
        <w:tc>
          <w:tcPr>
            <w:tcW w:w="1171" w:type="dxa"/>
            <w:vMerge/>
          </w:tcPr>
          <w:p w:rsidR="004C0936" w:rsidRPr="00F61E3B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4C0936" w:rsidRPr="00F61E3B" w:rsidRDefault="004C0936" w:rsidP="004C09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2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Требования к фасовочно-упаковочному оборудованию. Правила эксплуатации фасовочно-упаковочного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3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Требования к измельчительно- режущему оборудованию. Правила эксплуатации измельчительно-режущего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72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rPr>
                <w:b/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Практические занятия: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6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8928E5" w:rsidRDefault="008928E5" w:rsidP="00235E34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Практическое занятие № </w:t>
            </w:r>
            <w:r w:rsidR="00235E34">
              <w:rPr>
                <w:b/>
                <w:color w:val="000000" w:themeColor="text1"/>
              </w:rPr>
              <w:t>2</w:t>
            </w:r>
            <w:r w:rsidRPr="008928E5">
              <w:rPr>
                <w:b/>
                <w:color w:val="000000" w:themeColor="text1"/>
              </w:rPr>
              <w:t>.</w:t>
            </w:r>
            <w:r w:rsidRPr="008928E5">
              <w:rPr>
                <w:color w:val="000000" w:themeColor="text1"/>
              </w:rPr>
              <w:t xml:space="preserve"> Изучение устройства и правил эксплуатации подъемно-транспортного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22"/>
        </w:trPr>
        <w:tc>
          <w:tcPr>
            <w:tcW w:w="2547" w:type="dxa"/>
            <w:vMerge w:val="restart"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lastRenderedPageBreak/>
              <w:t xml:space="preserve">Тема 3. </w:t>
            </w:r>
            <w:r w:rsidRPr="008928E5">
              <w:rPr>
                <w:color w:val="000000" w:themeColor="text1"/>
              </w:rPr>
              <w:t xml:space="preserve"> </w:t>
            </w:r>
            <w:proofErr w:type="spellStart"/>
            <w:r w:rsidRPr="008928E5">
              <w:rPr>
                <w:rFonts w:cs="Arial"/>
                <w:b/>
                <w:color w:val="000000" w:themeColor="text1"/>
                <w:szCs w:val="24"/>
              </w:rPr>
              <w:t>Весоизмерительное</w:t>
            </w:r>
            <w:proofErr w:type="spellEnd"/>
            <w:r w:rsidRPr="008928E5">
              <w:rPr>
                <w:rFonts w:cs="Arial"/>
                <w:b/>
                <w:color w:val="000000" w:themeColor="text1"/>
                <w:szCs w:val="24"/>
              </w:rPr>
              <w:t xml:space="preserve"> оборудование</w:t>
            </w: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jc w:val="both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 xml:space="preserve">Понятия и классификации </w:t>
            </w:r>
            <w:proofErr w:type="spellStart"/>
            <w:r w:rsidRPr="008928E5">
              <w:rPr>
                <w:color w:val="000000" w:themeColor="text1"/>
              </w:rPr>
              <w:t>весоизмерительного</w:t>
            </w:r>
            <w:proofErr w:type="spellEnd"/>
            <w:r w:rsidRPr="008928E5">
              <w:rPr>
                <w:color w:val="000000" w:themeColor="text1"/>
              </w:rPr>
              <w:t xml:space="preserve">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4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2.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 xml:space="preserve">Требования к </w:t>
            </w:r>
            <w:proofErr w:type="spellStart"/>
            <w:r w:rsidRPr="008928E5">
              <w:rPr>
                <w:color w:val="000000" w:themeColor="text1"/>
              </w:rPr>
              <w:t>весоизмерительного</w:t>
            </w:r>
            <w:proofErr w:type="spellEnd"/>
            <w:r w:rsidRPr="008928E5">
              <w:rPr>
                <w:color w:val="000000" w:themeColor="text1"/>
              </w:rPr>
              <w:t xml:space="preserve">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3.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 xml:space="preserve">Правила эксплуатации </w:t>
            </w:r>
            <w:proofErr w:type="spellStart"/>
            <w:r w:rsidRPr="008928E5">
              <w:rPr>
                <w:color w:val="000000" w:themeColor="text1"/>
              </w:rPr>
              <w:t>весоизмерительного</w:t>
            </w:r>
            <w:proofErr w:type="spellEnd"/>
            <w:r w:rsidRPr="008928E5">
              <w:rPr>
                <w:color w:val="000000" w:themeColor="text1"/>
              </w:rPr>
              <w:t xml:space="preserve">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72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rPr>
                <w:b/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Практические занятия: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4</w:t>
            </w: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6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8928E5" w:rsidRDefault="008928E5" w:rsidP="00235E34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Практическое занятие № </w:t>
            </w:r>
            <w:r w:rsidR="00235E34">
              <w:rPr>
                <w:b/>
                <w:color w:val="000000" w:themeColor="text1"/>
              </w:rPr>
              <w:t>3</w:t>
            </w:r>
            <w:r w:rsidRPr="008928E5">
              <w:rPr>
                <w:b/>
                <w:color w:val="000000" w:themeColor="text1"/>
              </w:rPr>
              <w:t xml:space="preserve">, </w:t>
            </w:r>
            <w:r w:rsidR="00235E34">
              <w:rPr>
                <w:b/>
                <w:color w:val="000000" w:themeColor="text1"/>
              </w:rPr>
              <w:t>4</w:t>
            </w:r>
            <w:r w:rsidRPr="008928E5">
              <w:rPr>
                <w:b/>
                <w:color w:val="000000" w:themeColor="text1"/>
              </w:rPr>
              <w:t>.</w:t>
            </w:r>
            <w:r w:rsidRPr="008928E5">
              <w:rPr>
                <w:color w:val="000000" w:themeColor="text1"/>
              </w:rPr>
              <w:t xml:space="preserve"> Приобретение умений эксплуатации весов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88"/>
        </w:trPr>
        <w:tc>
          <w:tcPr>
            <w:tcW w:w="2547" w:type="dxa"/>
            <w:vMerge w:val="restart"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Тема 4. Холодильное оборудование</w:t>
            </w: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jc w:val="both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03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Понятия и классификация холодильного оборудования.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2.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 xml:space="preserve">Требования к холодильному оборудованию. Техника безопасности при эксплуатации 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3.</w:t>
            </w:r>
          </w:p>
        </w:tc>
        <w:tc>
          <w:tcPr>
            <w:tcW w:w="9016" w:type="dxa"/>
          </w:tcPr>
          <w:p w:rsidR="008928E5" w:rsidRPr="008928E5" w:rsidRDefault="008928E5" w:rsidP="008928E5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color w:val="000000" w:themeColor="text1"/>
              </w:rPr>
              <w:t>Правила эксплуатации холодильного оборудования.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72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rPr>
                <w:b/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Практические занятия: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65"/>
        </w:trPr>
        <w:tc>
          <w:tcPr>
            <w:tcW w:w="2547" w:type="dxa"/>
            <w:vMerge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</w:p>
        </w:tc>
        <w:tc>
          <w:tcPr>
            <w:tcW w:w="425" w:type="dxa"/>
          </w:tcPr>
          <w:p w:rsidR="008928E5" w:rsidRPr="008928E5" w:rsidRDefault="008928E5" w:rsidP="008928E5">
            <w:pPr>
              <w:spacing w:after="0" w:line="240" w:lineRule="auto"/>
              <w:jc w:val="center"/>
              <w:rPr>
                <w:rFonts w:cs="Arial"/>
                <w:color w:val="000000" w:themeColor="text1"/>
                <w:szCs w:val="24"/>
              </w:rPr>
            </w:pPr>
            <w:r w:rsidRPr="008928E5">
              <w:rPr>
                <w:rFonts w:cs="Arial"/>
                <w:color w:val="000000" w:themeColor="text1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8928E5" w:rsidRDefault="008928E5" w:rsidP="00E1779B">
            <w:pPr>
              <w:spacing w:after="0" w:line="240" w:lineRule="auto"/>
              <w:rPr>
                <w:color w:val="000000" w:themeColor="text1"/>
              </w:rPr>
            </w:pPr>
            <w:r w:rsidRPr="008928E5">
              <w:rPr>
                <w:b/>
                <w:color w:val="000000" w:themeColor="text1"/>
              </w:rPr>
              <w:t>Практическое занятие № </w:t>
            </w:r>
            <w:r w:rsidR="00E1779B">
              <w:rPr>
                <w:b/>
                <w:color w:val="000000" w:themeColor="text1"/>
              </w:rPr>
              <w:t>5</w:t>
            </w:r>
            <w:r w:rsidRPr="008928E5">
              <w:rPr>
                <w:b/>
                <w:color w:val="000000" w:themeColor="text1"/>
              </w:rPr>
              <w:t>.</w:t>
            </w:r>
            <w:r w:rsidRPr="008928E5">
              <w:rPr>
                <w:color w:val="000000" w:themeColor="text1"/>
              </w:rPr>
              <w:t xml:space="preserve">  Определение вида и типа холодильного оборудования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86"/>
        </w:trPr>
        <w:tc>
          <w:tcPr>
            <w:tcW w:w="2547" w:type="dxa"/>
            <w:vMerge w:val="restart"/>
          </w:tcPr>
          <w:p w:rsidR="008928E5" w:rsidRPr="008928E5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Тема 5. Контрольно-кассовые машины</w:t>
            </w:r>
          </w:p>
        </w:tc>
        <w:tc>
          <w:tcPr>
            <w:tcW w:w="9441" w:type="dxa"/>
            <w:gridSpan w:val="2"/>
          </w:tcPr>
          <w:p w:rsidR="008928E5" w:rsidRPr="008928E5" w:rsidRDefault="008928E5" w:rsidP="008928E5">
            <w:pPr>
              <w:spacing w:after="0" w:line="240" w:lineRule="auto"/>
              <w:jc w:val="both"/>
              <w:rPr>
                <w:rFonts w:cs="Arial"/>
                <w:b/>
                <w:color w:val="000000" w:themeColor="text1"/>
                <w:szCs w:val="24"/>
              </w:rPr>
            </w:pPr>
            <w:r w:rsidRPr="008928E5">
              <w:rPr>
                <w:rFonts w:cs="Arial"/>
                <w:b/>
                <w:color w:val="000000" w:themeColor="text1"/>
                <w:szCs w:val="24"/>
              </w:rPr>
              <w:t>Содержание учебного материала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 w:val="restart"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18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928E5" w:rsidRDefault="008928E5" w:rsidP="008928E5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1.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E5" w:rsidRPr="008928E5" w:rsidRDefault="008928E5" w:rsidP="008928E5">
            <w:pPr>
              <w:tabs>
                <w:tab w:val="left" w:pos="316"/>
              </w:tabs>
              <w:spacing w:after="0" w:line="240" w:lineRule="auto"/>
              <w:rPr>
                <w:rFonts w:cs="Arial"/>
                <w:bCs/>
              </w:rPr>
            </w:pPr>
            <w:r w:rsidRPr="008928E5">
              <w:rPr>
                <w:rFonts w:cs="Arial"/>
                <w:bCs/>
              </w:rPr>
              <w:t>Понятие и классификация контрольно-кассовой техники...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928E5" w:rsidRDefault="008928E5" w:rsidP="008928E5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2.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E5" w:rsidRPr="008928E5" w:rsidRDefault="008928E5" w:rsidP="008928E5">
            <w:pPr>
              <w:tabs>
                <w:tab w:val="left" w:pos="316"/>
              </w:tabs>
              <w:spacing w:after="0" w:line="240" w:lineRule="auto"/>
              <w:rPr>
                <w:rFonts w:cs="Arial"/>
                <w:bCs/>
              </w:rPr>
            </w:pPr>
            <w:r w:rsidRPr="008928E5">
              <w:rPr>
                <w:rFonts w:cs="Arial"/>
                <w:bCs/>
              </w:rPr>
              <w:t>Требования к контрольно-кассовой технике.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928E5" w:rsidRDefault="008928E5" w:rsidP="008928E5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3.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E5" w:rsidRPr="008928E5" w:rsidRDefault="008928E5" w:rsidP="008928E5">
            <w:pPr>
              <w:tabs>
                <w:tab w:val="left" w:pos="316"/>
              </w:tabs>
              <w:spacing w:after="0" w:line="240" w:lineRule="auto"/>
              <w:rPr>
                <w:rFonts w:cs="Arial"/>
                <w:bCs/>
              </w:rPr>
            </w:pPr>
            <w:r w:rsidRPr="008928E5">
              <w:rPr>
                <w:rFonts w:cs="Arial"/>
                <w:bCs/>
              </w:rPr>
              <w:t>Устройство и принцип действия контрольно-кассовой техники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270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928E5" w:rsidRDefault="008928E5" w:rsidP="008928E5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4.</w:t>
            </w:r>
          </w:p>
        </w:tc>
        <w:tc>
          <w:tcPr>
            <w:tcW w:w="9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8E5" w:rsidRPr="008928E5" w:rsidRDefault="008928E5" w:rsidP="008928E5">
            <w:pPr>
              <w:tabs>
                <w:tab w:val="left" w:pos="316"/>
              </w:tabs>
              <w:spacing w:after="0" w:line="240" w:lineRule="auto"/>
              <w:rPr>
                <w:rFonts w:cs="Arial"/>
                <w:bCs/>
              </w:rPr>
            </w:pPr>
            <w:r w:rsidRPr="008928E5">
              <w:rPr>
                <w:rFonts w:cs="Arial"/>
                <w:bCs/>
              </w:rPr>
              <w:t>Правила эксплуатации контрольно-кассовой техники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172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9441" w:type="dxa"/>
            <w:gridSpan w:val="2"/>
          </w:tcPr>
          <w:p w:rsidR="008928E5" w:rsidRPr="00F61E3B" w:rsidRDefault="008928E5" w:rsidP="008928E5">
            <w:pPr>
              <w:spacing w:after="0" w:line="240" w:lineRule="auto"/>
              <w:rPr>
                <w:b/>
              </w:rPr>
            </w:pPr>
            <w:r w:rsidRPr="00F61E3B">
              <w:rPr>
                <w:b/>
              </w:rPr>
              <w:t>Практическ</w:t>
            </w:r>
            <w:r>
              <w:rPr>
                <w:b/>
              </w:rPr>
              <w:t>и</w:t>
            </w:r>
            <w:r w:rsidRPr="00F61E3B">
              <w:rPr>
                <w:b/>
              </w:rPr>
              <w:t>е заняти</w:t>
            </w:r>
            <w:r>
              <w:rPr>
                <w:b/>
              </w:rPr>
              <w:t>я:</w:t>
            </w:r>
          </w:p>
        </w:tc>
        <w:tc>
          <w:tcPr>
            <w:tcW w:w="1171" w:type="dxa"/>
            <w:vMerge w:val="restart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F61E3B">
              <w:rPr>
                <w:rFonts w:cs="Arial"/>
                <w:b/>
                <w:bCs/>
                <w:szCs w:val="24"/>
              </w:rPr>
              <w:t>2</w:t>
            </w: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E1779B">
        <w:trPr>
          <w:trHeight w:val="365"/>
        </w:trPr>
        <w:tc>
          <w:tcPr>
            <w:tcW w:w="2547" w:type="dxa"/>
            <w:vMerge/>
          </w:tcPr>
          <w:p w:rsidR="008928E5" w:rsidRPr="00D2712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Arial"/>
                <w:b/>
                <w:szCs w:val="24"/>
              </w:rPr>
            </w:pPr>
          </w:p>
        </w:tc>
        <w:tc>
          <w:tcPr>
            <w:tcW w:w="425" w:type="dxa"/>
          </w:tcPr>
          <w:p w:rsidR="008928E5" w:rsidRDefault="008928E5" w:rsidP="008928E5">
            <w:pPr>
              <w:spacing w:after="0" w:line="240" w:lineRule="auto"/>
              <w:jc w:val="center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1.</w:t>
            </w:r>
          </w:p>
        </w:tc>
        <w:tc>
          <w:tcPr>
            <w:tcW w:w="9016" w:type="dxa"/>
          </w:tcPr>
          <w:p w:rsidR="008928E5" w:rsidRPr="00064124" w:rsidRDefault="008928E5" w:rsidP="00E1779B">
            <w:pPr>
              <w:spacing w:after="0" w:line="240" w:lineRule="auto"/>
              <w:rPr>
                <w:color w:val="FF0000"/>
              </w:rPr>
            </w:pPr>
            <w:r w:rsidRPr="00D2712B">
              <w:rPr>
                <w:b/>
              </w:rPr>
              <w:t>Практическое занятие № </w:t>
            </w:r>
            <w:r w:rsidR="00E1779B">
              <w:rPr>
                <w:b/>
              </w:rPr>
              <w:t>6.</w:t>
            </w:r>
            <w:r w:rsidRPr="00064124">
              <w:t xml:space="preserve"> </w:t>
            </w:r>
            <w:r>
              <w:t xml:space="preserve"> </w:t>
            </w:r>
            <w:r w:rsidRPr="0036240E">
              <w:t>Приобретение умений эксплуатации различных типов контрольно-кассовой техники</w:t>
            </w:r>
          </w:p>
        </w:tc>
        <w:tc>
          <w:tcPr>
            <w:tcW w:w="1171" w:type="dxa"/>
            <w:vMerge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vMerge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D62425">
        <w:trPr>
          <w:trHeight w:val="79"/>
        </w:trPr>
        <w:tc>
          <w:tcPr>
            <w:tcW w:w="11988" w:type="dxa"/>
            <w:gridSpan w:val="3"/>
          </w:tcPr>
          <w:p w:rsidR="008928E5" w:rsidRPr="004D270F" w:rsidRDefault="008928E5" w:rsidP="008928E5">
            <w:pPr>
              <w:spacing w:after="0" w:line="240" w:lineRule="auto"/>
              <w:rPr>
                <w:rFonts w:cs="Arial"/>
                <w:b/>
                <w:szCs w:val="24"/>
              </w:rPr>
            </w:pPr>
            <w:r w:rsidRPr="004D270F">
              <w:rPr>
                <w:rFonts w:cs="Arial"/>
                <w:b/>
                <w:szCs w:val="24"/>
              </w:rPr>
              <w:t xml:space="preserve">Дифференцированный зачет </w:t>
            </w:r>
          </w:p>
        </w:tc>
        <w:tc>
          <w:tcPr>
            <w:tcW w:w="1171" w:type="dxa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  <w:tc>
          <w:tcPr>
            <w:tcW w:w="1408" w:type="dxa"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  <w:tr w:rsidR="008928E5" w:rsidRPr="003752F8" w:rsidTr="00D62425">
        <w:trPr>
          <w:trHeight w:val="111"/>
        </w:trPr>
        <w:tc>
          <w:tcPr>
            <w:tcW w:w="11988" w:type="dxa"/>
            <w:gridSpan w:val="3"/>
          </w:tcPr>
          <w:p w:rsidR="008928E5" w:rsidRPr="004D270F" w:rsidRDefault="008928E5" w:rsidP="008928E5">
            <w:pPr>
              <w:spacing w:after="0" w:line="240" w:lineRule="auto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szCs w:val="24"/>
              </w:rPr>
              <w:t>Итого</w:t>
            </w:r>
          </w:p>
        </w:tc>
        <w:tc>
          <w:tcPr>
            <w:tcW w:w="1171" w:type="dxa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42</w:t>
            </w:r>
          </w:p>
        </w:tc>
        <w:tc>
          <w:tcPr>
            <w:tcW w:w="1408" w:type="dxa"/>
            <w:shd w:val="clear" w:color="auto" w:fill="auto"/>
          </w:tcPr>
          <w:p w:rsidR="008928E5" w:rsidRPr="00F61E3B" w:rsidRDefault="008928E5" w:rsidP="008928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</w:p>
        </w:tc>
      </w:tr>
    </w:tbl>
    <w:p w:rsidR="004D270F" w:rsidRDefault="004D270F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</w:rPr>
      </w:pPr>
    </w:p>
    <w:p w:rsidR="00904097" w:rsidRPr="00FE6703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</w:rPr>
      </w:pPr>
      <w:r w:rsidRPr="00FE6703">
        <w:rPr>
          <w:rFonts w:cs="Arial"/>
        </w:rPr>
        <w:t>Для характеристики уровня освоения учебного материала используются следующие обозначения:</w:t>
      </w:r>
    </w:p>
    <w:p w:rsidR="00904097" w:rsidRPr="00FE6703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</w:rPr>
      </w:pPr>
      <w:r w:rsidRPr="00FE6703">
        <w:rPr>
          <w:rFonts w:cs="Arial"/>
        </w:rPr>
        <w:t xml:space="preserve">1. – ознакомительный (узнавание ранее изученных объектов, свойств); </w:t>
      </w:r>
    </w:p>
    <w:p w:rsidR="00FD1ED9" w:rsidRPr="00904097" w:rsidRDefault="00904097" w:rsidP="009040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cs="Arial"/>
        </w:rPr>
      </w:pPr>
      <w:r w:rsidRPr="00FE6703">
        <w:rPr>
          <w:rFonts w:cs="Arial"/>
        </w:rPr>
        <w:t>2. – репродуктивный (выполнение деятельности по образцу, инструкции или под руководством)</w:t>
      </w:r>
    </w:p>
    <w:p w:rsidR="00FD1ED9" w:rsidRPr="00DD1A84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cs="Arial"/>
          <w:b/>
          <w:caps/>
        </w:rPr>
        <w:sectPr w:rsidR="00FD1ED9" w:rsidRPr="00DD1A84" w:rsidSect="00882497">
          <w:footerReference w:type="default" r:id="rId13"/>
          <w:pgSz w:w="16838" w:h="11906" w:orient="landscape"/>
          <w:pgMar w:top="1134" w:right="567" w:bottom="1134" w:left="1701" w:header="709" w:footer="709" w:gutter="0"/>
          <w:pgNumType w:start="6"/>
          <w:cols w:space="708"/>
          <w:docGrid w:linePitch="360"/>
        </w:sectPr>
      </w:pPr>
    </w:p>
    <w:p w:rsidR="00FD1ED9" w:rsidRPr="00DD1A84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  <w:caps/>
        </w:rPr>
      </w:pPr>
      <w:r w:rsidRPr="00DD1A84">
        <w:rPr>
          <w:rFonts w:cs="Arial"/>
          <w:b/>
          <w:caps/>
        </w:rPr>
        <w:lastRenderedPageBreak/>
        <w:t>3. Условия реализации учебНОй дисциплины</w:t>
      </w:r>
    </w:p>
    <w:p w:rsidR="00FD1ED9" w:rsidRPr="00DD1A84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</w:rPr>
      </w:pPr>
      <w:r w:rsidRPr="00DD1A84">
        <w:rPr>
          <w:rFonts w:cs="Arial"/>
          <w:b/>
        </w:rPr>
        <w:t>3.1.  Требования к минимальному материально-техническому обеспечению</w:t>
      </w:r>
    </w:p>
    <w:p w:rsidR="00FD1ED9" w:rsidRPr="00DD1A84" w:rsidRDefault="00D2712B" w:rsidP="00D2712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Cs w:val="24"/>
        </w:rPr>
      </w:pPr>
      <w:r>
        <w:rPr>
          <w:rFonts w:cs="Arial"/>
          <w:szCs w:val="24"/>
        </w:rPr>
        <w:tab/>
      </w:r>
      <w:r w:rsidR="00FD1ED9" w:rsidRPr="00DD1A84">
        <w:rPr>
          <w:rFonts w:cs="Arial"/>
          <w:szCs w:val="24"/>
        </w:rPr>
        <w:t xml:space="preserve">Реализация учебной дисциплины предполагает наличие учебного кабинета </w:t>
      </w:r>
      <w:r w:rsidR="00BC4FC5">
        <w:rPr>
          <w:rFonts w:cs="Arial"/>
          <w:szCs w:val="24"/>
        </w:rPr>
        <w:t>профессионального</w:t>
      </w:r>
      <w:r w:rsidR="00FD1ED9">
        <w:rPr>
          <w:rFonts w:cs="Arial"/>
          <w:szCs w:val="24"/>
        </w:rPr>
        <w:t xml:space="preserve"> обучения.</w:t>
      </w:r>
    </w:p>
    <w:p w:rsidR="00FD1ED9" w:rsidRPr="0010416A" w:rsidRDefault="00D2712B" w:rsidP="00D2712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 w:rsidR="00FD1ED9" w:rsidRPr="0010416A">
        <w:rPr>
          <w:rFonts w:cs="Arial"/>
          <w:bCs/>
          <w:szCs w:val="24"/>
        </w:rPr>
        <w:t>Оборудование учебного кабинета:</w:t>
      </w:r>
    </w:p>
    <w:p w:rsidR="00FD1ED9" w:rsidRPr="0010416A" w:rsidRDefault="00D2712B" w:rsidP="00D2712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- </w:t>
      </w:r>
      <w:r w:rsidR="00FD1ED9" w:rsidRPr="0010416A">
        <w:rPr>
          <w:rFonts w:cs="Arial"/>
          <w:bCs/>
          <w:szCs w:val="24"/>
        </w:rPr>
        <w:t>посадочные места по количеству обучающихся;</w:t>
      </w:r>
    </w:p>
    <w:p w:rsidR="00FD1ED9" w:rsidRPr="0010416A" w:rsidRDefault="00D2712B" w:rsidP="00D2712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 xml:space="preserve">- </w:t>
      </w:r>
      <w:r w:rsidR="00FD1ED9" w:rsidRPr="0010416A">
        <w:rPr>
          <w:rFonts w:cs="Arial"/>
          <w:bCs/>
          <w:szCs w:val="24"/>
        </w:rPr>
        <w:t>рабочее место преподавателя;</w:t>
      </w:r>
    </w:p>
    <w:p w:rsidR="00FD1ED9" w:rsidRPr="0010416A" w:rsidRDefault="00D2712B" w:rsidP="00D2712B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bCs/>
          <w:szCs w:val="24"/>
        </w:rPr>
      </w:pPr>
      <w:r>
        <w:rPr>
          <w:rFonts w:cs="Arial"/>
          <w:bCs/>
          <w:szCs w:val="24"/>
        </w:rPr>
        <w:tab/>
      </w:r>
      <w:r w:rsidR="00FD1ED9" w:rsidRPr="0010416A">
        <w:rPr>
          <w:rFonts w:cs="Arial"/>
          <w:bCs/>
          <w:szCs w:val="24"/>
        </w:rPr>
        <w:t>Технические средства обучения:</w:t>
      </w:r>
    </w:p>
    <w:p w:rsidR="00FD1ED9" w:rsidRPr="0010416A" w:rsidRDefault="00FD1ED9" w:rsidP="00D27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</w:rPr>
      </w:pPr>
      <w:r w:rsidRPr="0010416A">
        <w:rPr>
          <w:rFonts w:cs="Arial"/>
          <w:bCs/>
        </w:rPr>
        <w:t>- компьютеры;</w:t>
      </w:r>
    </w:p>
    <w:p w:rsidR="00FD1ED9" w:rsidRPr="0010416A" w:rsidRDefault="00FD1ED9" w:rsidP="00D27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</w:rPr>
      </w:pPr>
      <w:r w:rsidRPr="0010416A">
        <w:rPr>
          <w:rFonts w:cs="Arial"/>
          <w:bCs/>
        </w:rPr>
        <w:t>- проектор;</w:t>
      </w:r>
    </w:p>
    <w:p w:rsidR="00FD1ED9" w:rsidRPr="0010416A" w:rsidRDefault="00FD1ED9" w:rsidP="00D27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</w:rPr>
      </w:pPr>
      <w:r w:rsidRPr="0010416A">
        <w:rPr>
          <w:rFonts w:cs="Arial"/>
          <w:bCs/>
        </w:rPr>
        <w:t>- сеть Интернет;</w:t>
      </w:r>
    </w:p>
    <w:p w:rsidR="00FD1ED9" w:rsidRDefault="00FD1ED9" w:rsidP="00D271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cs="Arial"/>
          <w:bCs/>
        </w:rPr>
      </w:pPr>
      <w:r w:rsidRPr="0010416A">
        <w:rPr>
          <w:rFonts w:cs="Arial"/>
          <w:bCs/>
        </w:rPr>
        <w:t>- программное обеспечение общего и профессионального назначения.</w:t>
      </w:r>
    </w:p>
    <w:p w:rsidR="00FD1ED9" w:rsidRPr="0010416A" w:rsidRDefault="00FD1ED9" w:rsidP="00FD1ED9"/>
    <w:p w:rsidR="00FD1ED9" w:rsidRPr="00AE30B0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cs="Arial"/>
          <w:b/>
        </w:rPr>
      </w:pPr>
      <w:r w:rsidRPr="00AE30B0">
        <w:rPr>
          <w:rFonts w:cs="Arial"/>
          <w:b/>
        </w:rPr>
        <w:t>3.2. Информационное обеспечение обучения</w:t>
      </w:r>
    </w:p>
    <w:p w:rsidR="00FD1ED9" w:rsidRPr="00AE30B0" w:rsidRDefault="00FD1ED9" w:rsidP="00FD1ED9">
      <w:pPr>
        <w:spacing w:after="0" w:line="240" w:lineRule="auto"/>
        <w:jc w:val="center"/>
        <w:rPr>
          <w:rFonts w:cs="Arial"/>
          <w:b/>
          <w:szCs w:val="24"/>
        </w:rPr>
      </w:pPr>
    </w:p>
    <w:p w:rsidR="00FF49C7" w:rsidRPr="00A10A6F" w:rsidRDefault="00D2712B" w:rsidP="00FF4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240" w:lineRule="auto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3.2.1. </w:t>
      </w:r>
      <w:r w:rsidR="00FF49C7" w:rsidRPr="00A10A6F">
        <w:rPr>
          <w:rFonts w:cs="Arial"/>
          <w:b/>
          <w:bCs/>
          <w:szCs w:val="24"/>
        </w:rPr>
        <w:t>Основные источники</w:t>
      </w:r>
      <w:r>
        <w:rPr>
          <w:rFonts w:cs="Arial"/>
          <w:b/>
          <w:bCs/>
          <w:szCs w:val="24"/>
        </w:rPr>
        <w:t>:</w:t>
      </w:r>
    </w:p>
    <w:p w:rsidR="00FF49C7" w:rsidRPr="00413791" w:rsidRDefault="00D2712B" w:rsidP="00D2712B">
      <w:pPr>
        <w:spacing w:after="0" w:line="240" w:lineRule="auto"/>
        <w:ind w:firstLine="567"/>
        <w:jc w:val="both"/>
        <w:rPr>
          <w:rFonts w:cs="Arial"/>
          <w:b/>
          <w:szCs w:val="24"/>
        </w:rPr>
      </w:pPr>
      <w:r>
        <w:rPr>
          <w:rFonts w:cs="Arial"/>
          <w:szCs w:val="24"/>
        </w:rPr>
        <w:t>1. Кащенко, В.</w:t>
      </w:r>
      <w:r w:rsidR="00FF49C7" w:rsidRPr="00413791">
        <w:rPr>
          <w:rFonts w:cs="Arial"/>
          <w:szCs w:val="24"/>
        </w:rPr>
        <w:t>Ф. Торгово</w:t>
      </w:r>
      <w:r>
        <w:rPr>
          <w:rFonts w:cs="Arial"/>
          <w:szCs w:val="24"/>
        </w:rPr>
        <w:t>е оборудование: учебное пособие/В.Ф. Кащенко, Л.</w:t>
      </w:r>
      <w:r w:rsidR="00FF49C7" w:rsidRPr="00413791">
        <w:rPr>
          <w:rFonts w:cs="Arial"/>
          <w:szCs w:val="24"/>
        </w:rPr>
        <w:t>В. Кащенко. – Москва:</w:t>
      </w:r>
      <w:r>
        <w:rPr>
          <w:rFonts w:cs="Arial"/>
          <w:szCs w:val="24"/>
        </w:rPr>
        <w:t xml:space="preserve"> </w:t>
      </w:r>
      <w:proofErr w:type="gramStart"/>
      <w:r w:rsidR="00FF49C7" w:rsidRPr="00413791">
        <w:rPr>
          <w:rFonts w:cs="Arial"/>
          <w:szCs w:val="24"/>
        </w:rPr>
        <w:t>Альфа-М</w:t>
      </w:r>
      <w:proofErr w:type="gramEnd"/>
      <w:r w:rsidR="00FF49C7" w:rsidRPr="00413791">
        <w:rPr>
          <w:rFonts w:cs="Arial"/>
          <w:szCs w:val="24"/>
        </w:rPr>
        <w:t>: ИНФРА-М, 20</w:t>
      </w:r>
      <w:r w:rsidR="00817670" w:rsidRPr="00817670">
        <w:rPr>
          <w:rFonts w:cs="Arial"/>
          <w:szCs w:val="24"/>
        </w:rPr>
        <w:t>23</w:t>
      </w:r>
      <w:r w:rsidR="00FF49C7" w:rsidRPr="00413791">
        <w:rPr>
          <w:rFonts w:cs="Arial"/>
          <w:szCs w:val="24"/>
        </w:rPr>
        <w:t>- 398 с: ил. – (</w:t>
      </w:r>
      <w:proofErr w:type="spellStart"/>
      <w:r w:rsidR="00FF49C7" w:rsidRPr="00413791">
        <w:rPr>
          <w:rFonts w:cs="Arial"/>
          <w:szCs w:val="24"/>
        </w:rPr>
        <w:t>ПРОФИль</w:t>
      </w:r>
      <w:proofErr w:type="spellEnd"/>
      <w:r w:rsidR="00FF49C7" w:rsidRPr="00413791">
        <w:rPr>
          <w:rFonts w:cs="Arial"/>
          <w:szCs w:val="24"/>
        </w:rPr>
        <w:t>). - URL: znanium.com</w:t>
      </w:r>
    </w:p>
    <w:p w:rsidR="00D2712B" w:rsidRDefault="00D2712B" w:rsidP="00FF4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cs="Arial"/>
          <w:b/>
          <w:bCs/>
          <w:szCs w:val="24"/>
        </w:rPr>
      </w:pPr>
    </w:p>
    <w:p w:rsidR="00FF49C7" w:rsidRPr="00AE30B0" w:rsidRDefault="00D2712B" w:rsidP="00FF4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 xml:space="preserve">3.2.2. </w:t>
      </w:r>
      <w:r w:rsidR="00FF49C7" w:rsidRPr="00A10A6F">
        <w:rPr>
          <w:rFonts w:cs="Arial"/>
          <w:b/>
          <w:bCs/>
          <w:szCs w:val="24"/>
        </w:rPr>
        <w:t>Дополнительные источники</w:t>
      </w:r>
      <w:r w:rsidR="00FF49C7" w:rsidRPr="00AE30B0">
        <w:rPr>
          <w:rFonts w:cs="Arial"/>
          <w:b/>
          <w:bCs/>
          <w:szCs w:val="24"/>
        </w:rPr>
        <w:t>:</w:t>
      </w:r>
    </w:p>
    <w:p w:rsidR="00FF49C7" w:rsidRPr="00413791" w:rsidRDefault="00FF49C7" w:rsidP="00D27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cs="Arial"/>
          <w:szCs w:val="24"/>
        </w:rPr>
      </w:pPr>
      <w:r w:rsidRPr="00413791">
        <w:rPr>
          <w:rFonts w:cs="Arial"/>
          <w:szCs w:val="24"/>
        </w:rPr>
        <w:t>1. Беляков, Г. И. Охрана труда и техника безопасности [Электронный ресурс]: учебник для СПО</w:t>
      </w:r>
      <w:r w:rsidR="00D2712B">
        <w:rPr>
          <w:rFonts w:cs="Arial"/>
          <w:szCs w:val="24"/>
        </w:rPr>
        <w:t>/</w:t>
      </w:r>
      <w:r w:rsidRPr="00413791">
        <w:rPr>
          <w:rFonts w:cs="Arial"/>
          <w:szCs w:val="24"/>
        </w:rPr>
        <w:t xml:space="preserve">Г.И. Беляков. – 3-е изд., </w:t>
      </w:r>
      <w:proofErr w:type="spellStart"/>
      <w:r w:rsidRPr="00413791">
        <w:rPr>
          <w:rFonts w:cs="Arial"/>
          <w:szCs w:val="24"/>
        </w:rPr>
        <w:t>перераб</w:t>
      </w:r>
      <w:proofErr w:type="spellEnd"/>
      <w:proofErr w:type="gramStart"/>
      <w:r w:rsidRPr="00413791">
        <w:rPr>
          <w:rFonts w:cs="Arial"/>
          <w:szCs w:val="24"/>
        </w:rPr>
        <w:t>.</w:t>
      </w:r>
      <w:proofErr w:type="gramEnd"/>
      <w:r w:rsidRPr="00413791">
        <w:rPr>
          <w:rFonts w:cs="Arial"/>
          <w:szCs w:val="24"/>
        </w:rPr>
        <w:t xml:space="preserve"> и доп. – Москва: Юрайт, 202</w:t>
      </w:r>
      <w:r w:rsidR="00817670" w:rsidRPr="00817670">
        <w:rPr>
          <w:rFonts w:cs="Arial"/>
          <w:szCs w:val="24"/>
        </w:rPr>
        <w:t>3</w:t>
      </w:r>
      <w:r w:rsidRPr="00413791">
        <w:rPr>
          <w:rFonts w:cs="Arial"/>
          <w:szCs w:val="24"/>
        </w:rPr>
        <w:t xml:space="preserve">. – 404 с. - (Профессиональное образование). - URL: </w:t>
      </w:r>
      <w:hyperlink r:id="rId14" w:history="1">
        <w:r w:rsidRPr="00413791">
          <w:rPr>
            <w:rStyle w:val="ad"/>
            <w:rFonts w:cs="Arial"/>
            <w:color w:val="auto"/>
            <w:szCs w:val="24"/>
          </w:rPr>
          <w:t>www.biblio-online.ru</w:t>
        </w:r>
      </w:hyperlink>
    </w:p>
    <w:p w:rsidR="00FF49C7" w:rsidRPr="00413791" w:rsidRDefault="00FF49C7" w:rsidP="00FF49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cs="Arial"/>
          <w:szCs w:val="24"/>
        </w:rPr>
      </w:pPr>
    </w:p>
    <w:p w:rsidR="008E14EE" w:rsidRDefault="008E14EE">
      <w:pPr>
        <w:rPr>
          <w:rFonts w:cs="Arial"/>
          <w:b/>
          <w:caps/>
          <w:szCs w:val="24"/>
        </w:rPr>
      </w:pPr>
      <w:r>
        <w:rPr>
          <w:rFonts w:cs="Arial"/>
          <w:b/>
          <w:caps/>
        </w:rPr>
        <w:br w:type="page"/>
      </w:r>
    </w:p>
    <w:p w:rsidR="00FD1ED9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"/>
        <w:ind w:firstLine="0"/>
        <w:jc w:val="center"/>
        <w:rPr>
          <w:rFonts w:cs="Arial"/>
          <w:b/>
          <w:caps/>
        </w:rPr>
      </w:pPr>
      <w:r w:rsidRPr="00DD1A84">
        <w:rPr>
          <w:rFonts w:cs="Arial"/>
          <w:b/>
          <w:caps/>
        </w:rPr>
        <w:lastRenderedPageBreak/>
        <w:t>4. Контроль и оценка результатов освоения учебной дисциплины</w:t>
      </w:r>
    </w:p>
    <w:p w:rsidR="00FD1ED9" w:rsidRPr="007A4994" w:rsidRDefault="00FD1ED9" w:rsidP="00D2712B">
      <w:pPr>
        <w:spacing w:after="0"/>
        <w:jc w:val="center"/>
      </w:pPr>
    </w:p>
    <w:p w:rsidR="00FD1ED9" w:rsidRPr="00303E55" w:rsidRDefault="00FD1ED9" w:rsidP="00FD1ED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cs="Arial"/>
        </w:rPr>
      </w:pPr>
      <w:r w:rsidRPr="00B7648B">
        <w:rPr>
          <w:rFonts w:cs="Times New Roman CYR"/>
          <w:b/>
          <w:bCs/>
          <w:color w:val="262626"/>
        </w:rPr>
        <w:t>Контроль и оценка</w:t>
      </w:r>
      <w:r w:rsidRPr="00B7648B">
        <w:rPr>
          <w:rFonts w:cs="Times New Roman CYR"/>
          <w:color w:val="262626"/>
        </w:rPr>
        <w:t xml:space="preserve"> результатов освоения дисциплины осуществляется преподавателем в процессе проведения </w:t>
      </w:r>
      <w:r>
        <w:rPr>
          <w:rFonts w:cs="Times New Roman CYR"/>
          <w:color w:val="262626"/>
        </w:rPr>
        <w:t>текущей и промежуточной аттестации</w:t>
      </w:r>
      <w:r w:rsidRPr="00B7648B">
        <w:rPr>
          <w:rFonts w:cs="Times New Roman CYR"/>
          <w:color w:val="262626"/>
        </w:rPr>
        <w:t>.</w:t>
      </w:r>
    </w:p>
    <w:p w:rsidR="00FD1ED9" w:rsidRPr="00DD1A84" w:rsidRDefault="00FD1ED9" w:rsidP="00FD1ED9">
      <w:pPr>
        <w:spacing w:after="0" w:line="240" w:lineRule="auto"/>
        <w:rPr>
          <w:rFonts w:cs="Arial"/>
          <w:szCs w:val="24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0"/>
        <w:gridCol w:w="4163"/>
      </w:tblGrid>
      <w:tr w:rsidR="00FD1ED9" w:rsidRPr="007A4994" w:rsidTr="00087E84">
        <w:tc>
          <w:tcPr>
            <w:tcW w:w="5080" w:type="dxa"/>
            <w:vAlign w:val="center"/>
            <w:hideMark/>
          </w:tcPr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7A4994">
              <w:rPr>
                <w:rFonts w:cs="Arial"/>
                <w:b/>
                <w:bCs/>
                <w:szCs w:val="24"/>
              </w:rPr>
              <w:t>Результаты обучения</w:t>
            </w:r>
          </w:p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7A4994">
              <w:rPr>
                <w:rFonts w:cs="Arial"/>
                <w:b/>
                <w:bCs/>
                <w:szCs w:val="24"/>
              </w:rPr>
              <w:t>(освоенные умения, усвоенные знания)</w:t>
            </w:r>
          </w:p>
        </w:tc>
        <w:tc>
          <w:tcPr>
            <w:tcW w:w="4163" w:type="dxa"/>
            <w:vAlign w:val="center"/>
            <w:hideMark/>
          </w:tcPr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7A4994">
              <w:rPr>
                <w:rFonts w:cs="Arial"/>
                <w:b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FD1ED9" w:rsidRPr="007A4994" w:rsidTr="00087E84">
        <w:tc>
          <w:tcPr>
            <w:tcW w:w="5080" w:type="dxa"/>
            <w:hideMark/>
          </w:tcPr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7A4994">
              <w:rPr>
                <w:rFonts w:cs="Arial"/>
                <w:bCs/>
                <w:szCs w:val="24"/>
              </w:rPr>
              <w:t>1</w:t>
            </w:r>
          </w:p>
        </w:tc>
        <w:tc>
          <w:tcPr>
            <w:tcW w:w="4163" w:type="dxa"/>
            <w:hideMark/>
          </w:tcPr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Cs/>
                <w:szCs w:val="24"/>
              </w:rPr>
            </w:pPr>
            <w:r w:rsidRPr="007A4994">
              <w:rPr>
                <w:rFonts w:cs="Arial"/>
                <w:bCs/>
                <w:szCs w:val="24"/>
              </w:rPr>
              <w:t>2</w:t>
            </w:r>
          </w:p>
        </w:tc>
      </w:tr>
      <w:tr w:rsidR="00FD1ED9" w:rsidRPr="007A4994" w:rsidTr="00087E84">
        <w:tc>
          <w:tcPr>
            <w:tcW w:w="5080" w:type="dxa"/>
            <w:hideMark/>
          </w:tcPr>
          <w:p w:rsidR="00FD1ED9" w:rsidRPr="007A4994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Уметь</w:t>
            </w:r>
            <w:r w:rsidRPr="007A4994">
              <w:rPr>
                <w:rFonts w:cs="Arial"/>
                <w:b/>
                <w:bCs/>
                <w:szCs w:val="24"/>
              </w:rPr>
              <w:t>:</w:t>
            </w:r>
          </w:p>
        </w:tc>
        <w:tc>
          <w:tcPr>
            <w:tcW w:w="4163" w:type="dxa"/>
          </w:tcPr>
          <w:p w:rsidR="00FD1ED9" w:rsidRPr="007A4994" w:rsidRDefault="00FD1ED9" w:rsidP="00882497">
            <w:pPr>
              <w:spacing w:after="0" w:line="240" w:lineRule="auto"/>
              <w:rPr>
                <w:rFonts w:cs="Arial"/>
                <w:b/>
                <w:bCs/>
                <w:szCs w:val="24"/>
              </w:rPr>
            </w:pPr>
          </w:p>
        </w:tc>
      </w:tr>
      <w:tr w:rsidR="00FD1ED9" w:rsidRPr="007A4994" w:rsidTr="00087E84">
        <w:trPr>
          <w:trHeight w:val="667"/>
        </w:trPr>
        <w:tc>
          <w:tcPr>
            <w:tcW w:w="5080" w:type="dxa"/>
            <w:hideMark/>
          </w:tcPr>
          <w:p w:rsidR="00565B4A" w:rsidRPr="00172E01" w:rsidRDefault="00D2712B" w:rsidP="0056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У-1</w:t>
            </w:r>
            <w:r w:rsidR="00565B4A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 </w:t>
            </w:r>
            <w:r w:rsidR="00565B4A" w:rsidRPr="00172E01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организовывать рабочее место в соответствии с видами выполняемых работ</w:t>
            </w:r>
            <w:r w:rsidR="00565B4A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;</w:t>
            </w:r>
          </w:p>
          <w:p w:rsidR="00565B4A" w:rsidRPr="00172E01" w:rsidRDefault="00D2712B" w:rsidP="0056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У-2</w:t>
            </w:r>
            <w:r w:rsidR="00565B4A">
              <w:t> </w:t>
            </w:r>
            <w:r w:rsidR="00565B4A" w:rsidRPr="00172E01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подбирать необходимое технологическое оборудование и производственный инвентарь;</w:t>
            </w:r>
          </w:p>
          <w:p w:rsidR="00FD1ED9" w:rsidRPr="00E81AFF" w:rsidRDefault="00D2712B" w:rsidP="00565B4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cs="Arial"/>
                <w:szCs w:val="24"/>
                <w:highlight w:val="yellow"/>
              </w:rPr>
            </w:pPr>
            <w:r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У-3</w:t>
            </w:r>
            <w:r w:rsidR="00565B4A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 </w:t>
            </w:r>
            <w:r w:rsidR="0064645C">
              <w:rPr>
                <w:rFonts w:eastAsia="Times New Roman" w:cs="Arial"/>
                <w:color w:val="000000"/>
                <w:szCs w:val="24"/>
                <w:bdr w:val="none" w:sz="0" w:space="0" w:color="auto" w:frame="1"/>
                <w:lang w:eastAsia="ru-RU"/>
              </w:rPr>
              <w:t>руководствоваться в профессиональной деятельности нормами законодательства об охране труда</w:t>
            </w:r>
          </w:p>
        </w:tc>
        <w:tc>
          <w:tcPr>
            <w:tcW w:w="4163" w:type="dxa"/>
            <w:hideMark/>
          </w:tcPr>
          <w:p w:rsidR="00FD1ED9" w:rsidRDefault="00FD1ED9" w:rsidP="00BF38E4">
            <w:pPr>
              <w:spacing w:after="0" w:line="240" w:lineRule="auto"/>
              <w:jc w:val="both"/>
              <w:rPr>
                <w:rFonts w:cs="Arial"/>
                <w:color w:val="000000" w:themeColor="text1"/>
                <w:szCs w:val="24"/>
              </w:rPr>
            </w:pPr>
            <w:r w:rsidRPr="007A4994">
              <w:rPr>
                <w:rFonts w:cs="Arial"/>
                <w:szCs w:val="24"/>
              </w:rPr>
              <w:t>Наблюдение и оценка выполнения практическ</w:t>
            </w:r>
            <w:r w:rsidR="00BF38E4">
              <w:rPr>
                <w:rFonts w:cs="Arial"/>
                <w:szCs w:val="24"/>
              </w:rPr>
              <w:t xml:space="preserve">их </w:t>
            </w:r>
            <w:r w:rsidRPr="00AE0FDC">
              <w:rPr>
                <w:rFonts w:cs="Arial"/>
                <w:color w:val="000000" w:themeColor="text1"/>
                <w:szCs w:val="24"/>
              </w:rPr>
              <w:t>работ</w:t>
            </w:r>
          </w:p>
          <w:p w:rsidR="0064645C" w:rsidRPr="007A4994" w:rsidRDefault="0064645C" w:rsidP="00BF38E4">
            <w:pPr>
              <w:spacing w:after="0" w:line="240" w:lineRule="auto"/>
              <w:jc w:val="both"/>
              <w:rPr>
                <w:rFonts w:cs="Arial"/>
                <w:bCs/>
                <w:color w:val="FF0000"/>
                <w:szCs w:val="24"/>
              </w:rPr>
            </w:pPr>
            <w:r>
              <w:rPr>
                <w:rFonts w:cs="Arial"/>
                <w:color w:val="000000" w:themeColor="text1"/>
                <w:szCs w:val="24"/>
              </w:rPr>
              <w:t>Дифференцированный зачет</w:t>
            </w:r>
          </w:p>
        </w:tc>
      </w:tr>
      <w:tr w:rsidR="00FD1ED9" w:rsidRPr="007A4994" w:rsidTr="00087E84">
        <w:tc>
          <w:tcPr>
            <w:tcW w:w="5080" w:type="dxa"/>
            <w:hideMark/>
          </w:tcPr>
          <w:p w:rsidR="00FD1ED9" w:rsidRPr="00565B4A" w:rsidRDefault="00FD1ED9" w:rsidP="00882497">
            <w:pPr>
              <w:spacing w:after="0" w:line="240" w:lineRule="auto"/>
              <w:jc w:val="center"/>
              <w:rPr>
                <w:rFonts w:cs="Arial"/>
                <w:b/>
                <w:bCs/>
                <w:szCs w:val="24"/>
              </w:rPr>
            </w:pPr>
            <w:r w:rsidRPr="00565B4A">
              <w:rPr>
                <w:rFonts w:cs="Arial"/>
                <w:b/>
                <w:bCs/>
                <w:szCs w:val="24"/>
              </w:rPr>
              <w:t>Знать:</w:t>
            </w:r>
          </w:p>
        </w:tc>
        <w:tc>
          <w:tcPr>
            <w:tcW w:w="4163" w:type="dxa"/>
          </w:tcPr>
          <w:p w:rsidR="00FD1ED9" w:rsidRPr="007A4994" w:rsidRDefault="00FD1ED9" w:rsidP="00882497">
            <w:pPr>
              <w:spacing w:after="0" w:line="240" w:lineRule="auto"/>
              <w:jc w:val="both"/>
              <w:rPr>
                <w:rFonts w:cs="Arial"/>
                <w:b/>
                <w:bCs/>
                <w:color w:val="FF0000"/>
                <w:szCs w:val="24"/>
              </w:rPr>
            </w:pPr>
          </w:p>
        </w:tc>
      </w:tr>
      <w:tr w:rsidR="00FD1ED9" w:rsidRPr="007A4994" w:rsidTr="00087E84">
        <w:tc>
          <w:tcPr>
            <w:tcW w:w="5080" w:type="dxa"/>
            <w:hideMark/>
          </w:tcPr>
          <w:p w:rsidR="00565B4A" w:rsidRPr="00565B4A" w:rsidRDefault="00D2712B" w:rsidP="0056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З-1</w:t>
            </w:r>
            <w:r w:rsidR="0064645C"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 </w:t>
            </w:r>
            <w:r w:rsidR="00565B4A" w:rsidRPr="00565B4A"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классификацию технологического оборудования.</w:t>
            </w:r>
          </w:p>
          <w:p w:rsidR="00565B4A" w:rsidRPr="00565B4A" w:rsidRDefault="00D2712B" w:rsidP="0056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З-2</w:t>
            </w:r>
            <w:r w:rsidR="00565B4A" w:rsidRPr="00565B4A"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 xml:space="preserve"> устройство и назначение основных видов технологического оборудования;</w:t>
            </w:r>
          </w:p>
          <w:p w:rsidR="00565B4A" w:rsidRPr="00565B4A" w:rsidRDefault="00D2712B" w:rsidP="00565B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7"/>
              <w:jc w:val="both"/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 xml:space="preserve">З-3 </w:t>
            </w:r>
            <w:r w:rsidR="00565B4A" w:rsidRPr="00565B4A"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общие правила эксплуатации оборудования и основные требования ТБ;</w:t>
            </w:r>
          </w:p>
          <w:p w:rsidR="00FD1ED9" w:rsidRPr="00565B4A" w:rsidRDefault="00D2712B" w:rsidP="0064645C">
            <w:pPr>
              <w:shd w:val="clear" w:color="auto" w:fill="FFFFFF"/>
              <w:spacing w:after="0" w:line="240" w:lineRule="auto"/>
              <w:ind w:firstLine="37"/>
              <w:jc w:val="both"/>
              <w:textAlignment w:val="baseline"/>
              <w:rPr>
                <w:rFonts w:eastAsia="Times New Roman" w:cs="Arial"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 xml:space="preserve">З-4 </w:t>
            </w:r>
            <w:r w:rsidR="00565B4A" w:rsidRPr="00565B4A">
              <w:rPr>
                <w:rFonts w:eastAsia="Times New Roman" w:cs="Arial"/>
                <w:szCs w:val="24"/>
                <w:bdr w:val="none" w:sz="0" w:space="0" w:color="auto" w:frame="1"/>
                <w:lang w:eastAsia="ru-RU"/>
              </w:rPr>
              <w:t>основы законодательства об охране труда</w:t>
            </w:r>
          </w:p>
        </w:tc>
        <w:tc>
          <w:tcPr>
            <w:tcW w:w="4163" w:type="dxa"/>
            <w:hideMark/>
          </w:tcPr>
          <w:p w:rsidR="00FD1ED9" w:rsidRDefault="00FD1ED9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bCs/>
                <w:szCs w:val="20"/>
              </w:rPr>
            </w:pPr>
            <w:r w:rsidRPr="00F4444D">
              <w:rPr>
                <w:rFonts w:cs="Arial"/>
                <w:bCs/>
                <w:szCs w:val="20"/>
              </w:rPr>
              <w:t>Интерпретация результатов наблюдения, экспертная оценка выполнения практических работ</w:t>
            </w:r>
          </w:p>
          <w:p w:rsidR="0064645C" w:rsidRPr="00F4444D" w:rsidRDefault="0064645C" w:rsidP="008824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cs="Arial"/>
                <w:szCs w:val="24"/>
              </w:rPr>
            </w:pPr>
            <w:r>
              <w:rPr>
                <w:rFonts w:cs="Arial"/>
                <w:bCs/>
                <w:szCs w:val="20"/>
              </w:rPr>
              <w:t>Дифференцированный зачет</w:t>
            </w:r>
          </w:p>
        </w:tc>
      </w:tr>
    </w:tbl>
    <w:p w:rsidR="00FD1ED9" w:rsidRPr="00DD1A84" w:rsidRDefault="00FD1ED9" w:rsidP="00FD1E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cs="Arial"/>
          <w:szCs w:val="24"/>
        </w:rPr>
      </w:pPr>
      <w:r w:rsidRPr="00DD1A84">
        <w:rPr>
          <w:rFonts w:cs="Arial"/>
          <w:szCs w:val="24"/>
        </w:rPr>
        <w:tab/>
      </w:r>
    </w:p>
    <w:p w:rsidR="00B96745" w:rsidRDefault="00B96745" w:rsidP="00D2712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284" w:firstLine="567"/>
        <w:jc w:val="both"/>
        <w:rPr>
          <w:rFonts w:cs="Arial"/>
          <w:szCs w:val="24"/>
        </w:rPr>
      </w:pPr>
      <w:r w:rsidRPr="00CC34F0">
        <w:rPr>
          <w:rFonts w:cs="Arial"/>
          <w:szCs w:val="24"/>
        </w:rPr>
        <w:lastRenderedPageBreak/>
        <w:t xml:space="preserve">Формы и методы контроля и оценки результатов обучения должны позволять проверять у обучающихся развитие общих компетенций 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"/>
        <w:gridCol w:w="3119"/>
        <w:gridCol w:w="3402"/>
        <w:gridCol w:w="2835"/>
      </w:tblGrid>
      <w:tr w:rsidR="006F4197" w:rsidRPr="00400E45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4"/>
              </w:rPr>
            </w:pPr>
            <w:r w:rsidRPr="006F4197">
              <w:rPr>
                <w:rFonts w:cs="Arial"/>
                <w:b/>
                <w:bCs/>
                <w:szCs w:val="24"/>
              </w:rPr>
              <w:t xml:space="preserve">Результаты </w:t>
            </w:r>
          </w:p>
          <w:p w:rsidR="006F4197" w:rsidRPr="006F4197" w:rsidRDefault="006F4197" w:rsidP="006F4197">
            <w:pPr>
              <w:spacing w:after="0" w:line="240" w:lineRule="auto"/>
              <w:ind w:right="-108"/>
              <w:jc w:val="center"/>
              <w:rPr>
                <w:rFonts w:cs="Arial"/>
                <w:b/>
                <w:bCs/>
                <w:szCs w:val="24"/>
              </w:rPr>
            </w:pPr>
            <w:r w:rsidRPr="006F4197">
              <w:rPr>
                <w:rFonts w:cs="Arial"/>
                <w:b/>
                <w:bCs/>
                <w:szCs w:val="24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center"/>
              <w:rPr>
                <w:rFonts w:cs="Arial"/>
                <w:b/>
                <w:szCs w:val="24"/>
              </w:rPr>
            </w:pPr>
            <w:r w:rsidRPr="006F4197">
              <w:rPr>
                <w:rFonts w:cs="Arial"/>
                <w:b/>
                <w:szCs w:val="24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center"/>
              <w:rPr>
                <w:rFonts w:cs="Arial"/>
                <w:b/>
                <w:szCs w:val="24"/>
              </w:rPr>
            </w:pPr>
            <w:r w:rsidRPr="006F4197">
              <w:rPr>
                <w:rFonts w:cs="Arial"/>
                <w:b/>
                <w:szCs w:val="24"/>
              </w:rPr>
              <w:t xml:space="preserve">Формы и методы контроля и оценки 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 xml:space="preserve">OK 1. Организовывать собственную деятельность, проявлять к ней устойчивый интерес </w:t>
            </w:r>
          </w:p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Применение потенциала в профессиональной деятельности для эффективной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>ОК 2. Анализировать рабочую ситуацию, осуществлять текущий, итоговый контроль, оценку и коррекцию собственной деятельности</w:t>
            </w:r>
          </w:p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Обоснование собственного выбора решения в ситуационных упражнениях приближенных к области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>ОК 3. Нести ответственность за результаты своей работы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Демонстрация способности принимать решения в стандартных, нестандартных ситуациях и нести ответственность за результаты своей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>ОК 4. Осуществлять поиск информации, и применять ее для эффективного выполнения профессиональной задачи</w:t>
            </w:r>
          </w:p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 xml:space="preserve">Верный поиск требуемой информации и ее адекватное использование для выполнения профессиональной задачи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Активное использование широкого спектра информационно-коммуникационных технологии в профессиональной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6F4197" w:rsidRPr="006F4197" w:rsidTr="00817670">
        <w:tc>
          <w:tcPr>
            <w:tcW w:w="3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  <w:r w:rsidRPr="006F4197">
              <w:rPr>
                <w:rFonts w:cs="Arial"/>
                <w:bCs/>
                <w:szCs w:val="24"/>
              </w:rPr>
              <w:t>ОК 6. Работать в команде, эффективно общаться с коллегами, руководством, клиентами.</w:t>
            </w:r>
          </w:p>
          <w:p w:rsidR="006F4197" w:rsidRPr="006F4197" w:rsidRDefault="006F4197" w:rsidP="00D2712B">
            <w:pPr>
              <w:spacing w:after="0" w:line="240" w:lineRule="auto"/>
              <w:ind w:right="3"/>
              <w:jc w:val="both"/>
              <w:rPr>
                <w:rFonts w:cs="Arial"/>
                <w:bCs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Ощущение себя частью коллектива, участие во всех видах коллективной деятельности, выражение своего мнение, умение конструктивно решать конфликтные ситуации. 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4197" w:rsidRPr="006F4197" w:rsidRDefault="006F4197" w:rsidP="006F4197">
            <w:pPr>
              <w:spacing w:after="0" w:line="240" w:lineRule="auto"/>
              <w:jc w:val="both"/>
              <w:rPr>
                <w:rFonts w:cs="Arial"/>
                <w:szCs w:val="24"/>
              </w:rPr>
            </w:pPr>
            <w:r w:rsidRPr="006F4197">
              <w:rPr>
                <w:rFonts w:cs="Arial"/>
                <w:szCs w:val="24"/>
              </w:rPr>
              <w:t>Интерпретация результатов наблюдений за обучающимся в процессе освоения программы</w:t>
            </w:r>
          </w:p>
        </w:tc>
      </w:tr>
      <w:tr w:rsidR="00817670" w:rsidRPr="009A34B9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817670" w:rsidRPr="00845DC1" w:rsidRDefault="00817670" w:rsidP="00F569E2">
            <w:pPr>
              <w:pStyle w:val="TableParagraph"/>
              <w:jc w:val="both"/>
              <w:rPr>
                <w:rFonts w:ascii="Arial" w:eastAsia="Arial Unicode MS" w:hAnsi="Arial" w:cs="Arial"/>
              </w:rPr>
            </w:pPr>
            <w:r w:rsidRPr="00845DC1">
              <w:rPr>
                <w:rFonts w:ascii="Arial" w:hAnsi="Arial" w:cs="Arial"/>
                <w:w w:val="110"/>
              </w:rPr>
              <w:t>ЦО 36.</w:t>
            </w:r>
            <w:r w:rsidRPr="00845DC1">
              <w:rPr>
                <w:rFonts w:ascii="Arial" w:hAnsi="Arial" w:cs="Arial"/>
              </w:rPr>
              <w:t xml:space="preserve"> Деятельно выражающий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3402" w:type="dxa"/>
            <w:shd w:val="clear" w:color="auto" w:fill="auto"/>
          </w:tcPr>
          <w:p w:rsidR="00817670" w:rsidRPr="007115D1" w:rsidRDefault="00817670" w:rsidP="00F569E2">
            <w:pPr>
              <w:jc w:val="both"/>
              <w:rPr>
                <w:rFonts w:cs="Arial"/>
                <w:bCs/>
              </w:rPr>
            </w:pPr>
            <w:r w:rsidRPr="007115D1">
              <w:rPr>
                <w:rFonts w:cs="Arial"/>
              </w:rPr>
              <w:t>Показывает познавательные интересы в разных предметных областях с учётом своих интересов, способностей, достижений, выбранного направления профессионального образования и подготовки</w:t>
            </w:r>
          </w:p>
        </w:tc>
        <w:tc>
          <w:tcPr>
            <w:tcW w:w="2835" w:type="dxa"/>
            <w:shd w:val="clear" w:color="auto" w:fill="auto"/>
          </w:tcPr>
          <w:p w:rsidR="00817670" w:rsidRPr="007115D1" w:rsidRDefault="00817670" w:rsidP="00F569E2">
            <w:pPr>
              <w:contextualSpacing/>
              <w:jc w:val="both"/>
              <w:rPr>
                <w:rFonts w:cs="Arial"/>
                <w:bCs/>
              </w:rPr>
            </w:pPr>
            <w:r w:rsidRPr="007115D1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  <w:tr w:rsidR="00817670" w:rsidRPr="009A34B9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  <w:w w:val="110"/>
              </w:rPr>
              <w:lastRenderedPageBreak/>
              <w:t>ЦО 38.</w:t>
            </w:r>
            <w:r w:rsidRPr="00845DC1">
              <w:rPr>
                <w:rFonts w:cs="Arial"/>
              </w:rPr>
              <w:t xml:space="preserve"> Демонстрирующий 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>
              <w:rPr>
                <w:rFonts w:cs="Arial"/>
              </w:rPr>
              <w:t xml:space="preserve">Показывает </w:t>
            </w:r>
            <w:r w:rsidRPr="00845DC1">
              <w:rPr>
                <w:rFonts w:cs="Arial"/>
              </w:rPr>
              <w:t>навыки критического мышления, определения достоверности научной информации, в том числе в сфере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817670" w:rsidRPr="00845DC1" w:rsidRDefault="00817670" w:rsidP="00F569E2">
            <w:pPr>
              <w:contextualSpacing/>
              <w:jc w:val="both"/>
              <w:rPr>
                <w:rFonts w:cs="Arial"/>
                <w:bCs/>
              </w:rPr>
            </w:pPr>
            <w:r w:rsidRPr="00845DC1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  <w:tr w:rsidR="00817670" w:rsidRPr="009A34B9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  <w:w w:val="110"/>
              </w:rPr>
              <w:t>ЦО 39.</w:t>
            </w:r>
            <w:r w:rsidRPr="00845DC1">
              <w:rPr>
                <w:rFonts w:cs="Arial"/>
              </w:rPr>
              <w:t xml:space="preserve"> Умеющий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402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>
              <w:rPr>
                <w:rFonts w:cs="Arial"/>
              </w:rPr>
              <w:t>В</w:t>
            </w:r>
            <w:r w:rsidRPr="00845DC1">
              <w:rPr>
                <w:rFonts w:cs="Arial"/>
              </w:rPr>
              <w:t>ыбира</w:t>
            </w:r>
            <w:r>
              <w:rPr>
                <w:rFonts w:cs="Arial"/>
              </w:rPr>
              <w:t>е</w:t>
            </w:r>
            <w:r w:rsidRPr="00845DC1">
              <w:rPr>
                <w:rFonts w:cs="Arial"/>
              </w:rPr>
              <w:t>т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835" w:type="dxa"/>
            <w:shd w:val="clear" w:color="auto" w:fill="auto"/>
          </w:tcPr>
          <w:p w:rsidR="00817670" w:rsidRPr="00845DC1" w:rsidRDefault="00817670" w:rsidP="00F569E2">
            <w:pPr>
              <w:contextualSpacing/>
              <w:jc w:val="both"/>
              <w:rPr>
                <w:rFonts w:cs="Arial"/>
                <w:bCs/>
              </w:rPr>
            </w:pPr>
            <w:r w:rsidRPr="00845DC1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  <w:tr w:rsidR="00817670" w:rsidRPr="009A34B9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 w:rsidRPr="00845DC1">
              <w:rPr>
                <w:rFonts w:cs="Arial"/>
                <w:w w:val="110"/>
              </w:rPr>
              <w:t>ЦО 40.</w:t>
            </w:r>
            <w:r w:rsidRPr="00845DC1">
              <w:rPr>
                <w:rFonts w:cs="Arial"/>
              </w:rPr>
              <w:t xml:space="preserve"> Использующий 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3402" w:type="dxa"/>
            <w:shd w:val="clear" w:color="auto" w:fill="auto"/>
          </w:tcPr>
          <w:p w:rsidR="00817670" w:rsidRPr="00845DC1" w:rsidRDefault="00817670" w:rsidP="00F569E2">
            <w:pPr>
              <w:tabs>
                <w:tab w:val="left" w:pos="127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eastAsia="Arial Unicode MS" w:cs="Arial"/>
              </w:rPr>
            </w:pPr>
            <w:r>
              <w:rPr>
                <w:rFonts w:cs="Arial"/>
                <w:w w:val="110"/>
              </w:rPr>
              <w:t xml:space="preserve">Применяет </w:t>
            </w:r>
            <w:r w:rsidRPr="00845DC1">
              <w:rPr>
                <w:rFonts w:cs="Arial"/>
              </w:rPr>
              <w:t>современные средства поиска, анализа и интерпретации информации, информационные технологии для выполнения задач профессиональной деятельности</w:t>
            </w:r>
          </w:p>
        </w:tc>
        <w:tc>
          <w:tcPr>
            <w:tcW w:w="2835" w:type="dxa"/>
            <w:shd w:val="clear" w:color="auto" w:fill="auto"/>
          </w:tcPr>
          <w:p w:rsidR="00817670" w:rsidRPr="00845DC1" w:rsidRDefault="00817670" w:rsidP="00F569E2">
            <w:pPr>
              <w:contextualSpacing/>
              <w:jc w:val="both"/>
              <w:rPr>
                <w:rFonts w:cs="Arial"/>
                <w:bCs/>
              </w:rPr>
            </w:pPr>
            <w:r w:rsidRPr="00845DC1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  <w:tr w:rsidR="00F569E2" w:rsidRPr="00F569E2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F569E2" w:rsidRPr="00F569E2" w:rsidRDefault="00F569E2" w:rsidP="00F569E2">
            <w:pPr>
              <w:ind w:left="29" w:right="239"/>
              <w:jc w:val="both"/>
              <w:rPr>
                <w:rFonts w:cs="Arial"/>
                <w:b/>
                <w:w w:val="110"/>
              </w:rPr>
            </w:pPr>
            <w:r w:rsidRPr="00F569E2">
              <w:rPr>
                <w:rFonts w:cs="Arial"/>
              </w:rPr>
              <w:t>ЦО 52 Обладающий сформированными представлениями о значении и ценности выбранной специальности/профессии, проявляющий уважение к своей специальности/профессии и своему профессиональному сообществу, поддерживающий благоприятный образ своей специальности/профессии в обществе.</w:t>
            </w:r>
          </w:p>
        </w:tc>
        <w:tc>
          <w:tcPr>
            <w:tcW w:w="3402" w:type="dxa"/>
            <w:shd w:val="clear" w:color="auto" w:fill="auto"/>
          </w:tcPr>
          <w:p w:rsidR="00F569E2" w:rsidRPr="00F569E2" w:rsidRDefault="00F569E2" w:rsidP="00F569E2">
            <w:pPr>
              <w:ind w:right="239"/>
              <w:jc w:val="both"/>
              <w:rPr>
                <w:rFonts w:cs="Arial"/>
                <w:b/>
                <w:w w:val="110"/>
              </w:rPr>
            </w:pPr>
            <w:r>
              <w:rPr>
                <w:rFonts w:cs="Arial"/>
              </w:rPr>
              <w:t xml:space="preserve">Обладает </w:t>
            </w:r>
            <w:r w:rsidRPr="00F569E2">
              <w:rPr>
                <w:rFonts w:cs="Arial"/>
              </w:rPr>
              <w:t>сформированными представлениями о значении и ц</w:t>
            </w:r>
            <w:r>
              <w:rPr>
                <w:rFonts w:cs="Arial"/>
              </w:rPr>
              <w:t xml:space="preserve">енности выбранной профессии, проявляет уважение к своей </w:t>
            </w:r>
            <w:r w:rsidRPr="00F569E2">
              <w:rPr>
                <w:rFonts w:cs="Arial"/>
              </w:rPr>
              <w:t>профессии и своему профессиональному сообществу, поддержива</w:t>
            </w:r>
            <w:r>
              <w:rPr>
                <w:rFonts w:cs="Arial"/>
              </w:rPr>
              <w:t>ет</w:t>
            </w:r>
            <w:r w:rsidRPr="00F569E2">
              <w:rPr>
                <w:rFonts w:cs="Arial"/>
              </w:rPr>
              <w:t xml:space="preserve"> благоприятный образ своей профессии в обществе.</w:t>
            </w:r>
          </w:p>
        </w:tc>
        <w:tc>
          <w:tcPr>
            <w:tcW w:w="2835" w:type="dxa"/>
            <w:shd w:val="clear" w:color="auto" w:fill="auto"/>
          </w:tcPr>
          <w:p w:rsidR="00F569E2" w:rsidRPr="00F569E2" w:rsidRDefault="00F569E2" w:rsidP="00F569E2">
            <w:pPr>
              <w:contextualSpacing/>
              <w:jc w:val="both"/>
              <w:rPr>
                <w:rFonts w:cs="Arial"/>
                <w:bCs/>
              </w:rPr>
            </w:pPr>
            <w:r w:rsidRPr="00F569E2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  <w:tr w:rsidR="00F569E2" w:rsidRPr="00F569E2" w:rsidTr="00817670">
        <w:trPr>
          <w:gridBefore w:val="1"/>
          <w:wBefore w:w="29" w:type="dxa"/>
          <w:trHeight w:val="20"/>
        </w:trPr>
        <w:tc>
          <w:tcPr>
            <w:tcW w:w="3119" w:type="dxa"/>
            <w:shd w:val="clear" w:color="auto" w:fill="auto"/>
          </w:tcPr>
          <w:p w:rsidR="00F569E2" w:rsidRPr="00F569E2" w:rsidRDefault="00F569E2" w:rsidP="00F569E2">
            <w:pPr>
              <w:ind w:left="29" w:right="239"/>
              <w:rPr>
                <w:rFonts w:cs="Arial"/>
                <w:b/>
                <w:w w:val="110"/>
              </w:rPr>
            </w:pPr>
            <w:r w:rsidRPr="00F569E2">
              <w:rPr>
                <w:rFonts w:cs="Arial"/>
              </w:rPr>
              <w:t>ЦО 53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402" w:type="dxa"/>
            <w:shd w:val="clear" w:color="auto" w:fill="auto"/>
          </w:tcPr>
          <w:p w:rsidR="00F569E2" w:rsidRPr="00F569E2" w:rsidRDefault="00F569E2" w:rsidP="00F569E2">
            <w:pPr>
              <w:ind w:right="239"/>
              <w:rPr>
                <w:rFonts w:cs="Arial"/>
                <w:b/>
                <w:w w:val="110"/>
              </w:rPr>
            </w:pPr>
            <w:r>
              <w:rPr>
                <w:rFonts w:cs="Arial"/>
              </w:rPr>
              <w:t xml:space="preserve">Показывает </w:t>
            </w:r>
            <w:r w:rsidRPr="00F569E2">
              <w:rPr>
                <w:rFonts w:cs="Arial"/>
              </w:rPr>
              <w:t>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2835" w:type="dxa"/>
            <w:shd w:val="clear" w:color="auto" w:fill="auto"/>
          </w:tcPr>
          <w:p w:rsidR="00F569E2" w:rsidRPr="00F569E2" w:rsidRDefault="00F569E2" w:rsidP="00F569E2">
            <w:pPr>
              <w:contextualSpacing/>
              <w:jc w:val="both"/>
              <w:rPr>
                <w:rFonts w:cs="Arial"/>
                <w:bCs/>
              </w:rPr>
            </w:pPr>
            <w:r w:rsidRPr="00F569E2">
              <w:rPr>
                <w:rFonts w:cs="Arial"/>
                <w:bCs/>
              </w:rPr>
              <w:t>Наблюдение и экспертная оценка целевых ориентиров</w:t>
            </w:r>
          </w:p>
        </w:tc>
      </w:tr>
    </w:tbl>
    <w:p w:rsidR="00817670" w:rsidRPr="009A34B9" w:rsidRDefault="00817670" w:rsidP="0081767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Arial"/>
        </w:rPr>
      </w:pPr>
    </w:p>
    <w:p w:rsidR="00FD1ED9" w:rsidRPr="006F4197" w:rsidRDefault="00FD1ED9" w:rsidP="006F4197">
      <w:pPr>
        <w:spacing w:after="0" w:line="240" w:lineRule="auto"/>
        <w:jc w:val="both"/>
        <w:rPr>
          <w:rFonts w:cs="Arial"/>
          <w:szCs w:val="24"/>
        </w:rPr>
      </w:pPr>
    </w:p>
    <w:sectPr w:rsidR="00FD1ED9" w:rsidRPr="006F4197" w:rsidSect="00FD1ED9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6790" w:rsidRDefault="00106790" w:rsidP="008808A3">
      <w:pPr>
        <w:spacing w:after="0" w:line="240" w:lineRule="auto"/>
      </w:pPr>
      <w:r>
        <w:separator/>
      </w:r>
    </w:p>
  </w:endnote>
  <w:endnote w:type="continuationSeparator" w:id="0">
    <w:p w:rsidR="00106790" w:rsidRDefault="00106790" w:rsidP="00880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0713540"/>
      <w:docPartObj>
        <w:docPartGallery w:val="Page Numbers (Bottom of Page)"/>
        <w:docPartUnique/>
      </w:docPartObj>
    </w:sdtPr>
    <w:sdtEndPr/>
    <w:sdtContent>
      <w:p w:rsidR="004C0936" w:rsidRDefault="004C093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8AB">
          <w:rPr>
            <w:noProof/>
          </w:rPr>
          <w:t>3</w:t>
        </w:r>
        <w:r>
          <w:fldChar w:fldCharType="end"/>
        </w:r>
      </w:p>
    </w:sdtContent>
  </w:sdt>
  <w:p w:rsidR="004C0936" w:rsidRDefault="004C0936" w:rsidP="0088249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531673"/>
      <w:showingPlcHdr/>
    </w:sdtPr>
    <w:sdtEndPr/>
    <w:sdtContent>
      <w:p w:rsidR="004C0936" w:rsidRDefault="004C0936">
        <w:pPr>
          <w:pStyle w:val="a5"/>
          <w:jc w:val="center"/>
        </w:pPr>
        <w:r>
          <w:t xml:space="preserve">     </w:t>
        </w:r>
      </w:p>
    </w:sdtContent>
  </w:sdt>
  <w:p w:rsidR="004C0936" w:rsidRDefault="004C093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Cs w:val="24"/>
      </w:rPr>
      <w:id w:val="-629707258"/>
    </w:sdtPr>
    <w:sdtEndPr/>
    <w:sdtContent>
      <w:p w:rsidR="004C0936" w:rsidRPr="00CC34F0" w:rsidRDefault="004C0936">
        <w:pPr>
          <w:pStyle w:val="a5"/>
          <w:jc w:val="center"/>
          <w:rPr>
            <w:szCs w:val="24"/>
          </w:rPr>
        </w:pPr>
        <w:r>
          <w:rPr>
            <w:szCs w:val="24"/>
          </w:rPr>
          <w:t>4</w:t>
        </w:r>
      </w:p>
    </w:sdtContent>
  </w:sdt>
  <w:p w:rsidR="004C0936" w:rsidRDefault="004C0936" w:rsidP="00882497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0586528"/>
    </w:sdtPr>
    <w:sdtEndPr>
      <w:rPr>
        <w:rFonts w:cs="Arial"/>
        <w:sz w:val="20"/>
        <w:szCs w:val="20"/>
      </w:rPr>
    </w:sdtEndPr>
    <w:sdtContent>
      <w:p w:rsidR="004C0936" w:rsidRPr="00670D04" w:rsidRDefault="004C0936">
        <w:pPr>
          <w:pStyle w:val="a5"/>
          <w:jc w:val="center"/>
          <w:rPr>
            <w:rFonts w:cs="Arial"/>
            <w:sz w:val="20"/>
            <w:szCs w:val="20"/>
          </w:rPr>
        </w:pPr>
        <w:r w:rsidRPr="00670D04">
          <w:rPr>
            <w:rFonts w:cs="Arial"/>
            <w:sz w:val="20"/>
            <w:szCs w:val="20"/>
          </w:rPr>
          <w:fldChar w:fldCharType="begin"/>
        </w:r>
        <w:r w:rsidRPr="00670D04">
          <w:rPr>
            <w:rFonts w:cs="Arial"/>
            <w:sz w:val="20"/>
            <w:szCs w:val="20"/>
          </w:rPr>
          <w:instrText>PAGE   \* MERGEFORMAT</w:instrText>
        </w:r>
        <w:r w:rsidRPr="00670D04">
          <w:rPr>
            <w:rFonts w:cs="Arial"/>
            <w:sz w:val="20"/>
            <w:szCs w:val="20"/>
          </w:rPr>
          <w:fldChar w:fldCharType="separate"/>
        </w:r>
        <w:r w:rsidR="00CA38AB">
          <w:rPr>
            <w:rFonts w:cs="Arial"/>
            <w:noProof/>
            <w:sz w:val="20"/>
            <w:szCs w:val="20"/>
          </w:rPr>
          <w:t>8</w:t>
        </w:r>
        <w:r w:rsidRPr="00670D04">
          <w:rPr>
            <w:rFonts w:cs="Arial"/>
            <w:sz w:val="20"/>
            <w:szCs w:val="20"/>
          </w:rPr>
          <w:fldChar w:fldCharType="end"/>
        </w:r>
      </w:p>
    </w:sdtContent>
  </w:sdt>
  <w:p w:rsidR="004C0936" w:rsidRDefault="004C0936" w:rsidP="00882497">
    <w:pPr>
      <w:pStyle w:val="a5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914610"/>
      <w:docPartObj>
        <w:docPartGallery w:val="Page Numbers (Bottom of Page)"/>
        <w:docPartUnique/>
      </w:docPartObj>
    </w:sdtPr>
    <w:sdtEndPr>
      <w:rPr>
        <w:szCs w:val="24"/>
      </w:rPr>
    </w:sdtEndPr>
    <w:sdtContent>
      <w:p w:rsidR="004C0936" w:rsidRPr="008808A3" w:rsidRDefault="004C0936">
        <w:pPr>
          <w:pStyle w:val="a5"/>
          <w:jc w:val="center"/>
          <w:rPr>
            <w:szCs w:val="24"/>
          </w:rPr>
        </w:pPr>
        <w:r w:rsidRPr="008808A3">
          <w:rPr>
            <w:szCs w:val="24"/>
          </w:rPr>
          <w:fldChar w:fldCharType="begin"/>
        </w:r>
        <w:r w:rsidRPr="008808A3">
          <w:rPr>
            <w:szCs w:val="24"/>
          </w:rPr>
          <w:instrText xml:space="preserve"> PAGE   \* MERGEFORMAT </w:instrText>
        </w:r>
        <w:r w:rsidRPr="008808A3">
          <w:rPr>
            <w:szCs w:val="24"/>
          </w:rPr>
          <w:fldChar w:fldCharType="separate"/>
        </w:r>
        <w:r w:rsidR="00CA38AB">
          <w:rPr>
            <w:noProof/>
            <w:szCs w:val="24"/>
          </w:rPr>
          <w:t>13</w:t>
        </w:r>
        <w:r w:rsidRPr="008808A3">
          <w:rPr>
            <w:szCs w:val="24"/>
          </w:rPr>
          <w:fldChar w:fldCharType="end"/>
        </w:r>
      </w:p>
    </w:sdtContent>
  </w:sdt>
  <w:p w:rsidR="004C0936" w:rsidRDefault="004C093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6790" w:rsidRDefault="00106790" w:rsidP="008808A3">
      <w:pPr>
        <w:spacing w:after="0" w:line="240" w:lineRule="auto"/>
      </w:pPr>
      <w:r>
        <w:separator/>
      </w:r>
    </w:p>
  </w:footnote>
  <w:footnote w:type="continuationSeparator" w:id="0">
    <w:p w:rsidR="00106790" w:rsidRDefault="00106790" w:rsidP="008808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4091A"/>
    <w:multiLevelType w:val="hybridMultilevel"/>
    <w:tmpl w:val="06426536"/>
    <w:lvl w:ilvl="0" w:tplc="3C62C40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535B7"/>
    <w:multiLevelType w:val="hybridMultilevel"/>
    <w:tmpl w:val="B324F07A"/>
    <w:lvl w:ilvl="0" w:tplc="AEA0D82E">
      <w:start w:val="1"/>
      <w:numFmt w:val="bullet"/>
      <w:lvlText w:val="-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 w15:restartNumberingAfterBreak="0">
    <w:nsid w:val="226E1967"/>
    <w:multiLevelType w:val="multilevel"/>
    <w:tmpl w:val="2908729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41E660A3"/>
    <w:multiLevelType w:val="hybridMultilevel"/>
    <w:tmpl w:val="4582EB9C"/>
    <w:lvl w:ilvl="0" w:tplc="C152E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8641F"/>
    <w:multiLevelType w:val="hybridMultilevel"/>
    <w:tmpl w:val="89E6D248"/>
    <w:lvl w:ilvl="0" w:tplc="AEA0D82E">
      <w:start w:val="1"/>
      <w:numFmt w:val="bullet"/>
      <w:lvlText w:val="-"/>
      <w:lvlJc w:val="left"/>
      <w:pPr>
        <w:ind w:left="16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54714148"/>
    <w:multiLevelType w:val="hybridMultilevel"/>
    <w:tmpl w:val="71983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3C72F4"/>
    <w:multiLevelType w:val="hybridMultilevel"/>
    <w:tmpl w:val="1F88171C"/>
    <w:lvl w:ilvl="0" w:tplc="FCA86438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29B799C"/>
    <w:multiLevelType w:val="multilevel"/>
    <w:tmpl w:val="548A96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8A3"/>
    <w:rsid w:val="00053DA5"/>
    <w:rsid w:val="00064124"/>
    <w:rsid w:val="000875BB"/>
    <w:rsid w:val="000877E6"/>
    <w:rsid w:val="00087E84"/>
    <w:rsid w:val="0009099A"/>
    <w:rsid w:val="000B60ED"/>
    <w:rsid w:val="000C58BE"/>
    <w:rsid w:val="000F287B"/>
    <w:rsid w:val="001059A8"/>
    <w:rsid w:val="00106790"/>
    <w:rsid w:val="0012582F"/>
    <w:rsid w:val="00146FC1"/>
    <w:rsid w:val="001519CF"/>
    <w:rsid w:val="00172E01"/>
    <w:rsid w:val="00173128"/>
    <w:rsid w:val="001D2024"/>
    <w:rsid w:val="001D6CB8"/>
    <w:rsid w:val="001E02F4"/>
    <w:rsid w:val="00211C76"/>
    <w:rsid w:val="0023127D"/>
    <w:rsid w:val="00232441"/>
    <w:rsid w:val="00235E34"/>
    <w:rsid w:val="00255B5F"/>
    <w:rsid w:val="002759F1"/>
    <w:rsid w:val="00307FAE"/>
    <w:rsid w:val="00326E3E"/>
    <w:rsid w:val="00332887"/>
    <w:rsid w:val="0034774D"/>
    <w:rsid w:val="0036240E"/>
    <w:rsid w:val="00363EC8"/>
    <w:rsid w:val="00367E21"/>
    <w:rsid w:val="003752F8"/>
    <w:rsid w:val="00384C11"/>
    <w:rsid w:val="003A00CA"/>
    <w:rsid w:val="003A5859"/>
    <w:rsid w:val="003C2E65"/>
    <w:rsid w:val="003C68F8"/>
    <w:rsid w:val="003E1281"/>
    <w:rsid w:val="003E323F"/>
    <w:rsid w:val="003E6D02"/>
    <w:rsid w:val="004A7D69"/>
    <w:rsid w:val="004B36F0"/>
    <w:rsid w:val="004B4D8F"/>
    <w:rsid w:val="004C0936"/>
    <w:rsid w:val="004D270F"/>
    <w:rsid w:val="004D6EDA"/>
    <w:rsid w:val="00533BCF"/>
    <w:rsid w:val="00565B4A"/>
    <w:rsid w:val="00574FE7"/>
    <w:rsid w:val="00592D0A"/>
    <w:rsid w:val="005A73DA"/>
    <w:rsid w:val="005E79A3"/>
    <w:rsid w:val="005F37F3"/>
    <w:rsid w:val="006444C4"/>
    <w:rsid w:val="0064645C"/>
    <w:rsid w:val="00655D39"/>
    <w:rsid w:val="0066361D"/>
    <w:rsid w:val="006735BC"/>
    <w:rsid w:val="006F0E0B"/>
    <w:rsid w:val="006F1D96"/>
    <w:rsid w:val="006F4197"/>
    <w:rsid w:val="00734805"/>
    <w:rsid w:val="007814B3"/>
    <w:rsid w:val="00794E65"/>
    <w:rsid w:val="007A3F7A"/>
    <w:rsid w:val="007B6FAD"/>
    <w:rsid w:val="007B7B46"/>
    <w:rsid w:val="00817670"/>
    <w:rsid w:val="0082501F"/>
    <w:rsid w:val="00831FEA"/>
    <w:rsid w:val="00835908"/>
    <w:rsid w:val="008412E5"/>
    <w:rsid w:val="00875B70"/>
    <w:rsid w:val="0088027F"/>
    <w:rsid w:val="008808A3"/>
    <w:rsid w:val="00882497"/>
    <w:rsid w:val="00883EAA"/>
    <w:rsid w:val="008928E5"/>
    <w:rsid w:val="008D0E3B"/>
    <w:rsid w:val="008D10AD"/>
    <w:rsid w:val="008D6087"/>
    <w:rsid w:val="008E14EE"/>
    <w:rsid w:val="00904097"/>
    <w:rsid w:val="00955AD1"/>
    <w:rsid w:val="00961676"/>
    <w:rsid w:val="00970A62"/>
    <w:rsid w:val="00974629"/>
    <w:rsid w:val="00977AB4"/>
    <w:rsid w:val="00984B3A"/>
    <w:rsid w:val="009B50FF"/>
    <w:rsid w:val="009C7572"/>
    <w:rsid w:val="009C76DA"/>
    <w:rsid w:val="009E0277"/>
    <w:rsid w:val="00A2703B"/>
    <w:rsid w:val="00A32518"/>
    <w:rsid w:val="00A415A1"/>
    <w:rsid w:val="00A4543C"/>
    <w:rsid w:val="00A51BBA"/>
    <w:rsid w:val="00A9257A"/>
    <w:rsid w:val="00AD28AD"/>
    <w:rsid w:val="00AD6EC9"/>
    <w:rsid w:val="00AE05DE"/>
    <w:rsid w:val="00B01F17"/>
    <w:rsid w:val="00B258E8"/>
    <w:rsid w:val="00B362CE"/>
    <w:rsid w:val="00B43FE2"/>
    <w:rsid w:val="00B4437F"/>
    <w:rsid w:val="00B727AC"/>
    <w:rsid w:val="00B81F84"/>
    <w:rsid w:val="00B907DD"/>
    <w:rsid w:val="00B96745"/>
    <w:rsid w:val="00BC4FC5"/>
    <w:rsid w:val="00BD2F12"/>
    <w:rsid w:val="00BE3B73"/>
    <w:rsid w:val="00BF38E4"/>
    <w:rsid w:val="00BF4903"/>
    <w:rsid w:val="00C03537"/>
    <w:rsid w:val="00C05AFA"/>
    <w:rsid w:val="00C325CA"/>
    <w:rsid w:val="00C46FE7"/>
    <w:rsid w:val="00C94034"/>
    <w:rsid w:val="00CA38AB"/>
    <w:rsid w:val="00CC34F0"/>
    <w:rsid w:val="00CD53E1"/>
    <w:rsid w:val="00CF24C7"/>
    <w:rsid w:val="00D2712B"/>
    <w:rsid w:val="00D37864"/>
    <w:rsid w:val="00D62425"/>
    <w:rsid w:val="00D7145B"/>
    <w:rsid w:val="00D736E4"/>
    <w:rsid w:val="00D766AE"/>
    <w:rsid w:val="00DD4EE2"/>
    <w:rsid w:val="00DF170A"/>
    <w:rsid w:val="00DF54AD"/>
    <w:rsid w:val="00E071F4"/>
    <w:rsid w:val="00E1240F"/>
    <w:rsid w:val="00E1779B"/>
    <w:rsid w:val="00E445EC"/>
    <w:rsid w:val="00E462BC"/>
    <w:rsid w:val="00E81AFF"/>
    <w:rsid w:val="00EE3A90"/>
    <w:rsid w:val="00F149A2"/>
    <w:rsid w:val="00F32282"/>
    <w:rsid w:val="00F569E2"/>
    <w:rsid w:val="00F61E3B"/>
    <w:rsid w:val="00F75E3E"/>
    <w:rsid w:val="00F83A13"/>
    <w:rsid w:val="00FA702F"/>
    <w:rsid w:val="00FD1ED9"/>
    <w:rsid w:val="00FD7FF4"/>
    <w:rsid w:val="00FE5262"/>
    <w:rsid w:val="00FF1191"/>
    <w:rsid w:val="00FF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5F9561"/>
  <w15:docId w15:val="{64D128C3-2306-48EA-8326-21374D82B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8A3"/>
  </w:style>
  <w:style w:type="paragraph" w:styleId="1">
    <w:name w:val="heading 1"/>
    <w:basedOn w:val="a"/>
    <w:next w:val="a"/>
    <w:link w:val="10"/>
    <w:qFormat/>
    <w:rsid w:val="00FD1ED9"/>
    <w:pPr>
      <w:keepNext/>
      <w:autoSpaceDE w:val="0"/>
      <w:autoSpaceDN w:val="0"/>
      <w:spacing w:after="0" w:line="240" w:lineRule="auto"/>
      <w:ind w:firstLine="284"/>
      <w:outlineLv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08A3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8808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08A3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1D6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CB8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D1ED9"/>
    <w:rPr>
      <w:rFonts w:ascii="Calibri" w:eastAsia="Calibri" w:hAnsi="Calibri" w:cs="Times New Roman"/>
      <w:sz w:val="24"/>
      <w:szCs w:val="24"/>
    </w:rPr>
  </w:style>
  <w:style w:type="paragraph" w:styleId="a9">
    <w:name w:val="List Paragraph"/>
    <w:aliases w:val="Содержание. 2 уровень,List Paragraph,Этапы"/>
    <w:basedOn w:val="a"/>
    <w:link w:val="aa"/>
    <w:uiPriority w:val="34"/>
    <w:qFormat/>
    <w:rsid w:val="00FD1ED9"/>
    <w:pPr>
      <w:ind w:left="708"/>
    </w:pPr>
  </w:style>
  <w:style w:type="paragraph" w:styleId="ab">
    <w:name w:val="Body Text Indent"/>
    <w:basedOn w:val="a"/>
    <w:link w:val="ac"/>
    <w:rsid w:val="00FD1ED9"/>
    <w:pPr>
      <w:spacing w:after="0" w:line="240" w:lineRule="auto"/>
      <w:ind w:left="567"/>
    </w:pPr>
    <w:rPr>
      <w:rFonts w:ascii="Times New Roman" w:eastAsia="Times New Roman" w:hAnsi="Times New Roman"/>
      <w:szCs w:val="20"/>
    </w:rPr>
  </w:style>
  <w:style w:type="character" w:customStyle="1" w:styleId="ac">
    <w:name w:val="Основной текст с отступом Знак"/>
    <w:basedOn w:val="a0"/>
    <w:link w:val="ab"/>
    <w:rsid w:val="00FD1ED9"/>
    <w:rPr>
      <w:rFonts w:ascii="Times New Roman" w:eastAsia="Times New Roman" w:hAnsi="Times New Roman" w:cs="Times New Roman"/>
      <w:sz w:val="24"/>
      <w:szCs w:val="20"/>
    </w:rPr>
  </w:style>
  <w:style w:type="character" w:styleId="ad">
    <w:name w:val="Hyperlink"/>
    <w:basedOn w:val="a0"/>
    <w:uiPriority w:val="99"/>
    <w:unhideWhenUsed/>
    <w:rsid w:val="00FD1ED9"/>
    <w:rPr>
      <w:color w:val="0000FF"/>
      <w:u w:val="single"/>
    </w:rPr>
  </w:style>
  <w:style w:type="paragraph" w:styleId="3">
    <w:name w:val="Body Text Indent 3"/>
    <w:basedOn w:val="a"/>
    <w:link w:val="30"/>
    <w:uiPriority w:val="99"/>
    <w:semiHidden/>
    <w:unhideWhenUsed/>
    <w:rsid w:val="00FD1ED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D1ED9"/>
    <w:rPr>
      <w:rFonts w:ascii="Calibri" w:eastAsia="Calibri" w:hAnsi="Calibri" w:cs="Times New Roman"/>
      <w:sz w:val="16"/>
      <w:szCs w:val="16"/>
    </w:rPr>
  </w:style>
  <w:style w:type="paragraph" w:styleId="ae">
    <w:name w:val="Body Text"/>
    <w:basedOn w:val="a"/>
    <w:link w:val="af"/>
    <w:uiPriority w:val="99"/>
    <w:semiHidden/>
    <w:unhideWhenUsed/>
    <w:rsid w:val="00A51BB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A51BBA"/>
    <w:rPr>
      <w:rFonts w:ascii="Calibri" w:eastAsia="Calibri" w:hAnsi="Calibri" w:cs="Times New Roman"/>
    </w:rPr>
  </w:style>
  <w:style w:type="paragraph" w:customStyle="1" w:styleId="2">
    <w:name w:val="Основной текст (2)"/>
    <w:basedOn w:val="a"/>
    <w:uiPriority w:val="99"/>
    <w:rsid w:val="00A51BBA"/>
    <w:pPr>
      <w:shd w:val="clear" w:color="auto" w:fill="FFFFFF"/>
      <w:spacing w:after="420" w:line="240" w:lineRule="atLeast"/>
    </w:pPr>
    <w:rPr>
      <w:rFonts w:ascii="Times New Roman" w:eastAsia="Arial Unicode MS" w:hAnsi="Times New Roman"/>
      <w:sz w:val="27"/>
      <w:szCs w:val="27"/>
      <w:lang w:eastAsia="ru-RU"/>
    </w:rPr>
  </w:style>
  <w:style w:type="paragraph" w:styleId="af0">
    <w:name w:val="Normal (Web)"/>
    <w:basedOn w:val="a"/>
    <w:uiPriority w:val="99"/>
    <w:rsid w:val="003A00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Абзац списка Знак"/>
    <w:aliases w:val="Содержание. 2 уровень Знак,List Paragraph Знак,Этапы Знак"/>
    <w:link w:val="a9"/>
    <w:uiPriority w:val="34"/>
    <w:qFormat/>
    <w:locked/>
    <w:rsid w:val="008928E5"/>
  </w:style>
  <w:style w:type="paragraph" w:customStyle="1" w:styleId="TableParagraph">
    <w:name w:val="Table Paragraph"/>
    <w:basedOn w:val="a"/>
    <w:uiPriority w:val="1"/>
    <w:qFormat/>
    <w:rsid w:val="00817670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7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93EBBB-9AB6-477A-9F83-86CEFF334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14</Pages>
  <Words>2369</Words>
  <Characters>13508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Student</cp:lastModifiedBy>
  <cp:revision>6</cp:revision>
  <cp:lastPrinted>2021-08-24T07:45:00Z</cp:lastPrinted>
  <dcterms:created xsi:type="dcterms:W3CDTF">2024-09-24T09:08:00Z</dcterms:created>
  <dcterms:modified xsi:type="dcterms:W3CDTF">2024-10-10T04:37:00Z</dcterms:modified>
</cp:coreProperties>
</file>